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774339" w14:textId="5CFEB0D5" w:rsidR="002C0A9E" w:rsidRPr="00921FCC" w:rsidRDefault="003A480D" w:rsidP="002C0A9E">
      <w:pPr>
        <w:shd w:val="clear" w:color="auto" w:fill="FFFFFF"/>
        <w:spacing w:before="240"/>
        <w:jc w:val="center"/>
        <w:rPr>
          <w:rFonts w:ascii="Times New Roman" w:hAnsi="Times New Roman" w:cs="Times New Roman"/>
          <w:b/>
          <w:spacing w:val="-2"/>
          <w:sz w:val="30"/>
          <w:szCs w:val="30"/>
        </w:rPr>
      </w:pPr>
      <w:r>
        <w:rPr>
          <w:rFonts w:ascii="Times New Roman" w:hAnsi="Times New Roman" w:cs="Times New Roman"/>
          <w:b/>
          <w:spacing w:val="-2"/>
          <w:sz w:val="30"/>
          <w:szCs w:val="30"/>
        </w:rPr>
        <w:t>Первомайский</w:t>
      </w:r>
      <w:r w:rsidR="002C0A9E">
        <w:rPr>
          <w:rFonts w:ascii="Times New Roman" w:hAnsi="Times New Roman" w:cs="Times New Roman"/>
          <w:b/>
          <w:spacing w:val="-2"/>
          <w:sz w:val="30"/>
          <w:szCs w:val="30"/>
        </w:rPr>
        <w:t xml:space="preserve"> сельский</w:t>
      </w:r>
      <w:r w:rsidR="002C0A9E" w:rsidRPr="00921FCC">
        <w:rPr>
          <w:rFonts w:ascii="Times New Roman" w:hAnsi="Times New Roman" w:cs="Times New Roman"/>
          <w:b/>
          <w:spacing w:val="-2"/>
          <w:sz w:val="30"/>
          <w:szCs w:val="30"/>
        </w:rPr>
        <w:t xml:space="preserve"> исполнительный комитет</w:t>
      </w:r>
    </w:p>
    <w:p w14:paraId="2F5AC477" w14:textId="77777777" w:rsidR="002C0A9E" w:rsidRPr="00921FCC" w:rsidRDefault="002C0A9E" w:rsidP="002C0A9E">
      <w:pPr>
        <w:shd w:val="clear" w:color="auto" w:fill="FFFFFF"/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482FCC24" w14:textId="7CE74C56" w:rsidR="002C0A9E" w:rsidRDefault="002C0A9E" w:rsidP="002C0A9E">
      <w:pPr>
        <w:shd w:val="clear" w:color="auto" w:fill="FFFFFF"/>
        <w:ind w:right="34"/>
        <w:rPr>
          <w:rFonts w:ascii="Times New Roman" w:hAnsi="Times New Roman" w:cs="Times New Roman"/>
          <w:b/>
          <w:bCs/>
          <w:spacing w:val="-2"/>
          <w:sz w:val="30"/>
          <w:szCs w:val="30"/>
        </w:rPr>
      </w:pPr>
      <w:r w:rsidRPr="00921FCC">
        <w:rPr>
          <w:rFonts w:ascii="Times New Roman" w:hAnsi="Times New Roman" w:cs="Times New Roman"/>
          <w:b/>
          <w:bCs/>
          <w:spacing w:val="-2"/>
          <w:sz w:val="30"/>
          <w:szCs w:val="30"/>
        </w:rPr>
        <w:t>Адрес:</w:t>
      </w:r>
    </w:p>
    <w:p w14:paraId="50688464" w14:textId="657A7EF1" w:rsidR="003A480D" w:rsidRPr="00261345" w:rsidRDefault="003A480D" w:rsidP="002C0A9E">
      <w:pPr>
        <w:shd w:val="clear" w:color="auto" w:fill="FFFFFF"/>
        <w:ind w:right="34"/>
        <w:rPr>
          <w:rFonts w:ascii="Times New Roman" w:hAnsi="Times New Roman" w:cs="Times New Roman"/>
          <w:bCs/>
          <w:spacing w:val="-2"/>
          <w:sz w:val="30"/>
          <w:szCs w:val="30"/>
        </w:rPr>
      </w:pPr>
      <w:r w:rsidRPr="003A480D">
        <w:rPr>
          <w:rFonts w:ascii="Times New Roman" w:hAnsi="Times New Roman" w:cs="Times New Roman"/>
          <w:spacing w:val="-2"/>
          <w:sz w:val="30"/>
          <w:szCs w:val="30"/>
        </w:rPr>
        <w:t>223646</w:t>
      </w:r>
      <w:r w:rsidR="00261345">
        <w:rPr>
          <w:rFonts w:ascii="Times New Roman" w:hAnsi="Times New Roman" w:cs="Times New Roman"/>
          <w:spacing w:val="-2"/>
          <w:sz w:val="30"/>
          <w:szCs w:val="30"/>
        </w:rPr>
        <w:t xml:space="preserve">, </w:t>
      </w:r>
      <w:r w:rsidR="00261345">
        <w:rPr>
          <w:rFonts w:ascii="Times New Roman" w:hAnsi="Times New Roman" w:cs="Times New Roman"/>
          <w:bCs/>
          <w:spacing w:val="-2"/>
          <w:sz w:val="30"/>
          <w:szCs w:val="30"/>
        </w:rPr>
        <w:t>ул.Центральная, 3А-1</w:t>
      </w:r>
    </w:p>
    <w:p w14:paraId="52558D77" w14:textId="21722B0B" w:rsidR="002C0A9E" w:rsidRPr="00921FCC" w:rsidRDefault="003A480D" w:rsidP="002C0A9E">
      <w:pPr>
        <w:shd w:val="clear" w:color="auto" w:fill="FFFFFF"/>
        <w:ind w:right="34"/>
        <w:rPr>
          <w:rFonts w:ascii="Times New Roman" w:hAnsi="Times New Roman" w:cs="Times New Roman"/>
          <w:bCs/>
          <w:spacing w:val="-2"/>
          <w:sz w:val="30"/>
          <w:szCs w:val="30"/>
        </w:rPr>
      </w:pPr>
      <w:r>
        <w:rPr>
          <w:rFonts w:ascii="Times New Roman" w:hAnsi="Times New Roman" w:cs="Times New Roman"/>
          <w:bCs/>
          <w:spacing w:val="-2"/>
          <w:sz w:val="30"/>
          <w:szCs w:val="30"/>
        </w:rPr>
        <w:t>д.Гольчичи,</w:t>
      </w:r>
      <w:r w:rsidR="00261345">
        <w:rPr>
          <w:rFonts w:ascii="Times New Roman" w:hAnsi="Times New Roman" w:cs="Times New Roman"/>
          <w:bCs/>
          <w:spacing w:val="-2"/>
          <w:sz w:val="30"/>
          <w:szCs w:val="30"/>
        </w:rPr>
        <w:t xml:space="preserve"> </w:t>
      </w:r>
      <w:r w:rsidR="002C0A9E" w:rsidRPr="00921FCC">
        <w:rPr>
          <w:rFonts w:ascii="Times New Roman" w:hAnsi="Times New Roman" w:cs="Times New Roman"/>
          <w:bCs/>
          <w:spacing w:val="-2"/>
          <w:sz w:val="30"/>
          <w:szCs w:val="30"/>
        </w:rPr>
        <w:t>Слуцк</w:t>
      </w:r>
      <w:r w:rsidR="002C0A9E">
        <w:rPr>
          <w:rFonts w:ascii="Times New Roman" w:hAnsi="Times New Roman" w:cs="Times New Roman"/>
          <w:bCs/>
          <w:spacing w:val="-2"/>
          <w:sz w:val="30"/>
          <w:szCs w:val="30"/>
        </w:rPr>
        <w:t>ого района</w:t>
      </w:r>
      <w:r w:rsidR="002C0A9E" w:rsidRPr="00921FCC">
        <w:rPr>
          <w:rFonts w:ascii="Times New Roman" w:hAnsi="Times New Roman" w:cs="Times New Roman"/>
          <w:bCs/>
          <w:spacing w:val="-2"/>
          <w:sz w:val="30"/>
          <w:szCs w:val="30"/>
        </w:rPr>
        <w:t xml:space="preserve"> Минской области</w:t>
      </w:r>
    </w:p>
    <w:p w14:paraId="3720DCFB" w14:textId="77777777" w:rsidR="002C0A9E" w:rsidRPr="00921FCC" w:rsidRDefault="002C0A9E" w:rsidP="002C0A9E">
      <w:pPr>
        <w:shd w:val="clear" w:color="auto" w:fill="FFFFFF"/>
        <w:ind w:right="34"/>
        <w:rPr>
          <w:rFonts w:ascii="Times New Roman" w:hAnsi="Times New Roman" w:cs="Times New Roman"/>
          <w:sz w:val="30"/>
          <w:szCs w:val="30"/>
        </w:rPr>
      </w:pPr>
    </w:p>
    <w:p w14:paraId="02CA5F5B" w14:textId="77777777" w:rsidR="002C0A9E" w:rsidRPr="00921FCC" w:rsidRDefault="002C0A9E" w:rsidP="002C0A9E">
      <w:pPr>
        <w:shd w:val="clear" w:color="auto" w:fill="FFFFFF"/>
        <w:spacing w:before="5"/>
        <w:ind w:right="10"/>
        <w:rPr>
          <w:rFonts w:ascii="Times New Roman" w:hAnsi="Times New Roman" w:cs="Times New Roman"/>
          <w:b/>
          <w:bCs/>
          <w:spacing w:val="-3"/>
          <w:sz w:val="30"/>
          <w:szCs w:val="30"/>
        </w:rPr>
      </w:pPr>
      <w:r w:rsidRPr="00921FCC">
        <w:rPr>
          <w:rFonts w:ascii="Times New Roman" w:hAnsi="Times New Roman" w:cs="Times New Roman"/>
          <w:b/>
          <w:bCs/>
          <w:spacing w:val="-3"/>
          <w:sz w:val="30"/>
          <w:szCs w:val="30"/>
        </w:rPr>
        <w:t>Режим работы</w:t>
      </w:r>
    </w:p>
    <w:p w14:paraId="28B8D531" w14:textId="77777777" w:rsidR="002C0A9E" w:rsidRPr="00921FCC" w:rsidRDefault="002C0A9E" w:rsidP="002C0A9E">
      <w:pPr>
        <w:shd w:val="clear" w:color="auto" w:fill="FFFFFF"/>
        <w:spacing w:before="5"/>
        <w:ind w:right="10"/>
        <w:rPr>
          <w:rFonts w:ascii="Times New Roman" w:hAnsi="Times New Roman" w:cs="Times New Roman"/>
          <w:bCs/>
          <w:spacing w:val="-3"/>
          <w:sz w:val="30"/>
          <w:szCs w:val="30"/>
        </w:rPr>
      </w:pPr>
      <w:r w:rsidRPr="00921FCC">
        <w:rPr>
          <w:rFonts w:ascii="Times New Roman" w:hAnsi="Times New Roman" w:cs="Times New Roman"/>
          <w:bCs/>
          <w:spacing w:val="-3"/>
          <w:sz w:val="30"/>
          <w:szCs w:val="30"/>
        </w:rPr>
        <w:t>в рабочие дни с 8.</w:t>
      </w:r>
      <w:r>
        <w:rPr>
          <w:rFonts w:ascii="Times New Roman" w:hAnsi="Times New Roman" w:cs="Times New Roman"/>
          <w:bCs/>
          <w:spacing w:val="-3"/>
          <w:sz w:val="30"/>
          <w:szCs w:val="30"/>
        </w:rPr>
        <w:t>0</w:t>
      </w:r>
      <w:r w:rsidRPr="00921FCC">
        <w:rPr>
          <w:rFonts w:ascii="Times New Roman" w:hAnsi="Times New Roman" w:cs="Times New Roman"/>
          <w:bCs/>
          <w:spacing w:val="-3"/>
          <w:sz w:val="30"/>
          <w:szCs w:val="30"/>
        </w:rPr>
        <w:t>0. до 17.</w:t>
      </w:r>
      <w:r>
        <w:rPr>
          <w:rFonts w:ascii="Times New Roman" w:hAnsi="Times New Roman" w:cs="Times New Roman"/>
          <w:bCs/>
          <w:spacing w:val="-3"/>
          <w:sz w:val="30"/>
          <w:szCs w:val="30"/>
        </w:rPr>
        <w:t>0</w:t>
      </w:r>
      <w:r w:rsidRPr="00921FCC">
        <w:rPr>
          <w:rFonts w:ascii="Times New Roman" w:hAnsi="Times New Roman" w:cs="Times New Roman"/>
          <w:bCs/>
          <w:spacing w:val="-3"/>
          <w:sz w:val="30"/>
          <w:szCs w:val="30"/>
        </w:rPr>
        <w:t>0</w:t>
      </w:r>
    </w:p>
    <w:p w14:paraId="55D775F2" w14:textId="77777777" w:rsidR="002C0A9E" w:rsidRPr="00921FCC" w:rsidRDefault="002C0A9E" w:rsidP="002C0A9E">
      <w:pPr>
        <w:shd w:val="clear" w:color="auto" w:fill="FFFFFF"/>
        <w:spacing w:before="5"/>
        <w:ind w:right="10"/>
        <w:rPr>
          <w:rFonts w:ascii="Times New Roman" w:hAnsi="Times New Roman" w:cs="Times New Roman"/>
          <w:bCs/>
          <w:spacing w:val="-3"/>
          <w:sz w:val="30"/>
          <w:szCs w:val="30"/>
        </w:rPr>
      </w:pPr>
      <w:r w:rsidRPr="00921FCC">
        <w:rPr>
          <w:rFonts w:ascii="Times New Roman" w:hAnsi="Times New Roman" w:cs="Times New Roman"/>
          <w:bCs/>
          <w:spacing w:val="-3"/>
          <w:sz w:val="30"/>
          <w:szCs w:val="30"/>
        </w:rPr>
        <w:t xml:space="preserve">обед с 13.00 до 14.00 </w:t>
      </w:r>
    </w:p>
    <w:p w14:paraId="45D497C9" w14:textId="77777777" w:rsidR="002C0A9E" w:rsidRPr="00921FCC" w:rsidRDefault="002C0A9E" w:rsidP="002C0A9E">
      <w:pPr>
        <w:shd w:val="clear" w:color="auto" w:fill="FFFFFF"/>
        <w:spacing w:before="5"/>
        <w:ind w:right="10"/>
        <w:rPr>
          <w:rFonts w:ascii="Times New Roman" w:hAnsi="Times New Roman" w:cs="Times New Roman"/>
          <w:bCs/>
          <w:spacing w:val="-3"/>
          <w:sz w:val="30"/>
          <w:szCs w:val="30"/>
        </w:rPr>
      </w:pPr>
      <w:r w:rsidRPr="00921FCC">
        <w:rPr>
          <w:rFonts w:ascii="Times New Roman" w:hAnsi="Times New Roman" w:cs="Times New Roman"/>
          <w:bCs/>
          <w:spacing w:val="-3"/>
          <w:sz w:val="30"/>
          <w:szCs w:val="30"/>
        </w:rPr>
        <w:t>Выходные дни:</w:t>
      </w:r>
      <w:r>
        <w:rPr>
          <w:rFonts w:ascii="Times New Roman" w:hAnsi="Times New Roman" w:cs="Times New Roman"/>
          <w:bCs/>
          <w:spacing w:val="-3"/>
          <w:sz w:val="30"/>
          <w:szCs w:val="30"/>
        </w:rPr>
        <w:t xml:space="preserve"> </w:t>
      </w:r>
      <w:r w:rsidRPr="00921FCC">
        <w:rPr>
          <w:rFonts w:ascii="Times New Roman" w:hAnsi="Times New Roman" w:cs="Times New Roman"/>
          <w:bCs/>
          <w:spacing w:val="-3"/>
          <w:sz w:val="30"/>
          <w:szCs w:val="30"/>
        </w:rPr>
        <w:t>суббота, воскресенье</w:t>
      </w:r>
      <w:r>
        <w:rPr>
          <w:rFonts w:ascii="Times New Roman" w:hAnsi="Times New Roman" w:cs="Times New Roman"/>
          <w:bCs/>
          <w:spacing w:val="-3"/>
          <w:sz w:val="30"/>
          <w:szCs w:val="30"/>
        </w:rPr>
        <w:t>, государственные праздники</w:t>
      </w:r>
    </w:p>
    <w:p w14:paraId="07CFCFD1" w14:textId="77777777" w:rsidR="002C0A9E" w:rsidRPr="00921FCC" w:rsidRDefault="002C0A9E" w:rsidP="002C0A9E">
      <w:pPr>
        <w:shd w:val="clear" w:color="auto" w:fill="FFFFFF"/>
        <w:spacing w:before="5"/>
        <w:ind w:right="10"/>
        <w:jc w:val="center"/>
        <w:rPr>
          <w:rFonts w:ascii="Times New Roman" w:hAnsi="Times New Roman" w:cs="Times New Roman"/>
          <w:bCs/>
          <w:spacing w:val="-3"/>
          <w:sz w:val="30"/>
          <w:szCs w:val="30"/>
        </w:rPr>
      </w:pPr>
    </w:p>
    <w:p w14:paraId="4A643794" w14:textId="3720EFC0" w:rsidR="002C0A9E" w:rsidRPr="00921FCC" w:rsidRDefault="002C0A9E" w:rsidP="002C0A9E">
      <w:pPr>
        <w:shd w:val="clear" w:color="auto" w:fill="FFFFFF"/>
        <w:spacing w:before="5"/>
        <w:ind w:right="10"/>
        <w:rPr>
          <w:rFonts w:ascii="Times New Roman" w:hAnsi="Times New Roman" w:cs="Times New Roman"/>
          <w:bCs/>
          <w:spacing w:val="-3"/>
          <w:sz w:val="30"/>
          <w:szCs w:val="30"/>
        </w:rPr>
      </w:pPr>
      <w:r w:rsidRPr="00921FCC">
        <w:rPr>
          <w:rFonts w:ascii="Times New Roman" w:hAnsi="Times New Roman" w:cs="Times New Roman"/>
          <w:bCs/>
          <w:spacing w:val="-3"/>
          <w:sz w:val="30"/>
          <w:szCs w:val="30"/>
        </w:rPr>
        <w:t>телефон</w:t>
      </w:r>
      <w:r>
        <w:rPr>
          <w:rFonts w:ascii="Times New Roman" w:hAnsi="Times New Roman" w:cs="Times New Roman"/>
          <w:bCs/>
          <w:spacing w:val="-3"/>
          <w:sz w:val="30"/>
          <w:szCs w:val="30"/>
        </w:rPr>
        <w:tab/>
      </w:r>
      <w:r w:rsidRPr="00921FCC">
        <w:rPr>
          <w:rFonts w:ascii="Times New Roman" w:hAnsi="Times New Roman" w:cs="Times New Roman"/>
          <w:bCs/>
          <w:spacing w:val="-3"/>
          <w:sz w:val="30"/>
          <w:szCs w:val="30"/>
        </w:rPr>
        <w:t xml:space="preserve"> </w:t>
      </w:r>
      <w:r w:rsidR="003A480D" w:rsidRPr="00261345">
        <w:rPr>
          <w:rFonts w:ascii="Times New Roman" w:hAnsi="Times New Roman" w:cs="Times New Roman"/>
          <w:bCs/>
          <w:spacing w:val="-3"/>
          <w:sz w:val="30"/>
          <w:szCs w:val="30"/>
        </w:rPr>
        <w:t>8</w:t>
      </w:r>
      <w:r w:rsidRPr="00921FCC">
        <w:rPr>
          <w:rFonts w:ascii="Times New Roman" w:hAnsi="Times New Roman" w:cs="Times New Roman"/>
          <w:bCs/>
          <w:spacing w:val="-3"/>
          <w:sz w:val="30"/>
          <w:szCs w:val="30"/>
        </w:rPr>
        <w:t>(</w:t>
      </w:r>
      <w:r w:rsidR="003A480D" w:rsidRPr="00261345">
        <w:rPr>
          <w:rFonts w:ascii="Times New Roman" w:hAnsi="Times New Roman" w:cs="Times New Roman"/>
          <w:bCs/>
          <w:spacing w:val="-3"/>
          <w:sz w:val="30"/>
          <w:szCs w:val="30"/>
        </w:rPr>
        <w:t>0</w:t>
      </w:r>
      <w:r w:rsidRPr="00921FCC">
        <w:rPr>
          <w:rFonts w:ascii="Times New Roman" w:hAnsi="Times New Roman" w:cs="Times New Roman"/>
          <w:bCs/>
          <w:spacing w:val="-3"/>
          <w:sz w:val="30"/>
          <w:szCs w:val="30"/>
        </w:rPr>
        <w:t>1795)</w:t>
      </w:r>
      <w:r>
        <w:rPr>
          <w:rFonts w:ascii="Times New Roman" w:hAnsi="Times New Roman" w:cs="Times New Roman"/>
          <w:bCs/>
          <w:spacing w:val="-3"/>
          <w:sz w:val="30"/>
          <w:szCs w:val="30"/>
        </w:rPr>
        <w:t xml:space="preserve"> </w:t>
      </w:r>
      <w:r w:rsidR="003A480D">
        <w:rPr>
          <w:rFonts w:ascii="Times New Roman" w:hAnsi="Times New Roman" w:cs="Times New Roman"/>
          <w:bCs/>
          <w:spacing w:val="-3"/>
          <w:sz w:val="30"/>
          <w:szCs w:val="30"/>
        </w:rPr>
        <w:t>94</w:t>
      </w:r>
      <w:r w:rsidR="00261345">
        <w:rPr>
          <w:rFonts w:ascii="Times New Roman" w:hAnsi="Times New Roman" w:cs="Times New Roman"/>
          <w:bCs/>
          <w:spacing w:val="-3"/>
          <w:sz w:val="30"/>
          <w:szCs w:val="30"/>
        </w:rPr>
        <w:t>-</w:t>
      </w:r>
      <w:r w:rsidR="003A480D">
        <w:rPr>
          <w:rFonts w:ascii="Times New Roman" w:hAnsi="Times New Roman" w:cs="Times New Roman"/>
          <w:bCs/>
          <w:spacing w:val="-3"/>
          <w:sz w:val="30"/>
          <w:szCs w:val="30"/>
        </w:rPr>
        <w:t>1</w:t>
      </w:r>
      <w:r w:rsidR="00261345">
        <w:rPr>
          <w:rFonts w:ascii="Times New Roman" w:hAnsi="Times New Roman" w:cs="Times New Roman"/>
          <w:bCs/>
          <w:spacing w:val="-3"/>
          <w:sz w:val="30"/>
          <w:szCs w:val="30"/>
        </w:rPr>
        <w:t>-</w:t>
      </w:r>
      <w:r w:rsidR="003A480D">
        <w:rPr>
          <w:rFonts w:ascii="Times New Roman" w:hAnsi="Times New Roman" w:cs="Times New Roman"/>
          <w:bCs/>
          <w:spacing w:val="-3"/>
          <w:sz w:val="30"/>
          <w:szCs w:val="30"/>
        </w:rPr>
        <w:t>43</w:t>
      </w:r>
    </w:p>
    <w:p w14:paraId="01B4FA84" w14:textId="38FB8D3C" w:rsidR="002C0A9E" w:rsidRPr="002C0A9E" w:rsidRDefault="002C0A9E" w:rsidP="002C0A9E">
      <w:pPr>
        <w:shd w:val="clear" w:color="auto" w:fill="FFFFFF"/>
        <w:spacing w:before="5"/>
        <w:ind w:right="10"/>
        <w:rPr>
          <w:rFonts w:ascii="Times New Roman" w:hAnsi="Times New Roman" w:cs="Times New Roman"/>
          <w:bCs/>
          <w:spacing w:val="-3"/>
          <w:sz w:val="30"/>
          <w:szCs w:val="30"/>
        </w:rPr>
      </w:pPr>
      <w:r>
        <w:rPr>
          <w:rFonts w:ascii="Times New Roman" w:hAnsi="Times New Roman" w:cs="Times New Roman"/>
          <w:bCs/>
          <w:spacing w:val="-3"/>
          <w:sz w:val="30"/>
          <w:szCs w:val="30"/>
        </w:rPr>
        <w:t xml:space="preserve">адрес электронной почты       </w:t>
      </w:r>
      <w:hyperlink r:id="rId4" w:history="1">
        <w:r w:rsidR="003A480D" w:rsidRPr="006007B2">
          <w:rPr>
            <w:rStyle w:val="a6"/>
            <w:rFonts w:ascii="Times New Roman" w:hAnsi="Times New Roman" w:cs="Times New Roman"/>
            <w:bCs/>
            <w:spacing w:val="-3"/>
            <w:sz w:val="30"/>
            <w:szCs w:val="30"/>
            <w:lang w:val="en-US"/>
          </w:rPr>
          <w:t>pervom</w:t>
        </w:r>
        <w:r w:rsidR="003A480D" w:rsidRPr="006007B2">
          <w:rPr>
            <w:rStyle w:val="a6"/>
            <w:rFonts w:ascii="Times New Roman" w:hAnsi="Times New Roman" w:cs="Times New Roman"/>
            <w:bCs/>
            <w:spacing w:val="-3"/>
            <w:sz w:val="30"/>
            <w:szCs w:val="30"/>
          </w:rPr>
          <w:t>selisp@slutsk.gov.by</w:t>
        </w:r>
      </w:hyperlink>
    </w:p>
    <w:p w14:paraId="16FB53F3" w14:textId="77777777" w:rsidR="002C0A9E" w:rsidRPr="002C0A9E" w:rsidRDefault="002C0A9E" w:rsidP="002C0A9E">
      <w:pPr>
        <w:shd w:val="clear" w:color="auto" w:fill="FFFFFF"/>
        <w:spacing w:before="5"/>
        <w:ind w:right="10"/>
        <w:rPr>
          <w:rFonts w:ascii="Calibri" w:eastAsia="Calibri" w:hAnsi="Calibri" w:cs="Times New Roman"/>
          <w:b/>
          <w:i/>
          <w:iCs/>
          <w:color w:val="0000FF"/>
          <w:sz w:val="22"/>
          <w:szCs w:val="22"/>
          <w:u w:val="single"/>
          <w:lang w:eastAsia="en-US"/>
        </w:rPr>
      </w:pPr>
    </w:p>
    <w:p w14:paraId="42D05B62" w14:textId="129DABD9" w:rsidR="002C0A9E" w:rsidRPr="003A480D" w:rsidRDefault="002C0A9E" w:rsidP="002C0A9E">
      <w:pPr>
        <w:shd w:val="clear" w:color="auto" w:fill="FFFFFF"/>
        <w:spacing w:before="5"/>
        <w:ind w:right="10"/>
        <w:jc w:val="both"/>
        <w:rPr>
          <w:rFonts w:ascii="Times New Roman" w:hAnsi="Times New Roman" w:cs="Times New Roman"/>
          <w:sz w:val="30"/>
          <w:szCs w:val="30"/>
        </w:rPr>
      </w:pPr>
      <w:r w:rsidRPr="00B45064">
        <w:rPr>
          <w:rStyle w:val="a5"/>
          <w:rFonts w:ascii="Times New Roman" w:hAnsi="Times New Roman" w:cs="Times New Roman"/>
          <w:sz w:val="30"/>
          <w:szCs w:val="30"/>
        </w:rPr>
        <w:t>Прямая телефонная линия</w:t>
      </w:r>
      <w:r w:rsidRPr="00B45064">
        <w:rPr>
          <w:rFonts w:ascii="Times New Roman" w:hAnsi="Times New Roman" w:cs="Times New Roman"/>
          <w:sz w:val="30"/>
          <w:szCs w:val="30"/>
        </w:rPr>
        <w:t xml:space="preserve"> проводится </w:t>
      </w:r>
      <w:r>
        <w:rPr>
          <w:rFonts w:ascii="Times New Roman" w:hAnsi="Times New Roman" w:cs="Times New Roman"/>
          <w:sz w:val="30"/>
          <w:szCs w:val="30"/>
        </w:rPr>
        <w:t>председателем сельисполкома каждую вторую</w:t>
      </w:r>
      <w:r w:rsidRPr="00B45064">
        <w:rPr>
          <w:rFonts w:ascii="Times New Roman" w:hAnsi="Times New Roman" w:cs="Times New Roman"/>
          <w:sz w:val="30"/>
          <w:szCs w:val="30"/>
        </w:rPr>
        <w:t xml:space="preserve"> среду месяца с </w:t>
      </w:r>
      <w:r>
        <w:rPr>
          <w:rFonts w:ascii="Times New Roman" w:hAnsi="Times New Roman" w:cs="Times New Roman"/>
          <w:sz w:val="30"/>
          <w:szCs w:val="30"/>
        </w:rPr>
        <w:t>09.</w:t>
      </w:r>
      <w:r w:rsidRPr="00B45064">
        <w:rPr>
          <w:rFonts w:ascii="Times New Roman" w:hAnsi="Times New Roman" w:cs="Times New Roman"/>
          <w:sz w:val="30"/>
          <w:szCs w:val="30"/>
        </w:rPr>
        <w:t xml:space="preserve">00 до </w:t>
      </w:r>
      <w:r>
        <w:rPr>
          <w:rFonts w:ascii="Times New Roman" w:hAnsi="Times New Roman" w:cs="Times New Roman"/>
          <w:sz w:val="30"/>
          <w:szCs w:val="30"/>
        </w:rPr>
        <w:t>11</w:t>
      </w:r>
      <w:r w:rsidRPr="00B45064">
        <w:rPr>
          <w:rFonts w:ascii="Times New Roman" w:hAnsi="Times New Roman" w:cs="Times New Roman"/>
          <w:sz w:val="30"/>
          <w:szCs w:val="30"/>
        </w:rPr>
        <w:t>.00 по телефону 8 (017</w:t>
      </w:r>
      <w:r>
        <w:rPr>
          <w:rFonts w:ascii="Times New Roman" w:hAnsi="Times New Roman" w:cs="Times New Roman"/>
          <w:sz w:val="30"/>
          <w:szCs w:val="30"/>
        </w:rPr>
        <w:t>95</w:t>
      </w:r>
      <w:r w:rsidRPr="00B45064">
        <w:rPr>
          <w:rFonts w:ascii="Times New Roman" w:hAnsi="Times New Roman" w:cs="Times New Roman"/>
          <w:sz w:val="30"/>
          <w:szCs w:val="30"/>
        </w:rPr>
        <w:t xml:space="preserve">) </w:t>
      </w:r>
      <w:r>
        <w:rPr>
          <w:rFonts w:ascii="Times New Roman" w:hAnsi="Times New Roman" w:cs="Times New Roman"/>
          <w:sz w:val="30"/>
          <w:szCs w:val="30"/>
        </w:rPr>
        <w:t>9</w:t>
      </w:r>
      <w:r w:rsidR="003A480D" w:rsidRPr="003A480D">
        <w:rPr>
          <w:rFonts w:ascii="Times New Roman" w:hAnsi="Times New Roman" w:cs="Times New Roman"/>
          <w:sz w:val="30"/>
          <w:szCs w:val="30"/>
        </w:rPr>
        <w:t>4</w:t>
      </w:r>
      <w:r w:rsidR="00261345">
        <w:rPr>
          <w:rFonts w:ascii="Times New Roman" w:hAnsi="Times New Roman" w:cs="Times New Roman"/>
          <w:sz w:val="30"/>
          <w:szCs w:val="30"/>
        </w:rPr>
        <w:t>-</w:t>
      </w:r>
      <w:r w:rsidR="003A480D" w:rsidRPr="003A480D">
        <w:rPr>
          <w:rFonts w:ascii="Times New Roman" w:hAnsi="Times New Roman" w:cs="Times New Roman"/>
          <w:sz w:val="30"/>
          <w:szCs w:val="30"/>
        </w:rPr>
        <w:t>1</w:t>
      </w:r>
      <w:r w:rsidR="00261345">
        <w:rPr>
          <w:rFonts w:ascii="Times New Roman" w:hAnsi="Times New Roman" w:cs="Times New Roman"/>
          <w:sz w:val="30"/>
          <w:szCs w:val="30"/>
        </w:rPr>
        <w:t>-</w:t>
      </w:r>
      <w:r w:rsidR="003A480D" w:rsidRPr="003A480D">
        <w:rPr>
          <w:rFonts w:ascii="Times New Roman" w:hAnsi="Times New Roman" w:cs="Times New Roman"/>
          <w:sz w:val="30"/>
          <w:szCs w:val="30"/>
        </w:rPr>
        <w:t>43</w:t>
      </w:r>
    </w:p>
    <w:p w14:paraId="75714E60" w14:textId="28A9F865" w:rsidR="00E11A29" w:rsidRPr="00B45064" w:rsidRDefault="00E11A29" w:rsidP="002C0A9E">
      <w:pPr>
        <w:shd w:val="clear" w:color="auto" w:fill="FFFFFF"/>
        <w:spacing w:before="5"/>
        <w:ind w:right="10"/>
        <w:jc w:val="both"/>
        <w:rPr>
          <w:rFonts w:ascii="Times New Roman" w:hAnsi="Times New Roman" w:cs="Times New Roman"/>
          <w:sz w:val="30"/>
          <w:szCs w:val="30"/>
        </w:rPr>
      </w:pPr>
    </w:p>
    <w:p w14:paraId="399F68B0" w14:textId="77777777" w:rsidR="002C0A9E" w:rsidRPr="00B45064" w:rsidRDefault="002C0A9E" w:rsidP="002C0A9E">
      <w:pPr>
        <w:pStyle w:val="a3"/>
        <w:shd w:val="clear" w:color="auto" w:fill="FFFFFF"/>
        <w:spacing w:before="0" w:beforeAutospacing="0" w:after="150" w:afterAutospacing="0"/>
        <w:jc w:val="both"/>
        <w:rPr>
          <w:sz w:val="30"/>
          <w:szCs w:val="30"/>
        </w:rPr>
      </w:pPr>
      <w:r w:rsidRPr="00B45064">
        <w:rPr>
          <w:sz w:val="30"/>
          <w:szCs w:val="30"/>
        </w:rPr>
        <w:t>Подача электронных обращений возможна только с помощью государственной единой (интегрированной) республиканской информационной системы учета и обработки обращений граждан и юридических лиц - интернет-ресурса </w:t>
      </w:r>
      <w:hyperlink r:id="rId5" w:history="1">
        <w:r w:rsidRPr="00B45064">
          <w:rPr>
            <w:rStyle w:val="a6"/>
            <w:sz w:val="30"/>
            <w:szCs w:val="30"/>
          </w:rPr>
          <w:t>обращения.бел</w:t>
        </w:r>
      </w:hyperlink>
      <w:r w:rsidRPr="00B45064">
        <w:rPr>
          <w:sz w:val="30"/>
          <w:szCs w:val="30"/>
        </w:rPr>
        <w:t>.</w:t>
      </w:r>
    </w:p>
    <w:p w14:paraId="337FF50A" w14:textId="77777777" w:rsidR="002C0A9E" w:rsidRDefault="002C0A9E" w:rsidP="002C0A9E">
      <w:pPr>
        <w:pStyle w:val="a3"/>
        <w:shd w:val="clear" w:color="auto" w:fill="FFFFFF"/>
        <w:spacing w:before="0" w:beforeAutospacing="0" w:after="150" w:afterAutospacing="0"/>
        <w:jc w:val="both"/>
        <w:rPr>
          <w:sz w:val="30"/>
          <w:szCs w:val="30"/>
        </w:rPr>
      </w:pPr>
      <w:r w:rsidRPr="00B45064">
        <w:rPr>
          <w:sz w:val="30"/>
          <w:szCs w:val="30"/>
        </w:rPr>
        <w:t>На письма, направленные в адрес электронной почты сельисполкома, не распространяется действие </w:t>
      </w:r>
      <w:hyperlink r:id="rId6" w:history="1">
        <w:r w:rsidRPr="00B45064">
          <w:rPr>
            <w:rStyle w:val="a6"/>
            <w:sz w:val="30"/>
            <w:szCs w:val="30"/>
          </w:rPr>
          <w:t>Закона Республики Беларусь от 18 июля 2011 года № 300-3 «Об обращениях граждан и юридических лиц»</w:t>
        </w:r>
      </w:hyperlink>
      <w:r w:rsidRPr="00B45064">
        <w:rPr>
          <w:sz w:val="30"/>
          <w:szCs w:val="30"/>
        </w:rPr>
        <w:t>. </w:t>
      </w:r>
    </w:p>
    <w:p w14:paraId="4EE856F3" w14:textId="77777777" w:rsidR="002C0A9E" w:rsidRPr="00B45064" w:rsidRDefault="002C0A9E" w:rsidP="002C0A9E">
      <w:pPr>
        <w:pStyle w:val="a3"/>
        <w:shd w:val="clear" w:color="auto" w:fill="FFFFFF"/>
        <w:spacing w:before="0" w:beforeAutospacing="0" w:after="150" w:afterAutospacing="0"/>
        <w:jc w:val="both"/>
        <w:rPr>
          <w:sz w:val="30"/>
          <w:szCs w:val="30"/>
        </w:rPr>
      </w:pPr>
      <w:r w:rsidRPr="00B45064">
        <w:rPr>
          <w:sz w:val="30"/>
          <w:szCs w:val="30"/>
        </w:rPr>
        <w:t>Такие письма не рассматриваются и ответы на них не направляются.</w:t>
      </w:r>
    </w:p>
    <w:p w14:paraId="031FD698" w14:textId="77777777" w:rsidR="00B821CA" w:rsidRDefault="00B821CA" w:rsidP="002C0A9E">
      <w:pPr>
        <w:pStyle w:val="a3"/>
        <w:shd w:val="clear" w:color="auto" w:fill="FFFFFF"/>
        <w:spacing w:before="0" w:beforeAutospacing="0" w:after="150" w:afterAutospacing="0"/>
        <w:jc w:val="both"/>
        <w:rPr>
          <w:rStyle w:val="a5"/>
          <w:sz w:val="30"/>
          <w:szCs w:val="30"/>
        </w:rPr>
      </w:pPr>
    </w:p>
    <w:p w14:paraId="425C8BB5" w14:textId="78161B3C" w:rsidR="002C0A9E" w:rsidRPr="00B45064" w:rsidRDefault="002C0A9E" w:rsidP="002C0A9E">
      <w:pPr>
        <w:pStyle w:val="a3"/>
        <w:shd w:val="clear" w:color="auto" w:fill="FFFFFF"/>
        <w:spacing w:before="0" w:beforeAutospacing="0" w:after="150" w:afterAutospacing="0"/>
        <w:jc w:val="both"/>
        <w:rPr>
          <w:sz w:val="30"/>
          <w:szCs w:val="30"/>
        </w:rPr>
      </w:pPr>
      <w:r w:rsidRPr="00B45064">
        <w:rPr>
          <w:rStyle w:val="a5"/>
          <w:sz w:val="30"/>
          <w:szCs w:val="30"/>
        </w:rPr>
        <w:t>График приема заинтересованных лиц с заявлениями об осуществлении административных процедур:</w:t>
      </w:r>
    </w:p>
    <w:p w14:paraId="0CC9D8BC" w14:textId="77777777" w:rsidR="002D0838" w:rsidRDefault="002C0A9E" w:rsidP="002C0A9E">
      <w:pPr>
        <w:pStyle w:val="a3"/>
        <w:shd w:val="clear" w:color="auto" w:fill="FFFFFF"/>
        <w:spacing w:before="0" w:beforeAutospacing="0" w:after="150" w:afterAutospacing="0"/>
        <w:jc w:val="both"/>
        <w:rPr>
          <w:sz w:val="30"/>
          <w:szCs w:val="30"/>
        </w:rPr>
      </w:pPr>
      <w:r w:rsidRPr="00B45064">
        <w:rPr>
          <w:sz w:val="30"/>
          <w:szCs w:val="30"/>
        </w:rPr>
        <w:t>Понедельник, вторник, четверг, пятница с 8.00 до 17.00</w:t>
      </w:r>
      <w:r>
        <w:rPr>
          <w:sz w:val="30"/>
          <w:szCs w:val="30"/>
        </w:rPr>
        <w:t xml:space="preserve">, </w:t>
      </w:r>
    </w:p>
    <w:p w14:paraId="73687A04" w14:textId="03AC8729" w:rsidR="002C0A9E" w:rsidRPr="00B45064" w:rsidRDefault="002C0A9E" w:rsidP="002C0A9E">
      <w:pPr>
        <w:pStyle w:val="a3"/>
        <w:shd w:val="clear" w:color="auto" w:fill="FFFFFF"/>
        <w:spacing w:before="0" w:beforeAutospacing="0" w:after="150" w:afterAutospacing="0"/>
        <w:jc w:val="both"/>
        <w:rPr>
          <w:sz w:val="30"/>
          <w:szCs w:val="30"/>
        </w:rPr>
      </w:pPr>
      <w:r>
        <w:rPr>
          <w:sz w:val="30"/>
          <w:szCs w:val="30"/>
        </w:rPr>
        <w:t>п</w:t>
      </w:r>
      <w:r w:rsidRPr="00B45064">
        <w:rPr>
          <w:sz w:val="30"/>
          <w:szCs w:val="30"/>
        </w:rPr>
        <w:t>ерерыв на обед с 13.00 до 14.00.</w:t>
      </w:r>
    </w:p>
    <w:p w14:paraId="0A1DCE70" w14:textId="77777777" w:rsidR="002C0A9E" w:rsidRPr="00B45064" w:rsidRDefault="002C0A9E" w:rsidP="002C0A9E">
      <w:pPr>
        <w:pStyle w:val="a3"/>
        <w:shd w:val="clear" w:color="auto" w:fill="FFFFFF"/>
        <w:spacing w:before="0" w:beforeAutospacing="0" w:after="150" w:afterAutospacing="0"/>
        <w:jc w:val="both"/>
        <w:rPr>
          <w:sz w:val="30"/>
          <w:szCs w:val="30"/>
        </w:rPr>
      </w:pPr>
      <w:proofErr w:type="gramStart"/>
      <w:r w:rsidRPr="00B45064">
        <w:rPr>
          <w:sz w:val="30"/>
          <w:szCs w:val="30"/>
        </w:rPr>
        <w:t>Среда</w:t>
      </w:r>
      <w:r>
        <w:rPr>
          <w:sz w:val="30"/>
          <w:szCs w:val="30"/>
        </w:rPr>
        <w:t xml:space="preserve"> </w:t>
      </w:r>
      <w:r w:rsidRPr="00B45064">
        <w:rPr>
          <w:sz w:val="30"/>
          <w:szCs w:val="30"/>
        </w:rPr>
        <w:t> с</w:t>
      </w:r>
      <w:proofErr w:type="gramEnd"/>
      <w:r w:rsidRPr="00B45064">
        <w:rPr>
          <w:sz w:val="30"/>
          <w:szCs w:val="30"/>
        </w:rPr>
        <w:t xml:space="preserve"> 8.00 до 20.00.</w:t>
      </w:r>
    </w:p>
    <w:p w14:paraId="7AD335DD" w14:textId="1BAB10B6" w:rsidR="00E11A29" w:rsidRPr="005266BA" w:rsidRDefault="002C0A9E" w:rsidP="005266BA">
      <w:pPr>
        <w:pStyle w:val="a3"/>
        <w:shd w:val="clear" w:color="auto" w:fill="FFFFFF"/>
        <w:spacing w:before="0" w:beforeAutospacing="0" w:after="150" w:afterAutospacing="0"/>
        <w:jc w:val="both"/>
        <w:rPr>
          <w:sz w:val="30"/>
          <w:szCs w:val="30"/>
        </w:rPr>
      </w:pPr>
      <w:r w:rsidRPr="00B45064">
        <w:rPr>
          <w:sz w:val="30"/>
          <w:szCs w:val="30"/>
        </w:rPr>
        <w:t>Выходной: суббота, воскресенье, государственные праздники.</w:t>
      </w:r>
      <w:bookmarkStart w:id="0" w:name="_GoBack"/>
      <w:bookmarkEnd w:id="0"/>
    </w:p>
    <w:p w14:paraId="39A68E79" w14:textId="77777777" w:rsidR="00E11A29" w:rsidRPr="00E11A29" w:rsidRDefault="00E11A29" w:rsidP="00E11A29">
      <w:pPr>
        <w:pStyle w:val="a4"/>
      </w:pPr>
    </w:p>
    <w:p w14:paraId="6C5A50B1" w14:textId="77777777" w:rsidR="002C0A9E" w:rsidRPr="00B45064" w:rsidRDefault="002C0A9E" w:rsidP="002C0A9E">
      <w:pPr>
        <w:pStyle w:val="a3"/>
        <w:spacing w:before="0" w:beforeAutospacing="0" w:after="0" w:afterAutospacing="0"/>
        <w:ind w:firstLine="851"/>
        <w:jc w:val="both"/>
        <w:rPr>
          <w:sz w:val="30"/>
          <w:szCs w:val="30"/>
        </w:rPr>
      </w:pPr>
      <w:r w:rsidRPr="00B45064">
        <w:rPr>
          <w:rStyle w:val="a5"/>
          <w:sz w:val="30"/>
          <w:szCs w:val="30"/>
        </w:rPr>
        <w:t>Порядок обращения за осуществлением административных процедур в электронной форме</w:t>
      </w:r>
    </w:p>
    <w:p w14:paraId="5FD68139" w14:textId="77777777" w:rsidR="002C0A9E" w:rsidRPr="00B45064" w:rsidRDefault="002C0A9E" w:rsidP="002C0A9E">
      <w:pPr>
        <w:pStyle w:val="a3"/>
        <w:spacing w:before="0" w:beforeAutospacing="0" w:after="0" w:afterAutospacing="0"/>
        <w:ind w:firstLine="851"/>
        <w:jc w:val="both"/>
        <w:rPr>
          <w:sz w:val="30"/>
          <w:szCs w:val="30"/>
        </w:rPr>
      </w:pPr>
      <w:r w:rsidRPr="00B45064">
        <w:rPr>
          <w:rStyle w:val="a5"/>
          <w:sz w:val="30"/>
          <w:szCs w:val="30"/>
        </w:rPr>
        <w:t> </w:t>
      </w:r>
    </w:p>
    <w:p w14:paraId="43284957" w14:textId="77777777" w:rsidR="002C0A9E" w:rsidRPr="00B45064" w:rsidRDefault="002C0A9E" w:rsidP="002C0A9E">
      <w:pPr>
        <w:pStyle w:val="a3"/>
        <w:spacing w:before="0" w:beforeAutospacing="0" w:after="0" w:afterAutospacing="0"/>
        <w:ind w:firstLine="851"/>
        <w:jc w:val="both"/>
        <w:rPr>
          <w:sz w:val="30"/>
          <w:szCs w:val="30"/>
        </w:rPr>
      </w:pPr>
      <w:r w:rsidRPr="00B45064">
        <w:rPr>
          <w:sz w:val="30"/>
          <w:szCs w:val="30"/>
        </w:rPr>
        <w:t>Заявление заинтересованного лица в электронной форме подается через единый портал электронных услуг после получения к нему доступа:</w:t>
      </w:r>
    </w:p>
    <w:p w14:paraId="7B925C14" w14:textId="77777777" w:rsidR="002C0A9E" w:rsidRPr="00B45064" w:rsidRDefault="002C0A9E" w:rsidP="002C0A9E">
      <w:pPr>
        <w:pStyle w:val="a3"/>
        <w:spacing w:before="0" w:beforeAutospacing="0" w:after="0" w:afterAutospacing="0"/>
        <w:ind w:firstLine="851"/>
        <w:jc w:val="both"/>
        <w:rPr>
          <w:sz w:val="30"/>
          <w:szCs w:val="30"/>
        </w:rPr>
      </w:pPr>
      <w:r w:rsidRPr="00B45064">
        <w:rPr>
          <w:sz w:val="30"/>
          <w:szCs w:val="30"/>
        </w:rPr>
        <w:lastRenderedPageBreak/>
        <w:t>без использования средств идентификации, указанных в абзацах третьем и четвертом настоящей части;</w:t>
      </w:r>
    </w:p>
    <w:p w14:paraId="38E3646D" w14:textId="77777777" w:rsidR="002C0A9E" w:rsidRPr="00B45064" w:rsidRDefault="002C0A9E" w:rsidP="002C0A9E">
      <w:pPr>
        <w:pStyle w:val="a3"/>
        <w:spacing w:before="0" w:beforeAutospacing="0" w:after="0" w:afterAutospacing="0"/>
        <w:ind w:firstLine="851"/>
        <w:jc w:val="both"/>
        <w:rPr>
          <w:sz w:val="30"/>
          <w:szCs w:val="30"/>
        </w:rPr>
      </w:pPr>
      <w:r w:rsidRPr="00B45064">
        <w:rPr>
          <w:sz w:val="30"/>
          <w:szCs w:val="30"/>
        </w:rPr>
        <w:t>с использованием уникального идентификатора заинтересованного лица (кроме случаев, когда заинтересованным лицом является юридическое лицо). Порядок получения уникального идентификатора устанавливается Советом Министров Республики Беларусь;</w:t>
      </w:r>
    </w:p>
    <w:p w14:paraId="06907880" w14:textId="77777777" w:rsidR="002C0A9E" w:rsidRPr="00B45064" w:rsidRDefault="002C0A9E" w:rsidP="002C0A9E">
      <w:pPr>
        <w:pStyle w:val="a3"/>
        <w:spacing w:before="0" w:beforeAutospacing="0" w:after="0" w:afterAutospacing="0"/>
        <w:ind w:firstLine="851"/>
        <w:jc w:val="both"/>
        <w:rPr>
          <w:sz w:val="30"/>
          <w:szCs w:val="30"/>
        </w:rPr>
      </w:pPr>
      <w:r w:rsidRPr="00B45064">
        <w:rPr>
          <w:sz w:val="30"/>
          <w:szCs w:val="30"/>
        </w:rPr>
        <w:t>с использованием личного ключа электронной цифровой подписи, сертификат соответствующего открытого ключа которого издан республиканским удостоверяющим центром Государственной системы управления открытыми ключами проверки электронной цифровой подписи Республики Беларусь.</w:t>
      </w:r>
    </w:p>
    <w:p w14:paraId="6F6B843D" w14:textId="77777777" w:rsidR="002C0A9E" w:rsidRPr="00B45064" w:rsidRDefault="002C0A9E" w:rsidP="002C0A9E">
      <w:pPr>
        <w:pStyle w:val="a3"/>
        <w:spacing w:before="0" w:beforeAutospacing="0" w:after="0" w:afterAutospacing="0"/>
        <w:ind w:firstLine="851"/>
        <w:jc w:val="both"/>
        <w:rPr>
          <w:sz w:val="30"/>
          <w:szCs w:val="30"/>
        </w:rPr>
      </w:pPr>
      <w:r w:rsidRPr="00B45064">
        <w:rPr>
          <w:sz w:val="30"/>
          <w:szCs w:val="30"/>
        </w:rPr>
        <w:t>Способ доступа к единому порталу электронных услуг для подачи заявления заинтересованного лица в электронной форме определяется Советом Министров Республики Беларусь в перечне административных процедур, подлежащих осуществлению в электронной форме через единый портал электронных услуг.</w:t>
      </w:r>
    </w:p>
    <w:p w14:paraId="0ABD0BC7" w14:textId="77777777" w:rsidR="002C0A9E" w:rsidRPr="00B45064" w:rsidRDefault="002C0A9E" w:rsidP="002C0A9E">
      <w:pPr>
        <w:pStyle w:val="a3"/>
        <w:spacing w:before="0" w:beforeAutospacing="0" w:after="0" w:afterAutospacing="0"/>
        <w:ind w:firstLine="851"/>
        <w:jc w:val="both"/>
        <w:rPr>
          <w:sz w:val="30"/>
          <w:szCs w:val="30"/>
        </w:rPr>
      </w:pPr>
      <w:r w:rsidRPr="00B45064">
        <w:rPr>
          <w:sz w:val="30"/>
          <w:szCs w:val="30"/>
        </w:rPr>
        <w:t>Для получения уникального идентификатора гражданин обращается в службу выдачи уникального идентификатора с письменным заявлением </w:t>
      </w:r>
      <w:r w:rsidRPr="00B45064">
        <w:rPr>
          <w:rStyle w:val="a7"/>
          <w:sz w:val="30"/>
          <w:szCs w:val="30"/>
        </w:rPr>
        <w:t>(служба выдачи уникального идентификатора (далее – служба выдачи) – служба «одно окно», созданная в соответствии с законодательством об административных процедурах, а также оператор ОАИС и иные государственные организации, уполномоченные Советом Министров Республики Беларусь на выдачу уникального идентификатора).</w:t>
      </w:r>
    </w:p>
    <w:p w14:paraId="11798F43" w14:textId="77777777" w:rsidR="002C0A9E" w:rsidRPr="00B45064" w:rsidRDefault="002C0A9E" w:rsidP="002C0A9E">
      <w:pPr>
        <w:pStyle w:val="a3"/>
        <w:spacing w:before="0" w:beforeAutospacing="0" w:after="0" w:afterAutospacing="0"/>
        <w:ind w:firstLine="851"/>
        <w:jc w:val="both"/>
        <w:rPr>
          <w:sz w:val="30"/>
          <w:szCs w:val="30"/>
        </w:rPr>
      </w:pPr>
      <w:r w:rsidRPr="00B45064">
        <w:rPr>
          <w:sz w:val="30"/>
          <w:szCs w:val="30"/>
        </w:rPr>
        <w:t>При обращении в службу выдачи гражданин предъявляет документ, удостоверяющий личность, а также дает письменное согласие на проведение сверки указанных им сведений с информацией, содержащейся в государственных информационных ресурсах (системах), владельцем которых является Министерство внутренних дел.</w:t>
      </w:r>
    </w:p>
    <w:p w14:paraId="7F79B921" w14:textId="77777777" w:rsidR="002C0A9E" w:rsidRPr="00B45064" w:rsidRDefault="002C0A9E" w:rsidP="002C0A9E">
      <w:pPr>
        <w:pStyle w:val="a3"/>
        <w:spacing w:before="0" w:beforeAutospacing="0" w:after="0" w:afterAutospacing="0"/>
        <w:ind w:firstLine="851"/>
        <w:jc w:val="both"/>
        <w:rPr>
          <w:sz w:val="30"/>
          <w:szCs w:val="30"/>
        </w:rPr>
      </w:pPr>
      <w:r w:rsidRPr="00B45064">
        <w:rPr>
          <w:sz w:val="30"/>
          <w:szCs w:val="30"/>
        </w:rPr>
        <w:t>Работник службы выдачи осуществляет сверку сведений, указанных гражданином при подаче заявления о выдаче уникального идентификатора, с информацией о персональных данных и документе, удостоверяющем личность, содержащейся в государственных информационных ресурсах (системах), владельцем которых является Министерство внутренних дел.</w:t>
      </w:r>
    </w:p>
    <w:p w14:paraId="7BC0253D" w14:textId="77777777" w:rsidR="002C0A9E" w:rsidRPr="00B45064" w:rsidRDefault="002C0A9E" w:rsidP="002C0A9E">
      <w:pPr>
        <w:pStyle w:val="a3"/>
        <w:spacing w:before="0" w:beforeAutospacing="0" w:after="0" w:afterAutospacing="0"/>
        <w:ind w:firstLine="851"/>
        <w:jc w:val="both"/>
        <w:rPr>
          <w:sz w:val="30"/>
          <w:szCs w:val="30"/>
        </w:rPr>
      </w:pPr>
      <w:r w:rsidRPr="00B45064">
        <w:rPr>
          <w:sz w:val="30"/>
          <w:szCs w:val="30"/>
        </w:rPr>
        <w:t>В выдаче гражданину уникального идентификатора отказывается в случаях:</w:t>
      </w:r>
    </w:p>
    <w:p w14:paraId="156197EA" w14:textId="77777777" w:rsidR="002C0A9E" w:rsidRPr="00B45064" w:rsidRDefault="002C0A9E" w:rsidP="002C0A9E">
      <w:pPr>
        <w:pStyle w:val="a3"/>
        <w:spacing w:before="0" w:beforeAutospacing="0" w:after="0" w:afterAutospacing="0"/>
        <w:ind w:firstLine="851"/>
        <w:jc w:val="both"/>
        <w:rPr>
          <w:sz w:val="30"/>
          <w:szCs w:val="30"/>
        </w:rPr>
      </w:pPr>
      <w:r w:rsidRPr="00B45064">
        <w:rPr>
          <w:sz w:val="30"/>
          <w:szCs w:val="30"/>
        </w:rPr>
        <w:t>непредставления документа, удостоверяющего личность, и (или) несогласия на проведение сверки сведений, указанных гражданином при подаче заявления о выдаче уникального идентификатора, в порядке, определенном настоящим Положением;</w:t>
      </w:r>
    </w:p>
    <w:p w14:paraId="5C0D9E22" w14:textId="77777777" w:rsidR="002C0A9E" w:rsidRPr="00B45064" w:rsidRDefault="002C0A9E" w:rsidP="002C0A9E">
      <w:pPr>
        <w:pStyle w:val="a3"/>
        <w:spacing w:before="0" w:beforeAutospacing="0" w:after="0" w:afterAutospacing="0"/>
        <w:ind w:firstLine="851"/>
        <w:jc w:val="both"/>
        <w:rPr>
          <w:sz w:val="30"/>
          <w:szCs w:val="30"/>
        </w:rPr>
      </w:pPr>
      <w:r w:rsidRPr="00B45064">
        <w:rPr>
          <w:sz w:val="30"/>
          <w:szCs w:val="30"/>
        </w:rPr>
        <w:t>предоставления недействительного документа, удостоверяющего личность;</w:t>
      </w:r>
    </w:p>
    <w:p w14:paraId="11786C0D" w14:textId="77777777" w:rsidR="002C0A9E" w:rsidRPr="00B45064" w:rsidRDefault="002C0A9E" w:rsidP="002C0A9E">
      <w:pPr>
        <w:pStyle w:val="a3"/>
        <w:spacing w:before="0" w:beforeAutospacing="0" w:after="0" w:afterAutospacing="0"/>
        <w:ind w:firstLine="851"/>
        <w:jc w:val="both"/>
        <w:rPr>
          <w:sz w:val="30"/>
          <w:szCs w:val="30"/>
        </w:rPr>
      </w:pPr>
      <w:r w:rsidRPr="00B45064">
        <w:rPr>
          <w:sz w:val="30"/>
          <w:szCs w:val="30"/>
        </w:rPr>
        <w:t>наличия уникального идентификатора;</w:t>
      </w:r>
    </w:p>
    <w:p w14:paraId="53D5DF33" w14:textId="77777777" w:rsidR="002C0A9E" w:rsidRPr="00B45064" w:rsidRDefault="002C0A9E" w:rsidP="002C0A9E">
      <w:pPr>
        <w:pStyle w:val="a3"/>
        <w:spacing w:before="0" w:beforeAutospacing="0" w:after="0" w:afterAutospacing="0"/>
        <w:ind w:firstLine="851"/>
        <w:jc w:val="both"/>
        <w:rPr>
          <w:sz w:val="30"/>
          <w:szCs w:val="30"/>
        </w:rPr>
      </w:pPr>
      <w:r w:rsidRPr="00B45064">
        <w:rPr>
          <w:sz w:val="30"/>
          <w:szCs w:val="30"/>
        </w:rPr>
        <w:lastRenderedPageBreak/>
        <w:t>выявления факта несоответствия сведений о гражданине и документе, удостоверяющем личность, при проведении сверки согласно пункту 7 Положения о порядке получения уникального идентификатора, утвержденного постановлением Совета Министров Республики Беларусь от 22 августа 2017 г. № 637 «О мерах по реализации Закона Республики Беларусь «О внесении дополнений и изменений в Закон Республики Беларусь «Об основах административных процедур» (далее - Положение).</w:t>
      </w:r>
    </w:p>
    <w:p w14:paraId="4EE0955F" w14:textId="77777777" w:rsidR="002C0A9E" w:rsidRPr="00B45064" w:rsidRDefault="002C0A9E" w:rsidP="002C0A9E">
      <w:pPr>
        <w:pStyle w:val="a3"/>
        <w:spacing w:before="0" w:beforeAutospacing="0" w:after="0" w:afterAutospacing="0"/>
        <w:ind w:firstLine="851"/>
        <w:jc w:val="both"/>
        <w:rPr>
          <w:sz w:val="30"/>
          <w:szCs w:val="30"/>
        </w:rPr>
      </w:pPr>
      <w:r w:rsidRPr="00B45064">
        <w:rPr>
          <w:sz w:val="30"/>
          <w:szCs w:val="30"/>
        </w:rPr>
        <w:t>Работник службы выдачи при отсутствии обстоятельств, указанных в пункте 8 Положения, инициирует присвоение логина и формирование первичного пароля в автоматическом режиме.</w:t>
      </w:r>
    </w:p>
    <w:p w14:paraId="18CF424B" w14:textId="77777777" w:rsidR="002C0A9E" w:rsidRPr="00B45064" w:rsidRDefault="002C0A9E" w:rsidP="002C0A9E">
      <w:pPr>
        <w:pStyle w:val="a3"/>
        <w:spacing w:before="0" w:beforeAutospacing="0" w:after="0" w:afterAutospacing="0"/>
        <w:ind w:firstLine="851"/>
        <w:jc w:val="both"/>
        <w:rPr>
          <w:sz w:val="30"/>
          <w:szCs w:val="30"/>
        </w:rPr>
      </w:pPr>
      <w:r w:rsidRPr="00B45064">
        <w:rPr>
          <w:sz w:val="30"/>
          <w:szCs w:val="30"/>
        </w:rPr>
        <w:t>Извещение о присвоении логина и формировании первичного пароля выдается гражданину работником службы выдачи.</w:t>
      </w:r>
    </w:p>
    <w:p w14:paraId="622EF67C" w14:textId="77777777" w:rsidR="002C0A9E" w:rsidRPr="00B45064" w:rsidRDefault="002C0A9E" w:rsidP="002C0A9E">
      <w:pPr>
        <w:pStyle w:val="a3"/>
        <w:spacing w:before="0" w:beforeAutospacing="0" w:after="0" w:afterAutospacing="0"/>
        <w:ind w:firstLine="851"/>
        <w:jc w:val="both"/>
        <w:rPr>
          <w:sz w:val="30"/>
          <w:szCs w:val="30"/>
        </w:rPr>
      </w:pPr>
      <w:r w:rsidRPr="00B45064">
        <w:rPr>
          <w:sz w:val="30"/>
          <w:szCs w:val="30"/>
        </w:rPr>
        <w:t>Отметка о получении извещения удостоверяется подписью гражданина.</w:t>
      </w:r>
    </w:p>
    <w:p w14:paraId="3EB2D893" w14:textId="77777777" w:rsidR="002C0A9E" w:rsidRPr="00B45064" w:rsidRDefault="002C0A9E" w:rsidP="002C0A9E">
      <w:pPr>
        <w:pStyle w:val="a3"/>
        <w:shd w:val="clear" w:color="auto" w:fill="FFFFFF"/>
        <w:spacing w:before="0" w:beforeAutospacing="0" w:after="150" w:afterAutospacing="0"/>
        <w:jc w:val="both"/>
        <w:rPr>
          <w:sz w:val="30"/>
          <w:szCs w:val="30"/>
        </w:rPr>
      </w:pPr>
    </w:p>
    <w:p w14:paraId="6E2B5DF6" w14:textId="77777777" w:rsidR="002C0A9E" w:rsidRDefault="002C0A9E" w:rsidP="002C0A9E">
      <w:pPr>
        <w:shd w:val="clear" w:color="auto" w:fill="FFFFFF"/>
        <w:spacing w:before="5" w:line="504" w:lineRule="exact"/>
        <w:ind w:right="10"/>
        <w:rPr>
          <w:b/>
          <w:bCs/>
          <w:spacing w:val="32"/>
          <w:sz w:val="44"/>
          <w:szCs w:val="44"/>
        </w:rPr>
      </w:pPr>
    </w:p>
    <w:p w14:paraId="10C0890D" w14:textId="77777777" w:rsidR="00065C03" w:rsidRDefault="00065C03"/>
    <w:sectPr w:rsidR="00065C03" w:rsidSect="00B45064">
      <w:pgSz w:w="11906" w:h="16838"/>
      <w:pgMar w:top="568" w:right="707" w:bottom="1134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64C3"/>
    <w:rsid w:val="00065C03"/>
    <w:rsid w:val="001D3E77"/>
    <w:rsid w:val="00261345"/>
    <w:rsid w:val="002C0A9E"/>
    <w:rsid w:val="002D0838"/>
    <w:rsid w:val="003A480D"/>
    <w:rsid w:val="005266BA"/>
    <w:rsid w:val="00B821CA"/>
    <w:rsid w:val="00E11A29"/>
    <w:rsid w:val="00EE6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30675"/>
  <w15:chartTrackingRefBased/>
  <w15:docId w15:val="{24EE02B9-B4F2-445C-94BB-64CB2E3C7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0A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uiPriority w:val="99"/>
    <w:unhideWhenUsed/>
    <w:rsid w:val="002C0A9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5">
    <w:name w:val="Strong"/>
    <w:uiPriority w:val="22"/>
    <w:qFormat/>
    <w:rsid w:val="002C0A9E"/>
    <w:rPr>
      <w:b/>
      <w:bCs/>
    </w:rPr>
  </w:style>
  <w:style w:type="character" w:styleId="a6">
    <w:name w:val="Hyperlink"/>
    <w:uiPriority w:val="99"/>
    <w:unhideWhenUsed/>
    <w:rsid w:val="002C0A9E"/>
    <w:rPr>
      <w:color w:val="0000FF"/>
      <w:u w:val="single"/>
    </w:rPr>
  </w:style>
  <w:style w:type="character" w:styleId="a7">
    <w:name w:val="Emphasis"/>
    <w:uiPriority w:val="20"/>
    <w:qFormat/>
    <w:rsid w:val="002C0A9E"/>
    <w:rPr>
      <w:i/>
      <w:iCs/>
    </w:rPr>
  </w:style>
  <w:style w:type="paragraph" w:styleId="a4">
    <w:name w:val="Normal (Web)"/>
    <w:basedOn w:val="a"/>
    <w:uiPriority w:val="99"/>
    <w:semiHidden/>
    <w:unhideWhenUsed/>
    <w:rsid w:val="002C0A9E"/>
    <w:rPr>
      <w:rFonts w:ascii="Times New Roman" w:hAnsi="Times New Roman" w:cs="Times New Roman"/>
      <w:sz w:val="24"/>
      <w:szCs w:val="24"/>
    </w:rPr>
  </w:style>
  <w:style w:type="character" w:styleId="a8">
    <w:name w:val="Unresolved Mention"/>
    <w:basedOn w:val="a0"/>
    <w:uiPriority w:val="99"/>
    <w:semiHidden/>
    <w:unhideWhenUsed/>
    <w:rsid w:val="003A48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ravo.by/document/?guid=3871&amp;p0=H11100300" TargetMode="External"/><Relationship Id="rId5" Type="http://schemas.openxmlformats.org/officeDocument/2006/relationships/hyperlink" Target="https://xn--80abnmycp7evc.xn--90ais/" TargetMode="External"/><Relationship Id="rId4" Type="http://schemas.openxmlformats.org/officeDocument/2006/relationships/hyperlink" Target="mailto:pervomselisp@slutsk.gov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717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Исернский сельсовет</dc:creator>
  <cp:keywords/>
  <dc:description/>
  <cp:lastModifiedBy>Uprav</cp:lastModifiedBy>
  <cp:revision>8</cp:revision>
  <dcterms:created xsi:type="dcterms:W3CDTF">2024-05-20T05:42:00Z</dcterms:created>
  <dcterms:modified xsi:type="dcterms:W3CDTF">2024-05-24T08:23:00Z</dcterms:modified>
</cp:coreProperties>
</file>