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510"/>
      </w:tblGrid>
      <w:tr w:rsidR="00CA38E3" w:rsidTr="008B113D">
        <w:trPr>
          <w:trHeight w:val="1256"/>
        </w:trPr>
        <w:tc>
          <w:tcPr>
            <w:tcW w:w="10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E3" w:rsidRPr="00C6398D" w:rsidRDefault="00CA38E3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bCs/>
                <w:sz w:val="30"/>
                <w:szCs w:val="30"/>
                <w:lang w:eastAsia="zh-CN" w:bidi="hi-IN"/>
              </w:rPr>
              <w:t>Административная процедура № 1.1.30</w:t>
            </w:r>
          </w:p>
          <w:p w:rsidR="00CA38E3" w:rsidRPr="000F380B" w:rsidRDefault="00CA38E3" w:rsidP="008B113D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4"/>
                <w:szCs w:val="24"/>
                <w:lang w:eastAsia="zh-CN" w:bidi="hi-IN"/>
              </w:rPr>
              <w:t>Принятие решения о</w:t>
            </w:r>
            <w:r w:rsidRPr="00C6398D">
              <w:rPr>
                <w:rFonts w:eastAsia="Times New Roman"/>
                <w:b/>
                <w:color w:val="auto"/>
                <w:kern w:val="0"/>
                <w:sz w:val="24"/>
                <w:szCs w:val="24"/>
                <w:lang w:eastAsia="zh-CN" w:bidi="hi-IN"/>
              </w:rPr>
              <w:t xml:space="preserve"> прекращении (возобновлении) предоставления безналичных жилищных субсидий</w:t>
            </w:r>
          </w:p>
        </w:tc>
      </w:tr>
      <w:tr w:rsidR="00CA38E3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Pr="00F70977" w:rsidRDefault="00CA38E3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F7097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  <w:p w:rsidR="00CA38E3" w:rsidRPr="00C6398D" w:rsidRDefault="00CA38E3" w:rsidP="008B113D">
            <w:pPr>
              <w:suppressAutoHyphens/>
              <w:spacing w:line="22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8E3" w:rsidRPr="00C6398D" w:rsidRDefault="00CA38E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CA38E3" w:rsidRDefault="00CA38E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CA38E3" w:rsidRPr="000F380B" w:rsidRDefault="00CA38E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CA38E3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Pr="00126B3B" w:rsidRDefault="00CA38E3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Default="00CA38E3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CA38E3" w:rsidRDefault="00CA38E3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CA38E3" w:rsidRDefault="00CA38E3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CA38E3" w:rsidRPr="00C6398D" w:rsidRDefault="00CA38E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CA38E3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Pr="000F380B" w:rsidRDefault="00CA38E3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0F380B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Pr="000F380B" w:rsidRDefault="00CA38E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заявление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паспорт или иной документ, удостоверяющий личность</w:t>
            </w:r>
          </w:p>
          <w:p w:rsidR="00CA38E3" w:rsidRPr="00C6398D" w:rsidRDefault="00CA38E3" w:rsidP="008B113D">
            <w:pPr>
              <w:pStyle w:val="a3"/>
              <w:suppressAutoHyphens/>
              <w:rPr>
                <w:rFonts w:eastAsia="Times New Roman"/>
                <w:color w:val="auto"/>
                <w:kern w:val="0"/>
                <w:lang w:eastAsia="zh-CN" w:bidi="hi-IN"/>
              </w:rPr>
            </w:pPr>
          </w:p>
        </w:tc>
      </w:tr>
      <w:tr w:rsidR="00CA38E3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Pr="000F380B" w:rsidRDefault="00CA38E3" w:rsidP="008B113D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Pr="00C6398D" w:rsidRDefault="00CA38E3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CA38E3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Pr="000F380B" w:rsidRDefault="00CA38E3" w:rsidP="008B113D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8E3" w:rsidRDefault="00CA38E3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CA38E3" w:rsidTr="008B113D">
        <w:trPr>
          <w:trHeight w:val="1207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Pr="000F380B" w:rsidRDefault="00CA38E3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0F380B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Pr="000F380B" w:rsidRDefault="00CA38E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15 рабочих дней со дня подачи заявления</w:t>
            </w:r>
          </w:p>
          <w:p w:rsidR="00CA38E3" w:rsidRPr="000F380B" w:rsidRDefault="00CA38E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CA38E3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Pr="000F380B" w:rsidRDefault="00CA38E3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0F380B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8E3" w:rsidRPr="000F380B" w:rsidRDefault="00CA38E3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t>прекращение предоставления безналичных жилищных субсидий – бессрочно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 xml:space="preserve">возобновление предоставления безналичных жилищных субсидий – в пределах срока предоставления безналичных жилищных субсидий в соответствии с ранее принятыми решениями об их предоставлении </w:t>
            </w:r>
          </w:p>
          <w:p w:rsidR="00CA38E3" w:rsidRPr="000F380B" w:rsidRDefault="00CA38E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</w:tbl>
    <w:p w:rsidR="00CA38E3" w:rsidRDefault="00CA38E3" w:rsidP="00CA38E3">
      <w:pPr>
        <w:rPr>
          <w:sz w:val="26"/>
          <w:szCs w:val="26"/>
        </w:rPr>
      </w:pPr>
    </w:p>
    <w:p w:rsidR="00CA38E3" w:rsidRDefault="00CA38E3" w:rsidP="00CA38E3">
      <w:pPr>
        <w:rPr>
          <w:sz w:val="26"/>
          <w:szCs w:val="26"/>
        </w:rPr>
      </w:pPr>
    </w:p>
    <w:p w:rsidR="00CA38E3" w:rsidRDefault="00CA38E3" w:rsidP="00CA38E3">
      <w:pPr>
        <w:rPr>
          <w:sz w:val="26"/>
          <w:szCs w:val="26"/>
        </w:rPr>
      </w:pPr>
    </w:p>
    <w:p w:rsidR="00CA38E3" w:rsidRDefault="00CA38E3" w:rsidP="00CA38E3">
      <w:pPr>
        <w:rPr>
          <w:sz w:val="26"/>
          <w:szCs w:val="26"/>
        </w:rPr>
      </w:pPr>
    </w:p>
    <w:p w:rsidR="00CA38E3" w:rsidRDefault="00CA38E3" w:rsidP="00CA38E3">
      <w:pPr>
        <w:rPr>
          <w:sz w:val="26"/>
          <w:szCs w:val="26"/>
        </w:rPr>
      </w:pPr>
    </w:p>
    <w:p w:rsidR="00CA38E3" w:rsidRDefault="00CA38E3" w:rsidP="00CA38E3">
      <w:pPr>
        <w:rPr>
          <w:sz w:val="26"/>
          <w:szCs w:val="26"/>
        </w:rPr>
      </w:pPr>
    </w:p>
    <w:p w:rsidR="00CA38E3" w:rsidRDefault="00CA38E3" w:rsidP="00CA38E3">
      <w:pPr>
        <w:rPr>
          <w:sz w:val="26"/>
          <w:szCs w:val="26"/>
        </w:rPr>
      </w:pPr>
    </w:p>
    <w:p w:rsidR="00CA38E3" w:rsidRDefault="00CA38E3" w:rsidP="00CA38E3">
      <w:pPr>
        <w:rPr>
          <w:sz w:val="26"/>
          <w:szCs w:val="26"/>
        </w:rPr>
      </w:pPr>
    </w:p>
    <w:p w:rsidR="00CA38E3" w:rsidRDefault="00CA38E3" w:rsidP="00CA38E3">
      <w:pPr>
        <w:rPr>
          <w:sz w:val="26"/>
          <w:szCs w:val="26"/>
        </w:rPr>
      </w:pPr>
    </w:p>
    <w:p w:rsidR="00CA38E3" w:rsidRDefault="00CA38E3" w:rsidP="00CA38E3">
      <w:pPr>
        <w:jc w:val="both"/>
        <w:rPr>
          <w:sz w:val="30"/>
          <w:szCs w:val="30"/>
        </w:rPr>
      </w:pPr>
      <w:r>
        <w:rPr>
          <w:sz w:val="30"/>
          <w:szCs w:val="30"/>
        </w:rPr>
        <w:t>Процедура 1.1.30</w:t>
      </w:r>
    </w:p>
    <w:p w:rsidR="00CA38E3" w:rsidRDefault="00CA38E3" w:rsidP="00CA38E3">
      <w:pPr>
        <w:jc w:val="both"/>
        <w:rPr>
          <w:sz w:val="30"/>
          <w:szCs w:val="30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CA38E3" w:rsidRPr="001A1C28" w:rsidTr="008B113D">
        <w:tc>
          <w:tcPr>
            <w:tcW w:w="5954" w:type="dxa"/>
            <w:shd w:val="clear" w:color="auto" w:fill="auto"/>
          </w:tcPr>
          <w:p w:rsidR="00CA38E3" w:rsidRDefault="00CA38E3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Первомайский сельский</w:t>
            </w:r>
          </w:p>
          <w:p w:rsidR="00CA38E3" w:rsidRDefault="00CA38E3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исполнительный комитет</w:t>
            </w:r>
          </w:p>
          <w:p w:rsidR="00CA38E3" w:rsidRDefault="00CA38E3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CA38E3" w:rsidRPr="00180CD6" w:rsidRDefault="00CA38E3" w:rsidP="008B113D">
            <w:pPr>
              <w:jc w:val="both"/>
              <w:rPr>
                <w:sz w:val="18"/>
                <w:szCs w:val="18"/>
              </w:rPr>
            </w:pPr>
            <w:r w:rsidRPr="00180CD6">
              <w:rPr>
                <w:sz w:val="18"/>
                <w:szCs w:val="18"/>
              </w:rPr>
              <w:t>(фамилия, имя, отчество заявителя полностью)</w:t>
            </w:r>
          </w:p>
          <w:p w:rsidR="00CA38E3" w:rsidRDefault="00CA38E3" w:rsidP="008B113D">
            <w:pPr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CA38E3" w:rsidRDefault="00CA38E3" w:rsidP="008B113D">
            <w:pPr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проживающего</w:t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CA38E3" w:rsidRDefault="00CA38E3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CA38E3" w:rsidRPr="00180CD6" w:rsidRDefault="00CA38E3" w:rsidP="008B113D">
            <w:pPr>
              <w:jc w:val="both"/>
              <w:rPr>
                <w:sz w:val="18"/>
                <w:szCs w:val="18"/>
              </w:rPr>
            </w:pPr>
            <w:r w:rsidRPr="00180CD6">
              <w:rPr>
                <w:sz w:val="18"/>
                <w:szCs w:val="18"/>
              </w:rPr>
              <w:t>(указать почтовый адрес населенного пункта)</w:t>
            </w:r>
          </w:p>
          <w:p w:rsidR="00CA38E3" w:rsidRDefault="00CA38E3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CA38E3" w:rsidRPr="001A1C28" w:rsidRDefault="00CA38E3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контактный телефон </w:t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CA38E3" w:rsidRPr="001A1C28" w:rsidRDefault="00CA38E3" w:rsidP="008B113D">
            <w:pPr>
              <w:jc w:val="both"/>
              <w:rPr>
                <w:sz w:val="30"/>
                <w:szCs w:val="30"/>
              </w:rPr>
            </w:pPr>
          </w:p>
        </w:tc>
      </w:tr>
    </w:tbl>
    <w:p w:rsidR="00CA38E3" w:rsidRDefault="00CA38E3" w:rsidP="00CA38E3">
      <w:pPr>
        <w:jc w:val="center"/>
        <w:rPr>
          <w:sz w:val="30"/>
          <w:szCs w:val="30"/>
        </w:rPr>
      </w:pPr>
    </w:p>
    <w:p w:rsidR="00CA38E3" w:rsidRDefault="00CA38E3" w:rsidP="00CA38E3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CA38E3" w:rsidRDefault="00CA38E3" w:rsidP="00CA38E3">
      <w:pPr>
        <w:jc w:val="center"/>
        <w:rPr>
          <w:sz w:val="30"/>
          <w:szCs w:val="30"/>
        </w:rPr>
      </w:pPr>
    </w:p>
    <w:p w:rsidR="00CA38E3" w:rsidRPr="00CF0B3A" w:rsidRDefault="00CA38E3" w:rsidP="00CA38E3">
      <w:pPr>
        <w:ind w:right="180" w:firstLine="708"/>
        <w:jc w:val="both"/>
        <w:rPr>
          <w:sz w:val="30"/>
          <w:szCs w:val="30"/>
        </w:rPr>
      </w:pPr>
      <w:r w:rsidRPr="00CF0B3A">
        <w:rPr>
          <w:sz w:val="30"/>
          <w:szCs w:val="30"/>
        </w:rPr>
        <w:t>Прошу прекратить (возобновить) предоставление безналичных жилищных субсидий</w:t>
      </w:r>
      <w:r>
        <w:rPr>
          <w:sz w:val="30"/>
          <w:szCs w:val="30"/>
        </w:rPr>
        <w:t xml:space="preserve"> д</w:t>
      </w:r>
      <w:r w:rsidRPr="00CF0B3A">
        <w:rPr>
          <w:sz w:val="30"/>
          <w:szCs w:val="30"/>
        </w:rPr>
        <w:t>ля</w:t>
      </w:r>
      <w:r>
        <w:rPr>
          <w:sz w:val="30"/>
          <w:szCs w:val="30"/>
        </w:rPr>
        <w:t xml:space="preserve"> </w:t>
      </w:r>
      <w:r w:rsidRPr="00CF0B3A">
        <w:rPr>
          <w:sz w:val="30"/>
          <w:szCs w:val="30"/>
        </w:rPr>
        <w:t>___________________________________</w:t>
      </w:r>
      <w:r>
        <w:rPr>
          <w:sz w:val="30"/>
          <w:szCs w:val="30"/>
        </w:rPr>
        <w:t>________________________</w:t>
      </w:r>
    </w:p>
    <w:p w:rsidR="00CA38E3" w:rsidRDefault="00CA38E3" w:rsidP="00CA38E3">
      <w:pPr>
        <w:ind w:right="180"/>
        <w:jc w:val="both"/>
        <w:rPr>
          <w:sz w:val="30"/>
          <w:szCs w:val="30"/>
        </w:rPr>
      </w:pPr>
    </w:p>
    <w:p w:rsidR="00CA38E3" w:rsidRDefault="00CA38E3" w:rsidP="00CA38E3">
      <w:pPr>
        <w:ind w:right="180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</w:t>
      </w:r>
    </w:p>
    <w:p w:rsidR="00CA38E3" w:rsidRDefault="00CA38E3" w:rsidP="00CA38E3">
      <w:pPr>
        <w:ind w:right="18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</w:t>
      </w:r>
    </w:p>
    <w:p w:rsidR="00CA38E3" w:rsidRDefault="00CA38E3" w:rsidP="00CA38E3">
      <w:pPr>
        <w:ind w:right="18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CA38E3" w:rsidRDefault="00CA38E3" w:rsidP="00CA38E3">
      <w:pPr>
        <w:jc w:val="both"/>
        <w:rPr>
          <w:sz w:val="30"/>
          <w:szCs w:val="30"/>
        </w:rPr>
      </w:pPr>
    </w:p>
    <w:p w:rsidR="00CA38E3" w:rsidRDefault="00CA38E3" w:rsidP="00CA38E3">
      <w:pPr>
        <w:jc w:val="both"/>
        <w:rPr>
          <w:sz w:val="30"/>
          <w:szCs w:val="30"/>
        </w:rPr>
      </w:pPr>
    </w:p>
    <w:p w:rsidR="00CA38E3" w:rsidRDefault="00CA38E3" w:rsidP="00CA38E3">
      <w:pPr>
        <w:jc w:val="both"/>
        <w:rPr>
          <w:sz w:val="30"/>
          <w:szCs w:val="30"/>
        </w:rPr>
      </w:pPr>
    </w:p>
    <w:p w:rsidR="00CA38E3" w:rsidRDefault="00CA38E3" w:rsidP="00CA38E3">
      <w:pPr>
        <w:jc w:val="both"/>
        <w:rPr>
          <w:sz w:val="30"/>
          <w:szCs w:val="30"/>
        </w:rPr>
      </w:pPr>
      <w:r>
        <w:rPr>
          <w:sz w:val="30"/>
          <w:szCs w:val="30"/>
        </w:rPr>
        <w:t>«______» __________ 20 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</w:p>
    <w:p w:rsidR="00CA38E3" w:rsidRDefault="00CA38E3" w:rsidP="00CA38E3">
      <w:pPr>
        <w:jc w:val="both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Ф.И.О.</w:t>
      </w:r>
    </w:p>
    <w:p w:rsidR="00CA38E3" w:rsidRDefault="00CA38E3" w:rsidP="00CA38E3"/>
    <w:p w:rsidR="00CA38E3" w:rsidRDefault="00CA38E3" w:rsidP="00CA38E3"/>
    <w:p w:rsidR="000D7684" w:rsidRDefault="00CA38E3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3"/>
    <w:rsid w:val="007B7D8F"/>
    <w:rsid w:val="00847926"/>
    <w:rsid w:val="00C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0C598-CDB8-4DB2-91CC-430FA875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8E3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A38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2024-05-24T12:09:00Z</dcterms:created>
  <dcterms:modified xsi:type="dcterms:W3CDTF">2024-05-24T12:10:00Z</dcterms:modified>
</cp:coreProperties>
</file>