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0C991" w14:textId="2F74E777" w:rsidR="00FD4569" w:rsidRPr="00A859EE" w:rsidRDefault="00FD4569" w:rsidP="00D1036C">
      <w:pPr>
        <w:pStyle w:val="2"/>
        <w:jc w:val="center"/>
        <w:rPr>
          <w:sz w:val="30"/>
          <w:szCs w:val="30"/>
        </w:rPr>
      </w:pPr>
      <w:r w:rsidRPr="00A859EE">
        <w:rPr>
          <w:sz w:val="30"/>
          <w:szCs w:val="30"/>
        </w:rPr>
        <w:t>П</w:t>
      </w:r>
      <w:r w:rsidR="00350A59" w:rsidRPr="00A859EE">
        <w:rPr>
          <w:sz w:val="30"/>
          <w:szCs w:val="30"/>
        </w:rPr>
        <w:t>очему Слуцкий район?</w:t>
      </w:r>
    </w:p>
    <w:p w14:paraId="449BFE3B" w14:textId="77777777" w:rsidR="00350A59" w:rsidRPr="00A859EE" w:rsidRDefault="00350A59" w:rsidP="00D1036C">
      <w:pPr>
        <w:pStyle w:val="2"/>
        <w:jc w:val="center"/>
        <w:rPr>
          <w:sz w:val="30"/>
          <w:szCs w:val="30"/>
        </w:rPr>
      </w:pPr>
    </w:p>
    <w:p w14:paraId="7E61A44D" w14:textId="6A6A19E7" w:rsidR="00FD4569" w:rsidRPr="00A859EE" w:rsidRDefault="00350A59" w:rsidP="00D1036C">
      <w:pPr>
        <w:pStyle w:val="2"/>
        <w:jc w:val="center"/>
        <w:rPr>
          <w:sz w:val="30"/>
          <w:szCs w:val="30"/>
        </w:rPr>
      </w:pPr>
      <w:r w:rsidRPr="00A859EE">
        <w:rPr>
          <w:sz w:val="30"/>
          <w:szCs w:val="30"/>
        </w:rPr>
        <w:t>Жить в настоящем, думать о будущем!</w:t>
      </w:r>
    </w:p>
    <w:p w14:paraId="32E08564" w14:textId="77777777" w:rsidR="00350A59" w:rsidRPr="00A859EE" w:rsidRDefault="00350A59" w:rsidP="00D1036C">
      <w:pPr>
        <w:pStyle w:val="2"/>
        <w:jc w:val="center"/>
        <w:rPr>
          <w:b w:val="0"/>
          <w:sz w:val="30"/>
          <w:szCs w:val="30"/>
        </w:rPr>
      </w:pPr>
    </w:p>
    <w:p w14:paraId="20C3381F" w14:textId="415CCCFA" w:rsidR="00FD4569" w:rsidRPr="00A859EE" w:rsidRDefault="00937B39" w:rsidP="009279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59EE">
        <w:rPr>
          <w:rFonts w:ascii="Times New Roman" w:hAnsi="Times New Roman" w:cs="Times New Roman"/>
          <w:sz w:val="30"/>
          <w:szCs w:val="30"/>
        </w:rPr>
        <w:t xml:space="preserve">Слуцкий район расположен в южной части Минской области и является индустриальным центром, его </w:t>
      </w:r>
      <w:r w:rsidR="00FF2ACB" w:rsidRPr="00A859EE">
        <w:rPr>
          <w:rFonts w:ascii="Times New Roman" w:hAnsi="Times New Roman" w:cs="Times New Roman"/>
          <w:sz w:val="30"/>
          <w:szCs w:val="30"/>
        </w:rPr>
        <w:t>пересекают 4</w:t>
      </w:r>
      <w:r w:rsidRPr="00A859EE">
        <w:rPr>
          <w:rFonts w:ascii="Times New Roman" w:hAnsi="Times New Roman" w:cs="Times New Roman"/>
          <w:sz w:val="30"/>
          <w:szCs w:val="30"/>
        </w:rPr>
        <w:t xml:space="preserve"> республиканские</w:t>
      </w:r>
      <w:r w:rsidR="00FD4569" w:rsidRPr="00A859EE">
        <w:rPr>
          <w:rFonts w:ascii="Times New Roman" w:hAnsi="Times New Roman" w:cs="Times New Roman"/>
          <w:sz w:val="30"/>
          <w:szCs w:val="30"/>
        </w:rPr>
        <w:t xml:space="preserve"> автодороги</w:t>
      </w:r>
      <w:r w:rsidR="00D27CCC" w:rsidRPr="00A859EE">
        <w:rPr>
          <w:rFonts w:ascii="Times New Roman" w:hAnsi="Times New Roman" w:cs="Times New Roman"/>
          <w:sz w:val="30"/>
          <w:szCs w:val="30"/>
        </w:rPr>
        <w:t>,</w:t>
      </w:r>
      <w:r w:rsidRPr="00A859EE">
        <w:rPr>
          <w:rFonts w:ascii="Times New Roman" w:hAnsi="Times New Roman" w:cs="Times New Roman"/>
          <w:sz w:val="30"/>
          <w:szCs w:val="30"/>
        </w:rPr>
        <w:t xml:space="preserve"> имеется железнодорожное </w:t>
      </w:r>
      <w:r w:rsidR="00FD4569" w:rsidRPr="00A859EE">
        <w:rPr>
          <w:rFonts w:ascii="Times New Roman" w:hAnsi="Times New Roman" w:cs="Times New Roman"/>
          <w:sz w:val="30"/>
          <w:szCs w:val="30"/>
        </w:rPr>
        <w:t xml:space="preserve">сообщение. </w:t>
      </w:r>
      <w:r w:rsidR="00381904" w:rsidRPr="00A859EE">
        <w:rPr>
          <w:rFonts w:ascii="Times New Roman" w:hAnsi="Times New Roman" w:cs="Times New Roman"/>
          <w:sz w:val="30"/>
          <w:szCs w:val="30"/>
        </w:rPr>
        <w:t>Район имеет достаточный трудовой и экономический потенциал для комплексного развития всех отраслей экономики.</w:t>
      </w:r>
    </w:p>
    <w:p w14:paraId="7C4CCF61" w14:textId="4D80EB37" w:rsidR="00FD4569" w:rsidRPr="00A859EE" w:rsidRDefault="00FD4569" w:rsidP="00D36870">
      <w:pPr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Численность </w:t>
      </w:r>
      <w:r w:rsidR="006468B8" w:rsidRPr="00A859EE">
        <w:rPr>
          <w:rFonts w:ascii="Times New Roman" w:hAnsi="Times New Roman"/>
          <w:sz w:val="30"/>
          <w:szCs w:val="30"/>
          <w:lang w:val="ru-RU"/>
        </w:rPr>
        <w:t>населени</w:t>
      </w:r>
      <w:r w:rsidR="00FD4D0E" w:rsidRPr="00A859EE">
        <w:rPr>
          <w:rFonts w:ascii="Times New Roman" w:hAnsi="Times New Roman"/>
          <w:sz w:val="30"/>
          <w:szCs w:val="30"/>
          <w:lang w:val="ru-RU"/>
        </w:rPr>
        <w:t>я</w:t>
      </w:r>
      <w:r w:rsidR="00B37925"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составляет </w:t>
      </w:r>
      <w:r w:rsidR="00FF2ACB" w:rsidRPr="00A859EE">
        <w:rPr>
          <w:rFonts w:ascii="Times New Roman" w:hAnsi="Times New Roman"/>
          <w:sz w:val="30"/>
          <w:szCs w:val="30"/>
          <w:lang w:val="ru-RU"/>
        </w:rPr>
        <w:t>8</w:t>
      </w:r>
      <w:r w:rsidR="00187A4D" w:rsidRPr="00A859EE">
        <w:rPr>
          <w:rFonts w:ascii="Times New Roman" w:hAnsi="Times New Roman"/>
          <w:sz w:val="30"/>
          <w:szCs w:val="30"/>
          <w:lang w:val="ru-RU"/>
        </w:rPr>
        <w:t>4</w:t>
      </w:r>
      <w:r w:rsidR="00FF2ACB" w:rsidRPr="00A859EE">
        <w:rPr>
          <w:rFonts w:ascii="Times New Roman" w:hAnsi="Times New Roman"/>
          <w:sz w:val="30"/>
          <w:szCs w:val="30"/>
          <w:lang w:val="ru-RU"/>
        </w:rPr>
        <w:t>,5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тыс.</w:t>
      </w:r>
      <w:r w:rsidR="00D36870"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>человек</w:t>
      </w:r>
      <w:r w:rsidR="00FA3E17" w:rsidRPr="00A859EE">
        <w:rPr>
          <w:rFonts w:ascii="Times New Roman" w:hAnsi="Times New Roman"/>
          <w:sz w:val="30"/>
          <w:szCs w:val="30"/>
          <w:lang w:val="ru-RU"/>
        </w:rPr>
        <w:t xml:space="preserve">. В сельских </w:t>
      </w:r>
      <w:r w:rsidR="00196F0C" w:rsidRPr="00A859EE">
        <w:rPr>
          <w:rFonts w:ascii="Times New Roman" w:hAnsi="Times New Roman"/>
          <w:sz w:val="30"/>
          <w:szCs w:val="30"/>
          <w:lang w:val="ru-RU"/>
        </w:rPr>
        <w:t xml:space="preserve">населенных пунктах </w:t>
      </w:r>
      <w:r w:rsidR="00FF2ACB" w:rsidRPr="00A859EE">
        <w:rPr>
          <w:rFonts w:ascii="Times New Roman" w:hAnsi="Times New Roman"/>
          <w:sz w:val="30"/>
          <w:szCs w:val="30"/>
          <w:lang w:val="ru-RU"/>
        </w:rPr>
        <w:t>проживает 25</w:t>
      </w:r>
      <w:r w:rsidR="00FA3E17" w:rsidRPr="00A859EE">
        <w:rPr>
          <w:rFonts w:ascii="Times New Roman" w:hAnsi="Times New Roman"/>
          <w:sz w:val="30"/>
          <w:szCs w:val="30"/>
          <w:lang w:val="ru-RU"/>
        </w:rPr>
        <w:t>,</w:t>
      </w:r>
      <w:r w:rsidR="00187A4D" w:rsidRPr="00A859EE">
        <w:rPr>
          <w:rFonts w:ascii="Times New Roman" w:hAnsi="Times New Roman"/>
          <w:sz w:val="30"/>
          <w:szCs w:val="30"/>
          <w:lang w:val="ru-RU"/>
        </w:rPr>
        <w:t>1</w:t>
      </w:r>
      <w:r w:rsidR="00FA3E17" w:rsidRPr="00A859EE">
        <w:rPr>
          <w:rFonts w:ascii="Times New Roman" w:hAnsi="Times New Roman"/>
          <w:sz w:val="30"/>
          <w:szCs w:val="30"/>
          <w:lang w:val="ru-RU"/>
        </w:rPr>
        <w:t xml:space="preserve"> тыс. человек, в городе </w:t>
      </w:r>
      <w:r w:rsidR="00187A4D" w:rsidRPr="00A859EE">
        <w:rPr>
          <w:rFonts w:ascii="Times New Roman" w:hAnsi="Times New Roman"/>
          <w:sz w:val="30"/>
          <w:szCs w:val="30"/>
          <w:lang w:val="ru-RU"/>
        </w:rPr>
        <w:t>59,4</w:t>
      </w:r>
      <w:r w:rsidR="00D36870" w:rsidRPr="00A859EE">
        <w:rPr>
          <w:rFonts w:ascii="Times New Roman" w:hAnsi="Times New Roman"/>
          <w:sz w:val="30"/>
          <w:szCs w:val="30"/>
          <w:lang w:val="ru-RU"/>
        </w:rPr>
        <w:t xml:space="preserve"> тыс.</w:t>
      </w:r>
      <w:r w:rsidR="00FA3E17" w:rsidRPr="00A859EE">
        <w:rPr>
          <w:rFonts w:ascii="Times New Roman" w:hAnsi="Times New Roman"/>
          <w:sz w:val="30"/>
          <w:szCs w:val="30"/>
          <w:lang w:val="ru-RU"/>
        </w:rPr>
        <w:t xml:space="preserve"> человек.</w:t>
      </w:r>
    </w:p>
    <w:p w14:paraId="29BCBF70" w14:textId="77777777" w:rsidR="00FD4569" w:rsidRPr="00A859EE" w:rsidRDefault="00FD4569" w:rsidP="00E6148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Социальная политика района направлена</w:t>
      </w:r>
      <w:r w:rsidRPr="00A859EE">
        <w:rPr>
          <w:rFonts w:ascii="Times New Roman" w:hAnsi="Times New Roman"/>
          <w:color w:val="003366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>на</w:t>
      </w:r>
      <w:r w:rsidRPr="00A859EE">
        <w:rPr>
          <w:rFonts w:ascii="Times New Roman" w:hAnsi="Times New Roman"/>
          <w:color w:val="003366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повышение качества жизни, совершенствование системы здравоохранения, образования, культуры, спорта и туризма, социальной защиты и реализацию молодежной политики. При этом ключевое внимание обращено на стимулирование рождаемости, повышение адресности и значимости государственной поддержки многодетных семей. </w:t>
      </w:r>
    </w:p>
    <w:p w14:paraId="7A765A17" w14:textId="7CBB0BB7" w:rsidR="00AD79C2" w:rsidRPr="00A859EE" w:rsidRDefault="00805954" w:rsidP="00480D61">
      <w:pPr>
        <w:ind w:firstLine="708"/>
        <w:jc w:val="both"/>
        <w:rPr>
          <w:rFonts w:ascii="Times New Roman" w:hAnsi="Times New Roman"/>
          <w:sz w:val="30"/>
          <w:szCs w:val="30"/>
          <w:u w:val="single"/>
          <w:lang w:val="ru-RU" w:eastAsia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Вкладывая в образование – 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>вкладываем в будущее стран</w:t>
      </w:r>
      <w:r w:rsidRPr="00A859EE">
        <w:rPr>
          <w:rFonts w:ascii="Times New Roman" w:hAnsi="Times New Roman"/>
          <w:sz w:val="30"/>
          <w:szCs w:val="30"/>
          <w:lang w:val="ru-RU"/>
        </w:rPr>
        <w:t>ы. Слуцкий район: насчитывает 8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6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 xml:space="preserve"> учреждений образования:</w:t>
      </w:r>
      <w:r w:rsidR="000512E4" w:rsidRPr="00A859EE">
        <w:rPr>
          <w:rFonts w:ascii="Times New Roman" w:hAnsi="Times New Roman"/>
          <w:sz w:val="30"/>
          <w:szCs w:val="30"/>
          <w:lang w:val="ru-RU"/>
        </w:rPr>
        <w:t xml:space="preserve"> среднего (38), </w:t>
      </w:r>
      <w:r w:rsidRPr="00A859EE">
        <w:rPr>
          <w:rFonts w:ascii="Times New Roman" w:hAnsi="Times New Roman"/>
          <w:sz w:val="30"/>
          <w:szCs w:val="30"/>
          <w:lang w:val="ru-RU"/>
        </w:rPr>
        <w:t>дошкольного (3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6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), 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>дополнительного образования (5), центр коррекционно-развив</w:t>
      </w:r>
      <w:r w:rsidR="000512E4" w:rsidRPr="00A859EE">
        <w:rPr>
          <w:rFonts w:ascii="Times New Roman" w:hAnsi="Times New Roman"/>
          <w:sz w:val="30"/>
          <w:szCs w:val="30"/>
          <w:lang w:val="ru-RU"/>
        </w:rPr>
        <w:t>ающего обучения и реабилитации,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 xml:space="preserve"> учебно-методический кабинет и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социально-педагогический центр</w:t>
      </w:r>
      <w:r w:rsidR="000512E4" w:rsidRPr="00A859EE">
        <w:rPr>
          <w:rFonts w:ascii="Times New Roman" w:hAnsi="Times New Roman"/>
          <w:sz w:val="30"/>
          <w:szCs w:val="30"/>
          <w:lang w:val="ru-RU"/>
        </w:rPr>
        <w:t xml:space="preserve"> (3)</w:t>
      </w:r>
      <w:r w:rsidRPr="00A859EE">
        <w:rPr>
          <w:rFonts w:ascii="Times New Roman" w:hAnsi="Times New Roman"/>
          <w:sz w:val="30"/>
          <w:szCs w:val="30"/>
          <w:lang w:val="ru-RU"/>
        </w:rPr>
        <w:t>,</w:t>
      </w:r>
      <w:r w:rsidR="000512E4"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>учреждения профессионально-технического и специального образования</w:t>
      </w:r>
      <w:r w:rsidR="001A73D5" w:rsidRPr="00A859EE">
        <w:rPr>
          <w:rFonts w:ascii="Times New Roman" w:hAnsi="Times New Roman"/>
          <w:sz w:val="30"/>
          <w:szCs w:val="30"/>
          <w:lang w:val="ru-RU"/>
        </w:rPr>
        <w:t xml:space="preserve"> (3)</w:t>
      </w:r>
      <w:r w:rsidRPr="00A859EE">
        <w:rPr>
          <w:rFonts w:ascii="Times New Roman" w:hAnsi="Times New Roman"/>
          <w:sz w:val="30"/>
          <w:szCs w:val="30"/>
          <w:lang w:val="ru-RU"/>
        </w:rPr>
        <w:t>,</w:t>
      </w:r>
      <w:r w:rsidR="00A41F4D" w:rsidRPr="00A859EE">
        <w:rPr>
          <w:rFonts w:ascii="Times New Roman" w:hAnsi="Times New Roman"/>
          <w:sz w:val="30"/>
          <w:szCs w:val="30"/>
          <w:lang w:val="ru-RU"/>
        </w:rPr>
        <w:t xml:space="preserve"> дом семейного типа (1)</w:t>
      </w:r>
      <w:r w:rsidR="00480D61" w:rsidRPr="00A859EE">
        <w:rPr>
          <w:rFonts w:ascii="Times New Roman" w:hAnsi="Times New Roman"/>
          <w:sz w:val="30"/>
          <w:szCs w:val="30"/>
          <w:lang w:val="ru-RU"/>
        </w:rPr>
        <w:t>.</w:t>
      </w:r>
    </w:p>
    <w:p w14:paraId="296B23CF" w14:textId="77777777" w:rsidR="00FD4569" w:rsidRPr="00A859EE" w:rsidRDefault="00FD4569" w:rsidP="00E61484">
      <w:pPr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Основными приоритетами развития системы образования района являются: ресурсное обеспечение, работа с кадрами, информатизация, развитие интеллектуальных и творческих способностей одаренных и мотивированных учащихся, успешная социализация выпускников.</w:t>
      </w:r>
    </w:p>
    <w:p w14:paraId="0E4994FE" w14:textId="4B3176EF" w:rsidR="004E5D8E" w:rsidRPr="00A859EE" w:rsidRDefault="004E5D8E" w:rsidP="00E61484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Первостепенной задачей в области здраво</w:t>
      </w:r>
      <w:r w:rsidR="008754FF" w:rsidRPr="00A859EE">
        <w:rPr>
          <w:rFonts w:ascii="Times New Roman" w:hAnsi="Times New Roman"/>
          <w:sz w:val="30"/>
          <w:szCs w:val="30"/>
          <w:lang w:val="ru-RU"/>
        </w:rPr>
        <w:t xml:space="preserve">охранения является укрепление и </w:t>
      </w:r>
      <w:r w:rsidRPr="00A859EE">
        <w:rPr>
          <w:rFonts w:ascii="Times New Roman" w:hAnsi="Times New Roman"/>
          <w:sz w:val="30"/>
          <w:szCs w:val="30"/>
          <w:lang w:val="ru-RU"/>
        </w:rPr>
        <w:t>сохранение здоровья населения</w:t>
      </w:r>
      <w:r w:rsidR="00187A4D" w:rsidRPr="00A859EE">
        <w:rPr>
          <w:rFonts w:ascii="Times New Roman" w:hAnsi="Times New Roman"/>
          <w:sz w:val="30"/>
          <w:szCs w:val="30"/>
          <w:lang w:val="ru-RU"/>
        </w:rPr>
        <w:t>. О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>казание медицинской помощи населению района обеспечивает Слуцкая центральная районная больница</w:t>
      </w:r>
      <w:r w:rsidR="00D27CCC" w:rsidRPr="00A859EE">
        <w:rPr>
          <w:rFonts w:ascii="Times New Roman" w:hAnsi="Times New Roman"/>
          <w:sz w:val="30"/>
          <w:szCs w:val="30"/>
          <w:lang w:val="ru-RU"/>
        </w:rPr>
        <w:t>.</w:t>
      </w:r>
    </w:p>
    <w:p w14:paraId="7CFCF241" w14:textId="77777777" w:rsidR="00FD4569" w:rsidRPr="00A859EE" w:rsidRDefault="00FD4569" w:rsidP="00E6148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Это многопрофильное лечебно-профилактическое учреждение, где разработано большое количество прогрессивных медицинских технологий. В работу всех отделений и служб каждый год внедряются новые методы диагностики и лечения, что позволяет оказывать медицинскую помощь населению района на высоком уровне. В районе работают около трех сотен врачей.</w:t>
      </w:r>
    </w:p>
    <w:p w14:paraId="0EE696F6" w14:textId="40AFE324" w:rsidR="00301867" w:rsidRPr="00A859EE" w:rsidRDefault="00FD4569" w:rsidP="00E6148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Особое внимание в районе уделяется формированию здорового образа жизни среди населения, проведению спортивно-массовых </w:t>
      </w:r>
      <w:proofErr w:type="spellStart"/>
      <w:r w:rsidRPr="00A859EE">
        <w:rPr>
          <w:rFonts w:ascii="Times New Roman" w:hAnsi="Times New Roman"/>
          <w:sz w:val="30"/>
          <w:szCs w:val="30"/>
          <w:lang w:val="ru-RU"/>
        </w:rPr>
        <w:t>физкультурно</w:t>
      </w:r>
      <w:proofErr w:type="spellEnd"/>
      <w:r w:rsidRPr="00A859EE">
        <w:rPr>
          <w:rFonts w:ascii="Times New Roman" w:hAnsi="Times New Roman"/>
          <w:sz w:val="30"/>
          <w:szCs w:val="30"/>
          <w:lang w:val="ru-RU"/>
        </w:rPr>
        <w:t xml:space="preserve"> - оздоровительных мероприятий</w:t>
      </w:r>
      <w:r w:rsidR="008754FF" w:rsidRPr="00A859EE">
        <w:rPr>
          <w:rFonts w:ascii="Times New Roman" w:hAnsi="Times New Roman"/>
          <w:sz w:val="30"/>
          <w:szCs w:val="30"/>
          <w:lang w:val="ru-RU"/>
        </w:rPr>
        <w:t xml:space="preserve">, имеется </w:t>
      </w:r>
      <w:r w:rsidR="00625E69" w:rsidRPr="00A859EE">
        <w:rPr>
          <w:rFonts w:ascii="Times New Roman" w:hAnsi="Times New Roman"/>
          <w:sz w:val="30"/>
          <w:szCs w:val="30"/>
          <w:lang w:val="ru-RU"/>
        </w:rPr>
        <w:t>сво</w:t>
      </w:r>
      <w:r w:rsidR="009B5338" w:rsidRPr="00A859EE">
        <w:rPr>
          <w:rFonts w:ascii="Times New Roman" w:hAnsi="Times New Roman"/>
          <w:sz w:val="30"/>
          <w:szCs w:val="30"/>
          <w:lang w:val="ru-RU" w:eastAsia="ru-RU"/>
        </w:rPr>
        <w:t>ё</w:t>
      </w:r>
      <w:r w:rsidR="00625E69"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625E69" w:rsidRPr="00A859EE">
        <w:rPr>
          <w:rFonts w:ascii="Times New Roman" w:hAnsi="Times New Roman"/>
          <w:sz w:val="30"/>
          <w:szCs w:val="30"/>
          <w:lang w:val="ru-RU"/>
        </w:rPr>
        <w:lastRenderedPageBreak/>
        <w:t xml:space="preserve">обособленное структурное подразделение ГУ «ФК «Слуцк-2024» ДЮСШ по футболу «Слуцк». </w:t>
      </w:r>
    </w:p>
    <w:p w14:paraId="30E54B51" w14:textId="1F4B807E" w:rsidR="00FD4569" w:rsidRPr="00A859EE" w:rsidRDefault="00FD4569" w:rsidP="00E6148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Будущих чемпионов воспитывают в 2-ух спортивных шк</w:t>
      </w:r>
      <w:r w:rsidR="008754FF" w:rsidRPr="00A859EE">
        <w:rPr>
          <w:rFonts w:ascii="Times New Roman" w:hAnsi="Times New Roman"/>
          <w:sz w:val="30"/>
          <w:szCs w:val="30"/>
          <w:lang w:val="ru-RU"/>
        </w:rPr>
        <w:t xml:space="preserve">олах. В районе </w:t>
      </w:r>
      <w:r w:rsidR="006F171E" w:rsidRPr="00A859EE">
        <w:rPr>
          <w:rFonts w:ascii="Times New Roman" w:hAnsi="Times New Roman"/>
          <w:sz w:val="30"/>
          <w:szCs w:val="30"/>
          <w:lang w:val="ru-RU"/>
        </w:rPr>
        <w:t>функционируют 1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96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физкультурно-спортивных сооружений, современное футбольное поле, бассейны, тренажерные залы позволяют готовить детей и юношей на высоком уровне. Среди местных жителей немало известных спортсменов.</w:t>
      </w:r>
    </w:p>
    <w:p w14:paraId="678720D7" w14:textId="42812E2E" w:rsidR="00301867" w:rsidRPr="00A859EE" w:rsidRDefault="00FD4569" w:rsidP="00E61484">
      <w:pPr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В районе сохраняются и развиваются</w:t>
      </w:r>
      <w:r w:rsidR="008754FF" w:rsidRPr="00A859EE">
        <w:rPr>
          <w:rFonts w:ascii="Times New Roman" w:hAnsi="Times New Roman"/>
          <w:sz w:val="30"/>
          <w:szCs w:val="30"/>
          <w:lang w:val="ru-RU"/>
        </w:rPr>
        <w:t xml:space="preserve"> традиции проведения фестивалей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народного творчества, конкурсов, районных праздников.</w:t>
      </w:r>
    </w:p>
    <w:p w14:paraId="1A09FEE0" w14:textId="038A0876" w:rsidR="00615766" w:rsidRPr="00A859EE" w:rsidRDefault="006523FC" w:rsidP="00615766">
      <w:pPr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В сфере культуры Слуцкого района действуют 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6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2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учреждений, в том числе 3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0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клубн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ых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учреждени</w:t>
      </w:r>
      <w:r w:rsidR="00CC04DB" w:rsidRPr="00A859EE">
        <w:rPr>
          <w:rFonts w:ascii="Times New Roman" w:hAnsi="Times New Roman"/>
          <w:sz w:val="30"/>
          <w:szCs w:val="30"/>
          <w:lang w:val="ru-RU"/>
        </w:rPr>
        <w:t>й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>: (городской дом культуры и</w:t>
      </w:r>
      <w:r w:rsidR="003B796A" w:rsidRPr="00A859EE">
        <w:rPr>
          <w:rFonts w:ascii="Times New Roman" w:hAnsi="Times New Roman"/>
          <w:sz w:val="30"/>
          <w:szCs w:val="30"/>
          <w:lang w:val="ru-RU"/>
        </w:rPr>
        <w:t xml:space="preserve">                          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2 структурных подразделения (</w:t>
      </w:r>
      <w:r w:rsidR="00615766" w:rsidRPr="00A859EE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ц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>ентр культуры и досуга, молодежный центр), районный центр народного творчества с 2</w:t>
      </w:r>
      <w:r w:rsidR="00073E0E" w:rsidRPr="00A859EE">
        <w:rPr>
          <w:rFonts w:ascii="Times New Roman" w:hAnsi="Times New Roman"/>
          <w:sz w:val="30"/>
          <w:szCs w:val="30"/>
          <w:lang w:val="ru-RU"/>
        </w:rPr>
        <w:t>6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 xml:space="preserve"> структурными подразделениями на селе), районная центральная библиотека с </w:t>
      </w:r>
      <w:r w:rsidR="003B796A" w:rsidRPr="00A859EE">
        <w:rPr>
          <w:rFonts w:ascii="Times New Roman" w:hAnsi="Times New Roman"/>
          <w:sz w:val="30"/>
          <w:szCs w:val="30"/>
          <w:lang w:val="ru-RU"/>
        </w:rPr>
        <w:t xml:space="preserve">                          </w:t>
      </w:r>
      <w:r w:rsidR="00615766" w:rsidRPr="00A859EE">
        <w:rPr>
          <w:rFonts w:ascii="Times New Roman" w:hAnsi="Times New Roman"/>
          <w:sz w:val="30"/>
          <w:szCs w:val="30"/>
          <w:lang w:val="ru-RU"/>
        </w:rPr>
        <w:t>21 библиотеками-филиалами, 9 детских школ искусств, 1 краеведческий музей.</w:t>
      </w:r>
    </w:p>
    <w:p w14:paraId="27D7DEB8" w14:textId="6D679C57" w:rsidR="00301867" w:rsidRPr="00A859EE" w:rsidRDefault="00301867" w:rsidP="00301867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 w:eastAsia="ru-RU"/>
        </w:rPr>
        <w:t>Экономический п</w:t>
      </w:r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 xml:space="preserve">отенциал </w:t>
      </w:r>
      <w:proofErr w:type="spellStart"/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>Слутчины</w:t>
      </w:r>
      <w:proofErr w:type="spellEnd"/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 xml:space="preserve"> представлен</w:t>
      </w:r>
      <w:r w:rsidR="006F171E" w:rsidRPr="00A859EE">
        <w:rPr>
          <w:rFonts w:ascii="Times New Roman" w:hAnsi="Times New Roman"/>
          <w:sz w:val="30"/>
          <w:szCs w:val="30"/>
          <w:lang w:val="ru-RU" w:eastAsia="ru-RU"/>
        </w:rPr>
        <w:t xml:space="preserve"> </w:t>
      </w:r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 xml:space="preserve">                                  </w:t>
      </w:r>
      <w:r w:rsidR="00625E69" w:rsidRPr="00A859EE">
        <w:rPr>
          <w:rFonts w:ascii="Times New Roman" w:hAnsi="Times New Roman"/>
          <w:sz w:val="30"/>
          <w:szCs w:val="30"/>
          <w:lang w:val="ru-RU" w:eastAsia="ru-RU"/>
        </w:rPr>
        <w:t>25</w:t>
      </w:r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 xml:space="preserve"> </w:t>
      </w:r>
      <w:r w:rsidR="00F61EA1" w:rsidRPr="00A859EE">
        <w:rPr>
          <w:rFonts w:ascii="Times New Roman" w:hAnsi="Times New Roman"/>
          <w:sz w:val="30"/>
          <w:szCs w:val="30"/>
          <w:lang w:val="ru-RU" w:eastAsia="ru-RU"/>
        </w:rPr>
        <w:t>промышленным</w:t>
      </w:r>
      <w:r w:rsidR="00B809AD" w:rsidRPr="00A859EE">
        <w:rPr>
          <w:rFonts w:ascii="Times New Roman" w:hAnsi="Times New Roman"/>
          <w:sz w:val="30"/>
          <w:szCs w:val="30"/>
          <w:lang w:val="ru-RU" w:eastAsia="ru-RU"/>
        </w:rPr>
        <w:t>и</w:t>
      </w:r>
      <w:r w:rsidR="00F61EA1" w:rsidRPr="00A859EE">
        <w:rPr>
          <w:rFonts w:ascii="Times New Roman" w:hAnsi="Times New Roman"/>
          <w:sz w:val="30"/>
          <w:szCs w:val="30"/>
          <w:lang w:val="ru-RU" w:eastAsia="ru-RU"/>
        </w:rPr>
        <w:t xml:space="preserve"> предприяти</w:t>
      </w:r>
      <w:r w:rsidR="00B809AD" w:rsidRPr="00A859EE">
        <w:rPr>
          <w:rFonts w:ascii="Times New Roman" w:hAnsi="Times New Roman"/>
          <w:sz w:val="30"/>
          <w:szCs w:val="30"/>
          <w:lang w:val="ru-RU" w:eastAsia="ru-RU"/>
        </w:rPr>
        <w:t>ями</w:t>
      </w:r>
      <w:r w:rsidR="00F61EA1" w:rsidRPr="00A859EE">
        <w:rPr>
          <w:rFonts w:ascii="Times New Roman" w:hAnsi="Times New Roman"/>
          <w:sz w:val="30"/>
          <w:szCs w:val="30"/>
          <w:lang w:val="ru-RU" w:eastAsia="ru-RU"/>
        </w:rPr>
        <w:t>, 1</w:t>
      </w:r>
      <w:r w:rsidR="006F171E" w:rsidRPr="00A859EE">
        <w:rPr>
          <w:rFonts w:ascii="Times New Roman" w:hAnsi="Times New Roman"/>
          <w:sz w:val="30"/>
          <w:szCs w:val="30"/>
          <w:lang w:val="ru-RU" w:eastAsia="ru-RU"/>
        </w:rPr>
        <w:t>7</w:t>
      </w:r>
      <w:r w:rsidRPr="00A859EE">
        <w:rPr>
          <w:rFonts w:ascii="Times New Roman" w:hAnsi="Times New Roman"/>
          <w:sz w:val="30"/>
          <w:szCs w:val="30"/>
          <w:lang w:val="ru-RU" w:eastAsia="ru-RU"/>
        </w:rPr>
        <w:t xml:space="preserve"> </w:t>
      </w:r>
      <w:proofErr w:type="gramStart"/>
      <w:r w:rsidRPr="00A859EE">
        <w:rPr>
          <w:rFonts w:ascii="Times New Roman" w:hAnsi="Times New Roman"/>
          <w:sz w:val="30"/>
          <w:szCs w:val="30"/>
          <w:lang w:val="ru-RU" w:eastAsia="ru-RU"/>
        </w:rPr>
        <w:t xml:space="preserve">сельскохозяйственными, </w:t>
      </w:r>
      <w:r w:rsidR="003B796A" w:rsidRPr="00A859EE">
        <w:rPr>
          <w:rFonts w:ascii="Times New Roman" w:hAnsi="Times New Roman"/>
          <w:sz w:val="30"/>
          <w:szCs w:val="30"/>
          <w:lang w:val="ru-RU" w:eastAsia="ru-RU"/>
        </w:rPr>
        <w:t xml:space="preserve">  </w:t>
      </w:r>
      <w:proofErr w:type="gramEnd"/>
      <w:r w:rsidR="003B796A" w:rsidRPr="00A859EE">
        <w:rPr>
          <w:rFonts w:ascii="Times New Roman" w:hAnsi="Times New Roman"/>
          <w:sz w:val="30"/>
          <w:szCs w:val="30"/>
          <w:lang w:val="ru-RU" w:eastAsia="ru-RU"/>
        </w:rPr>
        <w:t xml:space="preserve">                   </w:t>
      </w:r>
      <w:r w:rsidRPr="00A859EE">
        <w:rPr>
          <w:rFonts w:ascii="Times New Roman" w:hAnsi="Times New Roman"/>
          <w:sz w:val="30"/>
          <w:szCs w:val="30"/>
          <w:lang w:val="ru-RU" w:eastAsia="ru-RU"/>
        </w:rPr>
        <w:t xml:space="preserve">13 строительно-монтажными и ремонтными организациями, торговая сеть насчитывает порядка </w:t>
      </w:r>
      <w:r w:rsidR="00A129F8" w:rsidRPr="00A859EE">
        <w:rPr>
          <w:rFonts w:ascii="Times New Roman" w:hAnsi="Times New Roman"/>
          <w:sz w:val="30"/>
          <w:szCs w:val="30"/>
          <w:lang w:val="ru-RU"/>
        </w:rPr>
        <w:t>10</w:t>
      </w:r>
      <w:r w:rsidR="00E5314F" w:rsidRPr="00A859EE">
        <w:rPr>
          <w:rFonts w:ascii="Times New Roman" w:hAnsi="Times New Roman"/>
          <w:sz w:val="30"/>
          <w:szCs w:val="30"/>
          <w:lang w:val="ru-RU"/>
        </w:rPr>
        <w:t>61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объект розничной торговли</w:t>
      </w:r>
      <w:r w:rsidRPr="00A859EE">
        <w:rPr>
          <w:rFonts w:ascii="Times New Roman" w:hAnsi="Times New Roman"/>
          <w:sz w:val="30"/>
          <w:szCs w:val="30"/>
          <w:lang w:val="ru-RU" w:eastAsia="ru-RU"/>
        </w:rPr>
        <w:t>, сеть общественного питания пред</w:t>
      </w:r>
      <w:r w:rsidR="008754FF" w:rsidRPr="00A859EE">
        <w:rPr>
          <w:rFonts w:ascii="Times New Roman" w:hAnsi="Times New Roman"/>
          <w:sz w:val="30"/>
          <w:szCs w:val="30"/>
          <w:lang w:val="ru-RU" w:eastAsia="ru-RU"/>
        </w:rPr>
        <w:t xml:space="preserve">ставлена </w:t>
      </w:r>
      <w:r w:rsidR="00A129F8" w:rsidRPr="00A859EE">
        <w:rPr>
          <w:rFonts w:ascii="Times New Roman" w:hAnsi="Times New Roman"/>
          <w:sz w:val="30"/>
          <w:szCs w:val="30"/>
          <w:lang w:val="ru-RU" w:eastAsia="ru-RU"/>
        </w:rPr>
        <w:t>2</w:t>
      </w:r>
      <w:r w:rsidR="00E5314F" w:rsidRPr="00A859EE">
        <w:rPr>
          <w:rFonts w:ascii="Times New Roman" w:hAnsi="Times New Roman"/>
          <w:sz w:val="30"/>
          <w:szCs w:val="30"/>
          <w:lang w:val="ru-RU" w:eastAsia="ru-RU"/>
        </w:rPr>
        <w:t>30</w:t>
      </w:r>
      <w:r w:rsidRPr="00A859EE">
        <w:rPr>
          <w:rFonts w:ascii="Times New Roman" w:hAnsi="Times New Roman"/>
          <w:sz w:val="30"/>
          <w:szCs w:val="30"/>
          <w:lang w:val="ru-RU" w:eastAsia="ru-RU"/>
        </w:rPr>
        <w:t xml:space="preserve"> объектами.</w:t>
      </w:r>
    </w:p>
    <w:p w14:paraId="3DD50833" w14:textId="6E188E17" w:rsidR="00FD4569" w:rsidRPr="00A859EE" w:rsidRDefault="00FD4569" w:rsidP="00E27671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Перспективной специализацией района является развитие </w:t>
      </w:r>
      <w:r w:rsidR="008908FA" w:rsidRPr="00A859EE">
        <w:rPr>
          <w:rFonts w:ascii="Times New Roman" w:hAnsi="Times New Roman"/>
          <w:sz w:val="30"/>
          <w:szCs w:val="30"/>
          <w:lang w:val="ru-RU"/>
        </w:rPr>
        <w:t>перерабатывающей промышленности и сельскохозяйственной отрасли</w:t>
      </w:r>
      <w:r w:rsidRPr="00A859EE">
        <w:rPr>
          <w:rFonts w:ascii="Times New Roman" w:hAnsi="Times New Roman"/>
          <w:sz w:val="30"/>
          <w:szCs w:val="30"/>
          <w:lang w:val="ru-RU"/>
        </w:rPr>
        <w:t>.</w:t>
      </w:r>
    </w:p>
    <w:p w14:paraId="4937E121" w14:textId="1D3521FA" w:rsidR="00FD4569" w:rsidRPr="00A859EE" w:rsidRDefault="003C2949" w:rsidP="00045FCE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Слуцкий р</w:t>
      </w:r>
      <w:r w:rsidR="00326B00" w:rsidRPr="00A859EE">
        <w:rPr>
          <w:rFonts w:ascii="Times New Roman" w:hAnsi="Times New Roman"/>
          <w:sz w:val="30"/>
          <w:szCs w:val="30"/>
          <w:lang w:val="ru-RU"/>
        </w:rPr>
        <w:t xml:space="preserve">айон – 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 xml:space="preserve">один из основных производителей сельскохозяйственной продукции Минской области удельный вес в объеме производства валовой продукции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области 1</w:t>
      </w:r>
      <w:r w:rsidR="00851D3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1,9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%, это обусловлено 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>наличием благоприятного земельного и трудового потенциала.</w:t>
      </w:r>
    </w:p>
    <w:p w14:paraId="7FC4812E" w14:textId="4167F152" w:rsidR="00FD4569" w:rsidRPr="00A859EE" w:rsidRDefault="00FD4569" w:rsidP="009274E5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Сельскохозяйственные предприятия специализируются на производстве </w:t>
      </w:r>
      <w:r w:rsidRPr="00A859EE">
        <w:rPr>
          <w:rFonts w:ascii="Times New Roman" w:hAnsi="Times New Roman"/>
          <w:color w:val="000000"/>
          <w:sz w:val="30"/>
          <w:szCs w:val="30"/>
          <w:lang w:val="ru-RU"/>
        </w:rPr>
        <w:t>мяса, молока, зерновых культур, сахарной свеклы</w:t>
      </w:r>
      <w:r w:rsidR="008754FF" w:rsidRPr="00A859EE">
        <w:rPr>
          <w:rFonts w:ascii="Times New Roman" w:hAnsi="Times New Roman"/>
          <w:color w:val="000000"/>
          <w:sz w:val="30"/>
          <w:szCs w:val="30"/>
          <w:lang w:val="ru-RU"/>
        </w:rPr>
        <w:t>, маслосемян рапса</w:t>
      </w:r>
      <w:r w:rsidRPr="00A859EE">
        <w:rPr>
          <w:rFonts w:ascii="Times New Roman" w:hAnsi="Times New Roman"/>
          <w:color w:val="000000"/>
          <w:sz w:val="30"/>
          <w:szCs w:val="30"/>
          <w:lang w:val="ru-RU"/>
        </w:rPr>
        <w:t>.</w:t>
      </w:r>
    </w:p>
    <w:p w14:paraId="309CCBE1" w14:textId="4BA1A623" w:rsidR="00FD4569" w:rsidRPr="00A859EE" w:rsidRDefault="00FD4569" w:rsidP="00E94EEA">
      <w:pPr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Сформированная база производства сельскохозяйственного сырья района, позволяет обеспечить </w:t>
      </w:r>
      <w:r w:rsidR="009010DB" w:rsidRPr="00A859EE">
        <w:rPr>
          <w:rFonts w:ascii="Times New Roman" w:hAnsi="Times New Roman"/>
          <w:sz w:val="30"/>
          <w:szCs w:val="30"/>
          <w:lang w:val="ru-RU"/>
        </w:rPr>
        <w:t>загрузку производственных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мощност</w:t>
      </w:r>
      <w:r w:rsidR="009010DB" w:rsidRPr="00A859EE">
        <w:rPr>
          <w:rFonts w:ascii="Times New Roman" w:hAnsi="Times New Roman"/>
          <w:sz w:val="30"/>
          <w:szCs w:val="30"/>
          <w:lang w:val="ru-RU"/>
        </w:rPr>
        <w:t>ей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перерабатывающих пр</w:t>
      </w:r>
      <w:r w:rsidR="009010DB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едприятий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до 75 %</w:t>
      </w:r>
      <w:r w:rsidR="00F61EA1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</w:p>
    <w:p w14:paraId="463D930F" w14:textId="2E15AE47" w:rsidR="007C7AB4" w:rsidRPr="00A859EE" w:rsidRDefault="004136AA" w:rsidP="00F61EA1">
      <w:pPr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Основой развития района является промышленность, где трудится </w:t>
      </w:r>
      <w:r w:rsidR="00B809A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пятая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часть от общей численности занятого населения.</w:t>
      </w:r>
      <w:r w:rsidR="007C7AB4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</w:p>
    <w:p w14:paraId="433F8023" w14:textId="3AD26488" w:rsidR="00FD4569" w:rsidRPr="00A859EE" w:rsidRDefault="004A1B29" w:rsidP="00F61EA1">
      <w:pPr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bookmarkStart w:id="0" w:name="_Hlk149720117"/>
      <w:r w:rsidRPr="00A859EE">
        <w:rPr>
          <w:rFonts w:ascii="Times New Roman" w:hAnsi="Times New Roman"/>
          <w:noProof/>
          <w:color w:val="000000" w:themeColor="text1"/>
          <w:sz w:val="30"/>
          <w:szCs w:val="30"/>
          <w:lang w:val="ru-RU" w:eastAsia="ru-RU"/>
        </w:rPr>
        <w:t xml:space="preserve">Промышленный </w:t>
      </w:r>
      <w:r w:rsidR="004136AA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потенциал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представлен 8-ю предприятиями перерабатывающей отрасли и 1</w:t>
      </w:r>
      <w:r w:rsidR="00851D3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7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-тью – обеспечивающими выпуск непродовольственных товаров</w:t>
      </w:r>
      <w:r w:rsidR="00F61EA1" w:rsidRPr="00A859EE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.</w:t>
      </w:r>
    </w:p>
    <w:bookmarkEnd w:id="0"/>
    <w:p w14:paraId="2D98CA37" w14:textId="35C2C93F" w:rsidR="00FD4569" w:rsidRPr="00A859EE" w:rsidRDefault="001209B0" w:rsidP="008908F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Существенная роль в этом принадлежит предприятиям молочной, мясной, сахарной и зерноперерабатывающей отраслей, на долю которых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lastRenderedPageBreak/>
        <w:t>приходится более 8</w:t>
      </w:r>
      <w:r w:rsidR="00B809A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5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% промышленной 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продукции, </w:t>
      </w:r>
      <w:r w:rsidR="00042D29" w:rsidRPr="00A859EE">
        <w:rPr>
          <w:rFonts w:ascii="Times New Roman" w:hAnsi="Times New Roman"/>
          <w:sz w:val="30"/>
          <w:szCs w:val="30"/>
          <w:lang w:val="ru-RU"/>
        </w:rPr>
        <w:t>производимой в районе это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 xml:space="preserve">: ОАО </w:t>
      </w:r>
      <w:r w:rsidR="008754FF" w:rsidRPr="00A859EE">
        <w:rPr>
          <w:rFonts w:ascii="Times New Roman" w:hAnsi="Times New Roman"/>
          <w:sz w:val="30"/>
          <w:szCs w:val="30"/>
          <w:lang w:val="ru-RU"/>
        </w:rPr>
        <w:t>«Слуцкий сыродельный комбинат»,</w:t>
      </w:r>
      <w:r w:rsidR="008908FA" w:rsidRPr="00A859EE">
        <w:rPr>
          <w:rFonts w:ascii="Times New Roman" w:hAnsi="Times New Roman"/>
          <w:sz w:val="30"/>
          <w:szCs w:val="30"/>
          <w:lang w:val="ru-RU"/>
        </w:rPr>
        <w:t xml:space="preserve"> ОАО «Слуцкий мясокомбинат», </w:t>
      </w:r>
      <w:r w:rsidR="00FD4569" w:rsidRPr="00A859EE">
        <w:rPr>
          <w:rFonts w:ascii="Times New Roman" w:hAnsi="Times New Roman"/>
          <w:sz w:val="30"/>
          <w:szCs w:val="30"/>
          <w:lang w:val="ru-RU"/>
        </w:rPr>
        <w:t xml:space="preserve">ОАО «Слуцкий сахарорафинадный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комбинат»,</w:t>
      </w:r>
      <w:r w:rsidR="008908FA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ОАО «Слуцкий комбинат хлебопродуктов»</w:t>
      </w:r>
      <w:r w:rsidR="00F61EA1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,</w:t>
      </w:r>
      <w:r w:rsidR="008908FA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8754FF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ОАО «Слуцкий хлебозавод»,</w:t>
      </w:r>
      <w:r w:rsidR="008908FA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выпускаемая продукция их торговых марок широк</w:t>
      </w:r>
      <w:r w:rsidR="00326B00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 известна не только в Бел</w:t>
      </w:r>
      <w:r w:rsidR="00B809A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аруси,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но и за </w:t>
      </w:r>
      <w:r w:rsidR="00B809A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ее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пределами.</w:t>
      </w:r>
    </w:p>
    <w:p w14:paraId="59927420" w14:textId="0222B76A" w:rsidR="00FD4569" w:rsidRPr="00A859EE" w:rsidRDefault="00B809AD" w:rsidP="00F46D6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A859EE">
        <w:rPr>
          <w:rFonts w:ascii="Times New Roman" w:hAnsi="Times New Roman"/>
          <w:color w:val="000000" w:themeColor="text1"/>
          <w:sz w:val="30"/>
          <w:szCs w:val="30"/>
        </w:rPr>
        <w:t xml:space="preserve">Высокое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</w:rPr>
        <w:t xml:space="preserve">качество </w:t>
      </w:r>
      <w:r w:rsidRPr="00A859EE">
        <w:rPr>
          <w:rFonts w:ascii="Times New Roman" w:hAnsi="Times New Roman"/>
          <w:color w:val="000000" w:themeColor="text1"/>
          <w:sz w:val="30"/>
          <w:szCs w:val="30"/>
        </w:rPr>
        <w:t xml:space="preserve">продукции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</w:rPr>
        <w:t>позволяет из года в год предпри</w:t>
      </w:r>
      <w:r w:rsidR="00FD4569" w:rsidRPr="00A859EE">
        <w:rPr>
          <w:rFonts w:ascii="Times New Roman" w:hAnsi="Times New Roman"/>
          <w:sz w:val="30"/>
          <w:szCs w:val="30"/>
        </w:rPr>
        <w:t>ятиям района увеличивать поставки товаров на экспорт и расширять рынки сбыта.</w:t>
      </w:r>
    </w:p>
    <w:p w14:paraId="3EC8D6A1" w14:textId="0D90BD1B" w:rsidR="004E7277" w:rsidRPr="00A859EE" w:rsidRDefault="004E7277" w:rsidP="004E7277">
      <w:pPr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Слуцкий район – экспортоориентированный. Организации района поставляют свою продукцию в </w:t>
      </w:r>
      <w:r w:rsidR="00805518" w:rsidRPr="00A859EE">
        <w:rPr>
          <w:rFonts w:ascii="Times New Roman" w:hAnsi="Times New Roman"/>
          <w:sz w:val="30"/>
          <w:szCs w:val="30"/>
          <w:lang w:val="ru-RU"/>
        </w:rPr>
        <w:t>4</w:t>
      </w:r>
      <w:r w:rsidR="00B20646" w:rsidRPr="00A859EE">
        <w:rPr>
          <w:rFonts w:ascii="Times New Roman" w:hAnsi="Times New Roman"/>
          <w:sz w:val="30"/>
          <w:szCs w:val="30"/>
          <w:lang w:val="ru-RU"/>
        </w:rPr>
        <w:t xml:space="preserve">0 </w:t>
      </w:r>
      <w:r w:rsidRPr="00A859EE">
        <w:rPr>
          <w:rFonts w:ascii="Times New Roman" w:hAnsi="Times New Roman"/>
          <w:sz w:val="30"/>
          <w:szCs w:val="30"/>
          <w:lang w:val="ru-RU"/>
        </w:rPr>
        <w:t>стран мира.</w:t>
      </w:r>
    </w:p>
    <w:p w14:paraId="5F03BC57" w14:textId="4FC988EA" w:rsidR="00805518" w:rsidRPr="00A859EE" w:rsidRDefault="00425732" w:rsidP="00805518">
      <w:pPr>
        <w:ind w:firstLine="567"/>
        <w:jc w:val="both"/>
        <w:rPr>
          <w:rFonts w:ascii="Times New Roman" w:hAnsi="Times New Roman"/>
          <w:i/>
          <w:sz w:val="30"/>
          <w:szCs w:val="30"/>
          <w:lang w:val="ru-RU" w:eastAsia="ru-RU"/>
        </w:rPr>
      </w:pPr>
      <w:r w:rsidRPr="00A859EE">
        <w:rPr>
          <w:rFonts w:ascii="Times New Roman" w:hAnsi="Times New Roman"/>
          <w:sz w:val="30"/>
          <w:szCs w:val="30"/>
          <w:lang w:val="ru-RU" w:eastAsia="ru-RU"/>
        </w:rPr>
        <w:t>Основной</w:t>
      </w:r>
      <w:r w:rsidR="004E7277" w:rsidRPr="00A859EE">
        <w:rPr>
          <w:rFonts w:ascii="Times New Roman" w:hAnsi="Times New Roman"/>
          <w:sz w:val="30"/>
          <w:szCs w:val="30"/>
          <w:lang w:val="ru-RU" w:eastAsia="ru-RU"/>
        </w:rPr>
        <w:t xml:space="preserve"> удельный вес в экспорте товаров приходится на Российскую Федерацию</w:t>
      </w:r>
      <w:r w:rsidR="00B20646" w:rsidRPr="00A859EE">
        <w:rPr>
          <w:rFonts w:ascii="Times New Roman" w:hAnsi="Times New Roman"/>
          <w:sz w:val="30"/>
          <w:szCs w:val="30"/>
          <w:lang w:val="ru-RU" w:eastAsia="ru-RU"/>
        </w:rPr>
        <w:t xml:space="preserve">, </w:t>
      </w:r>
      <w:r w:rsidR="008D7ECA" w:rsidRPr="00A859EE">
        <w:rPr>
          <w:rFonts w:ascii="Times New Roman" w:hAnsi="Times New Roman"/>
          <w:sz w:val="30"/>
          <w:szCs w:val="30"/>
          <w:lang w:val="ru-RU" w:eastAsia="ru-RU"/>
        </w:rPr>
        <w:t xml:space="preserve">Казахстан, Таджикистан, Малайзия, Китай, </w:t>
      </w:r>
      <w:r w:rsidR="00B20646" w:rsidRPr="00A859EE">
        <w:rPr>
          <w:rFonts w:ascii="Times New Roman" w:hAnsi="Times New Roman"/>
          <w:sz w:val="30"/>
          <w:szCs w:val="30"/>
          <w:lang w:val="ru-RU" w:eastAsia="ru-RU"/>
        </w:rPr>
        <w:t>Алжир</w:t>
      </w:r>
      <w:r w:rsidR="004E7277" w:rsidRPr="00A859EE">
        <w:rPr>
          <w:rFonts w:ascii="Times New Roman" w:hAnsi="Times New Roman"/>
          <w:sz w:val="30"/>
          <w:szCs w:val="30"/>
          <w:lang w:val="ru-RU" w:eastAsia="ru-RU"/>
        </w:rPr>
        <w:t xml:space="preserve">, </w:t>
      </w:r>
      <w:r w:rsidR="00B20646" w:rsidRPr="00A859EE">
        <w:rPr>
          <w:rFonts w:ascii="Times New Roman" w:hAnsi="Times New Roman"/>
          <w:sz w:val="30"/>
          <w:szCs w:val="30"/>
          <w:lang w:val="ru-RU" w:eastAsia="ru-RU"/>
        </w:rPr>
        <w:t>Бангладеш</w:t>
      </w:r>
      <w:r w:rsidR="008D7ECA" w:rsidRPr="00A859EE">
        <w:rPr>
          <w:rFonts w:ascii="Times New Roman" w:hAnsi="Times New Roman"/>
          <w:sz w:val="30"/>
          <w:szCs w:val="30"/>
          <w:lang w:val="ru-RU" w:eastAsia="ru-RU"/>
        </w:rPr>
        <w:t>, Филиппины.</w:t>
      </w:r>
      <w:r w:rsidR="00B20646" w:rsidRPr="00A859EE">
        <w:rPr>
          <w:rFonts w:ascii="Times New Roman" w:hAnsi="Times New Roman"/>
          <w:sz w:val="30"/>
          <w:szCs w:val="30"/>
          <w:lang w:val="ru-RU" w:eastAsia="ru-RU"/>
        </w:rPr>
        <w:t xml:space="preserve"> </w:t>
      </w:r>
      <w:r w:rsidR="00805518" w:rsidRPr="00A859EE">
        <w:rPr>
          <w:rFonts w:ascii="Times New Roman" w:hAnsi="Times New Roman"/>
          <w:sz w:val="30"/>
          <w:szCs w:val="30"/>
          <w:lang w:val="ru-RU" w:eastAsia="ru-RU"/>
        </w:rPr>
        <w:t>В 2025 году субъектами хозяйствования района были освоены рынки Афганистана и Мьянмы.</w:t>
      </w:r>
    </w:p>
    <w:p w14:paraId="31ACC527" w14:textId="47F07460" w:rsidR="00A65B3F" w:rsidRPr="00A859EE" w:rsidRDefault="0037020C" w:rsidP="001647C5">
      <w:pPr>
        <w:ind w:firstLine="709"/>
        <w:jc w:val="both"/>
        <w:rPr>
          <w:rFonts w:ascii="Times New Roman" w:hAnsi="Times New Roman"/>
          <w:color w:val="FF0000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У нас </w:t>
      </w:r>
      <w:r w:rsidR="007A4D42" w:rsidRPr="00A859EE">
        <w:rPr>
          <w:rFonts w:ascii="Times New Roman" w:hAnsi="Times New Roman"/>
          <w:sz w:val="30"/>
          <w:szCs w:val="30"/>
          <w:lang w:val="ru-RU"/>
        </w:rPr>
        <w:t>достаточно развит сектор предпринимательства</w:t>
      </w:r>
      <w:r w:rsidR="00A65B3F" w:rsidRPr="00A859EE">
        <w:rPr>
          <w:rFonts w:ascii="Times New Roman" w:hAnsi="Times New Roman"/>
          <w:sz w:val="30"/>
          <w:szCs w:val="30"/>
          <w:lang w:val="ru-RU"/>
        </w:rPr>
        <w:t xml:space="preserve">, который </w:t>
      </w:r>
      <w:r w:rsidR="00A65B3F" w:rsidRPr="00A859EE">
        <w:rPr>
          <w:rFonts w:ascii="Times New Roman" w:eastAsia="Calibri" w:hAnsi="Times New Roman"/>
          <w:sz w:val="30"/>
          <w:szCs w:val="30"/>
          <w:lang w:val="ru-RU"/>
        </w:rPr>
        <w:t>способствует формированию развитой конкурентной среды, созданию новых рабочих мест, увеличению налоговых поступлений в бюджет</w:t>
      </w:r>
      <w:r w:rsidR="00A65B3F" w:rsidRPr="00A859EE">
        <w:rPr>
          <w:rFonts w:ascii="Times New Roman" w:hAnsi="Times New Roman"/>
          <w:sz w:val="30"/>
          <w:szCs w:val="30"/>
          <w:lang w:val="ru-RU"/>
        </w:rPr>
        <w:t xml:space="preserve"> (</w:t>
      </w:r>
      <w:r w:rsidR="00457AA1" w:rsidRPr="00A859EE">
        <w:rPr>
          <w:rFonts w:ascii="Times New Roman" w:hAnsi="Times New Roman"/>
          <w:sz w:val="30"/>
          <w:szCs w:val="30"/>
          <w:lang w:val="ru-RU"/>
        </w:rPr>
        <w:t>35</w:t>
      </w:r>
      <w:r w:rsidR="00A65B3F" w:rsidRPr="00A859EE">
        <w:rPr>
          <w:rFonts w:ascii="Times New Roman" w:hAnsi="Times New Roman"/>
          <w:sz w:val="30"/>
          <w:szCs w:val="30"/>
          <w:lang w:val="ru-RU"/>
        </w:rPr>
        <w:t>,</w:t>
      </w:r>
      <w:r w:rsidR="00457AA1" w:rsidRPr="00A859EE">
        <w:rPr>
          <w:rFonts w:ascii="Times New Roman" w:hAnsi="Times New Roman"/>
          <w:sz w:val="30"/>
          <w:szCs w:val="30"/>
          <w:lang w:val="ru-RU"/>
        </w:rPr>
        <w:t>1</w:t>
      </w:r>
      <w:r w:rsidR="00D31DE4" w:rsidRPr="00A859EE">
        <w:rPr>
          <w:rFonts w:ascii="Times New Roman" w:hAnsi="Times New Roman"/>
          <w:sz w:val="30"/>
          <w:szCs w:val="30"/>
          <w:lang w:val="ru-RU"/>
        </w:rPr>
        <w:t>%</w:t>
      </w:r>
      <w:r w:rsidR="00A65B3F" w:rsidRPr="00A859EE">
        <w:rPr>
          <w:rFonts w:ascii="Times New Roman" w:hAnsi="Times New Roman"/>
          <w:sz w:val="30"/>
          <w:szCs w:val="30"/>
          <w:lang w:val="ru-RU"/>
        </w:rPr>
        <w:t>)</w:t>
      </w:r>
      <w:r w:rsidR="00D31DE4" w:rsidRPr="00A859EE">
        <w:rPr>
          <w:rFonts w:ascii="Times New Roman" w:hAnsi="Times New Roman"/>
          <w:sz w:val="30"/>
          <w:szCs w:val="30"/>
          <w:lang w:val="ru-RU"/>
        </w:rPr>
        <w:t>.</w:t>
      </w:r>
    </w:p>
    <w:p w14:paraId="483BC1B2" w14:textId="4011F2A4" w:rsidR="001647C5" w:rsidRPr="00A859EE" w:rsidRDefault="00F4565E" w:rsidP="001647C5">
      <w:pPr>
        <w:ind w:firstLine="709"/>
        <w:jc w:val="both"/>
        <w:rPr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Частный бизнес является </w:t>
      </w:r>
      <w:r w:rsidR="007A4D42" w:rsidRPr="00A859EE">
        <w:rPr>
          <w:rFonts w:ascii="Times New Roman" w:hAnsi="Times New Roman"/>
          <w:sz w:val="30"/>
          <w:szCs w:val="30"/>
          <w:lang w:val="ru-RU"/>
        </w:rPr>
        <w:t>двигателем формирования устойчивого экономического роста</w:t>
      </w:r>
      <w:r w:rsidR="00D31DE4" w:rsidRPr="00A859EE">
        <w:rPr>
          <w:rFonts w:ascii="Times New Roman" w:hAnsi="Times New Roman"/>
          <w:sz w:val="30"/>
          <w:szCs w:val="30"/>
          <w:lang w:val="ru-RU"/>
        </w:rPr>
        <w:t xml:space="preserve"> и активно участвует во всех сферах экономики и вносит свой вклад в социально – экономическое развитие района.</w:t>
      </w:r>
    </w:p>
    <w:p w14:paraId="28E4A38E" w14:textId="70D702C8" w:rsidR="00FD4569" w:rsidRPr="00A859EE" w:rsidRDefault="00FD4569" w:rsidP="00E53C33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Выход на более высокий уровень развития </w:t>
      </w:r>
      <w:r w:rsidR="00590916" w:rsidRPr="00A859EE">
        <w:rPr>
          <w:rFonts w:ascii="Times New Roman" w:hAnsi="Times New Roman"/>
          <w:sz w:val="30"/>
          <w:szCs w:val="30"/>
          <w:lang w:val="ru-RU"/>
        </w:rPr>
        <w:t>района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невозможен без </w:t>
      </w:r>
      <w:r w:rsidR="00152F5B" w:rsidRPr="00A859EE">
        <w:rPr>
          <w:rFonts w:ascii="Times New Roman" w:hAnsi="Times New Roman"/>
          <w:sz w:val="30"/>
          <w:szCs w:val="30"/>
          <w:lang w:val="ru-RU"/>
        </w:rPr>
        <w:t xml:space="preserve">переоснащения производственных мощностей </w:t>
      </w:r>
      <w:r w:rsidRPr="00A859EE">
        <w:rPr>
          <w:rFonts w:ascii="Times New Roman" w:hAnsi="Times New Roman"/>
          <w:sz w:val="30"/>
          <w:szCs w:val="30"/>
          <w:lang w:val="ru-RU"/>
        </w:rPr>
        <w:t>и открытия инновационных и импортозамещающих новых производств</w:t>
      </w:r>
      <w:r w:rsidR="00590916" w:rsidRPr="00A859EE">
        <w:rPr>
          <w:rFonts w:ascii="Times New Roman" w:hAnsi="Times New Roman"/>
          <w:sz w:val="30"/>
          <w:szCs w:val="30"/>
          <w:lang w:val="ru-RU"/>
        </w:rPr>
        <w:t>, ст</w:t>
      </w:r>
      <w:r w:rsidR="00747758" w:rsidRPr="00A859EE">
        <w:rPr>
          <w:rFonts w:ascii="Times New Roman" w:hAnsi="Times New Roman"/>
          <w:sz w:val="30"/>
          <w:szCs w:val="30"/>
          <w:lang w:val="ru-RU"/>
        </w:rPr>
        <w:t xml:space="preserve">роительства инфраструктурных и </w:t>
      </w:r>
      <w:r w:rsidR="00590916" w:rsidRPr="00A859EE">
        <w:rPr>
          <w:rFonts w:ascii="Times New Roman" w:hAnsi="Times New Roman"/>
          <w:sz w:val="30"/>
          <w:szCs w:val="30"/>
          <w:lang w:val="ru-RU"/>
        </w:rPr>
        <w:t>социальных объектов</w:t>
      </w:r>
      <w:r w:rsidR="00152F5B" w:rsidRPr="00A859EE">
        <w:rPr>
          <w:rFonts w:ascii="Times New Roman" w:hAnsi="Times New Roman"/>
          <w:sz w:val="30"/>
          <w:szCs w:val="30"/>
          <w:lang w:val="ru-RU"/>
        </w:rPr>
        <w:t>.</w:t>
      </w:r>
    </w:p>
    <w:p w14:paraId="666338BA" w14:textId="2D6BB91A" w:rsidR="00FD4569" w:rsidRPr="00A859EE" w:rsidRDefault="00FD4D0E" w:rsidP="00E66050">
      <w:pPr>
        <w:pStyle w:val="2"/>
        <w:ind w:firstLine="709"/>
        <w:rPr>
          <w:b w:val="0"/>
          <w:sz w:val="30"/>
          <w:szCs w:val="30"/>
        </w:rPr>
      </w:pPr>
      <w:r w:rsidRPr="00A859EE">
        <w:rPr>
          <w:b w:val="0"/>
          <w:sz w:val="30"/>
          <w:szCs w:val="30"/>
        </w:rPr>
        <w:t xml:space="preserve">В </w:t>
      </w:r>
      <w:r w:rsidR="00FD4569" w:rsidRPr="00A859EE">
        <w:rPr>
          <w:b w:val="0"/>
          <w:sz w:val="30"/>
          <w:szCs w:val="30"/>
        </w:rPr>
        <w:t>Слуцк</w:t>
      </w:r>
      <w:r w:rsidRPr="00A859EE">
        <w:rPr>
          <w:b w:val="0"/>
          <w:sz w:val="30"/>
          <w:szCs w:val="30"/>
        </w:rPr>
        <w:t>ом</w:t>
      </w:r>
      <w:r w:rsidR="00FD4569" w:rsidRPr="00A859EE">
        <w:rPr>
          <w:b w:val="0"/>
          <w:sz w:val="30"/>
          <w:szCs w:val="30"/>
        </w:rPr>
        <w:t xml:space="preserve"> район</w:t>
      </w:r>
      <w:r w:rsidRPr="00A859EE">
        <w:rPr>
          <w:b w:val="0"/>
          <w:sz w:val="30"/>
          <w:szCs w:val="30"/>
        </w:rPr>
        <w:t>е</w:t>
      </w:r>
      <w:r w:rsidR="00FD4569" w:rsidRPr="00A859EE">
        <w:rPr>
          <w:b w:val="0"/>
          <w:sz w:val="30"/>
          <w:szCs w:val="30"/>
        </w:rPr>
        <w:t xml:space="preserve"> достаточно привлекательных объектов</w:t>
      </w:r>
      <w:r w:rsidRPr="00A859EE">
        <w:rPr>
          <w:b w:val="0"/>
          <w:sz w:val="30"/>
          <w:szCs w:val="30"/>
        </w:rPr>
        <w:t xml:space="preserve"> с предоставлением гарантий и государственной поддержки,</w:t>
      </w:r>
      <w:r w:rsidR="00FD4569" w:rsidRPr="00A859EE">
        <w:rPr>
          <w:b w:val="0"/>
          <w:sz w:val="30"/>
          <w:szCs w:val="30"/>
        </w:rPr>
        <w:t xml:space="preserve"> для </w:t>
      </w:r>
      <w:r w:rsidRPr="00A859EE">
        <w:rPr>
          <w:b w:val="0"/>
          <w:sz w:val="30"/>
          <w:szCs w:val="30"/>
        </w:rPr>
        <w:t xml:space="preserve">выгодного вложения </w:t>
      </w:r>
      <w:r w:rsidR="00FD4569" w:rsidRPr="00A859EE">
        <w:rPr>
          <w:b w:val="0"/>
          <w:sz w:val="30"/>
          <w:szCs w:val="30"/>
        </w:rPr>
        <w:t>инвести</w:t>
      </w:r>
      <w:r w:rsidRPr="00A859EE">
        <w:rPr>
          <w:b w:val="0"/>
          <w:sz w:val="30"/>
          <w:szCs w:val="30"/>
        </w:rPr>
        <w:t>ций</w:t>
      </w:r>
      <w:r w:rsidR="00747758" w:rsidRPr="00A859EE">
        <w:rPr>
          <w:b w:val="0"/>
          <w:sz w:val="30"/>
          <w:szCs w:val="30"/>
        </w:rPr>
        <w:t>.</w:t>
      </w:r>
    </w:p>
    <w:p w14:paraId="41BB1CCD" w14:textId="210807AA" w:rsidR="00850103" w:rsidRPr="00A859EE" w:rsidRDefault="00A46AFF" w:rsidP="00852739">
      <w:pPr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Для этого в районе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определены </w:t>
      </w:r>
      <w:r w:rsidR="0085010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5</w:t>
      </w:r>
      <w:r w:rsidR="00747758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земельных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участк</w:t>
      </w:r>
      <w:r w:rsidR="0085010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ов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, предназначенных для строительства производств</w:t>
      </w:r>
      <w:r w:rsidR="006B14C0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енных объектов общей площадью 4</w:t>
      </w:r>
      <w:r w:rsidR="0085010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="006B14C0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,</w:t>
      </w:r>
      <w:r w:rsidR="00850103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6</w:t>
      </w:r>
      <w:r w:rsidR="00B85227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га;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187A4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="00B85227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793778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производственны</w:t>
      </w:r>
      <w:r w:rsidR="00187A4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е</w:t>
      </w:r>
      <w:r w:rsidR="00793778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площадк</w:t>
      </w:r>
      <w:r w:rsidR="00187A4D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и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с объекта</w:t>
      </w:r>
      <w:r w:rsidR="00793778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ми недвижимости, все они имеют </w:t>
      </w:r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необх</w:t>
      </w:r>
      <w:bookmarkStart w:id="1" w:name="_GoBack"/>
      <w:bookmarkEnd w:id="1"/>
      <w:r w:rsidR="00FD4569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одимую инфраструктуру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. Имеется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                       </w:t>
      </w:r>
      <w:r w:rsidR="00A859EE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перспективных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инвестиционных</w:t>
      </w:r>
      <w:r w:rsidR="00793778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>предложени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я: по </w:t>
      </w:r>
      <w:proofErr w:type="gramStart"/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с</w:t>
      </w:r>
      <w:r w:rsidR="00852739" w:rsidRP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троительств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у</w:t>
      </w:r>
      <w:r w:rsidR="00852739" w:rsidRP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 спортивного</w:t>
      </w:r>
      <w:proofErr w:type="gramEnd"/>
      <w:r w:rsidR="00852739" w:rsidRP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комплекса для игровых видов спорта</w:t>
      </w:r>
      <w:r w:rsidR="00A859EE" w:rsidRPr="00A859EE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и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с</w:t>
      </w:r>
      <w:r w:rsidR="00852739" w:rsidRP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оздани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ю</w:t>
      </w:r>
      <w:r w:rsidR="00852739" w:rsidRP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комплексного завода по производству пектина и углубленной переработке овощей</w:t>
      </w:r>
      <w:r w:rsidR="00852739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</w:p>
    <w:p w14:paraId="7A02A871" w14:textId="77777777" w:rsidR="00805518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Перспективами развития района являются:</w:t>
      </w:r>
    </w:p>
    <w:p w14:paraId="70454A38" w14:textId="162A0860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- с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 xml:space="preserve">оздание новых рабочих мест и развитие промышленности </w:t>
      </w:r>
      <w:r w:rsidRPr="00A859EE">
        <w:rPr>
          <w:rFonts w:ascii="Times New Roman" w:hAnsi="Times New Roman"/>
          <w:sz w:val="30"/>
          <w:szCs w:val="30"/>
          <w:lang w:val="ru-RU"/>
        </w:rPr>
        <w:t xml:space="preserve">                  </w:t>
      </w:r>
      <w:proofErr w:type="gramStart"/>
      <w:r w:rsidRPr="00A859EE">
        <w:rPr>
          <w:rFonts w:ascii="Times New Roman" w:hAnsi="Times New Roman"/>
          <w:sz w:val="30"/>
          <w:szCs w:val="30"/>
          <w:lang w:val="ru-RU"/>
        </w:rPr>
        <w:t xml:space="preserve">   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>(</w:t>
      </w:r>
      <w:proofErr w:type="gramEnd"/>
      <w:r w:rsidR="00F10724" w:rsidRPr="00A859EE">
        <w:rPr>
          <w:rFonts w:ascii="Times New Roman" w:hAnsi="Times New Roman"/>
          <w:sz w:val="30"/>
          <w:szCs w:val="30"/>
          <w:lang w:val="ru-RU"/>
        </w:rPr>
        <w:t xml:space="preserve">в районе имеются крупные перерабатывающие промышленные предприятия, которые обеспечивают рабочими местами жителей не 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lastRenderedPageBreak/>
        <w:t>только нашего района, но и других близлежащих регионов), привлечение субъектов малого бизнеса для открытия новых производств;</w:t>
      </w:r>
    </w:p>
    <w:p w14:paraId="2D3D4460" w14:textId="46B6D279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- 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>развитие сельского хозяйства (расширение базы производства сельскохозяйственного сырья позволит обеспечить производственные мощности перерабатывающих производств сырьем и нарастить объемы промышленного производства);</w:t>
      </w:r>
    </w:p>
    <w:p w14:paraId="2274DE6F" w14:textId="6EB46470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- 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>развитие социальной сферы (строительство образовательного учреждения, спортивного комплекса, спортивных, детских игровых площадок, модернизация и реконструкция учреждений здравоохранения, домов культуры и других объектов, необходимых для обеспечения комфортного проживания населения);</w:t>
      </w:r>
    </w:p>
    <w:p w14:paraId="78860DB4" w14:textId="5F6E3C41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-  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 xml:space="preserve">развитие дорожно-транспортной инфраструктуры (ремонт местных автомобильных дорог, </w:t>
      </w:r>
      <w:proofErr w:type="spellStart"/>
      <w:r w:rsidR="00F10724" w:rsidRPr="00A859EE">
        <w:rPr>
          <w:rFonts w:ascii="Times New Roman" w:hAnsi="Times New Roman"/>
          <w:sz w:val="30"/>
          <w:szCs w:val="30"/>
          <w:lang w:val="ru-RU"/>
        </w:rPr>
        <w:t>улично</w:t>
      </w:r>
      <w:proofErr w:type="spellEnd"/>
      <w:r w:rsidR="00F10724" w:rsidRPr="00A859EE">
        <w:rPr>
          <w:rFonts w:ascii="Times New Roman" w:hAnsi="Times New Roman"/>
          <w:sz w:val="30"/>
          <w:szCs w:val="30"/>
          <w:lang w:val="ru-RU"/>
        </w:rPr>
        <w:t xml:space="preserve"> - дорожной сети, реконструкция мостов и автомобильных дорог, что позволит обеспечить комфортное передвижение между населенными пунктами района);</w:t>
      </w:r>
    </w:p>
    <w:p w14:paraId="49C8BA3C" w14:textId="580C2CC9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 xml:space="preserve">- 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>активное строительство новых жилых домов, реконструкция и модернизация жилого фонда, а также создание комфортной среды для проживания; </w:t>
      </w:r>
    </w:p>
    <w:p w14:paraId="349D75C6" w14:textId="41AB0D3E" w:rsidR="00F10724" w:rsidRPr="00A859EE" w:rsidRDefault="00805518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- </w:t>
      </w:r>
      <w:r w:rsidR="00F10724" w:rsidRPr="00A859EE">
        <w:rPr>
          <w:rFonts w:ascii="Times New Roman" w:hAnsi="Times New Roman"/>
          <w:sz w:val="30"/>
          <w:szCs w:val="30"/>
          <w:lang w:val="ru-RU"/>
        </w:rPr>
        <w:t>развитие туризма и рекреационных зон (регион обладает уникальными историческими и культурными достопримечательностями, которые привлекают туристов, а также расширение объектов промышленного туризма.).</w:t>
      </w:r>
    </w:p>
    <w:p w14:paraId="00FCD055" w14:textId="5ABB6CBA" w:rsidR="00F10724" w:rsidRPr="00A859EE" w:rsidRDefault="00F10724" w:rsidP="00F10724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859EE">
        <w:rPr>
          <w:rFonts w:ascii="Times New Roman" w:hAnsi="Times New Roman"/>
          <w:sz w:val="30"/>
          <w:szCs w:val="30"/>
          <w:lang w:val="ru-RU"/>
        </w:rPr>
        <w:t>Учитывая сокращение численности населения района и его трудовых ресурсов, Слуцкий район планирует развивать</w:t>
      </w:r>
      <w:r w:rsidR="00805518" w:rsidRPr="00A859E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859EE">
        <w:rPr>
          <w:rFonts w:ascii="Times New Roman" w:hAnsi="Times New Roman"/>
          <w:sz w:val="30"/>
          <w:szCs w:val="30"/>
          <w:lang w:val="ru-RU"/>
        </w:rPr>
        <w:t>инфраструктуру, строить жилье и создавать новые производства. Ситуация на рынке труда будет формироваться в условиях дальнейшего перераспределения рабочей силы, строительства арендного жилья, формирования земельных участков под строительство жилья с целью увеличения численности населения и создания новых рабочих мест.</w:t>
      </w:r>
    </w:p>
    <w:p w14:paraId="22C42A4E" w14:textId="77777777" w:rsidR="00FD4569" w:rsidRPr="00A859EE" w:rsidRDefault="000A6E9B" w:rsidP="00D1036C">
      <w:pPr>
        <w:ind w:firstLine="709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A859EE">
        <w:rPr>
          <w:rFonts w:ascii="Times New Roman" w:hAnsi="Times New Roman"/>
          <w:b/>
          <w:sz w:val="30"/>
          <w:szCs w:val="30"/>
          <w:lang w:val="ru-RU"/>
        </w:rPr>
        <w:t>Слуцкий район открыт для взаимовыгодного сотрудничества и всегда рад видеть вас в качестве инвесторов!</w:t>
      </w:r>
    </w:p>
    <w:p w14:paraId="0AC8DFCF" w14:textId="3C35C05B" w:rsidR="008302BF" w:rsidRPr="002C7BDE" w:rsidRDefault="002C7BDE" w:rsidP="00D1036C">
      <w:pPr>
        <w:ind w:firstLine="709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A859EE">
        <w:rPr>
          <w:rFonts w:ascii="Times New Roman" w:hAnsi="Times New Roman"/>
          <w:b/>
          <w:sz w:val="30"/>
          <w:szCs w:val="30"/>
          <w:lang w:val="ru-RU"/>
        </w:rPr>
        <w:t>Готовы оказать помощь в реализации ваших планов!!!</w:t>
      </w:r>
    </w:p>
    <w:sectPr w:rsidR="008302BF" w:rsidRPr="002C7BDE" w:rsidSect="00F359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1AE9" w14:textId="77777777" w:rsidR="006E1C09" w:rsidRDefault="006E1C09" w:rsidP="00F3593E">
      <w:r>
        <w:separator/>
      </w:r>
    </w:p>
  </w:endnote>
  <w:endnote w:type="continuationSeparator" w:id="0">
    <w:p w14:paraId="0FB0C256" w14:textId="77777777" w:rsidR="006E1C09" w:rsidRDefault="006E1C09" w:rsidP="00F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E35C" w14:textId="77777777" w:rsidR="006E1C09" w:rsidRDefault="006E1C09" w:rsidP="00F3593E">
      <w:r>
        <w:separator/>
      </w:r>
    </w:p>
  </w:footnote>
  <w:footnote w:type="continuationSeparator" w:id="0">
    <w:p w14:paraId="0A248A14" w14:textId="77777777" w:rsidR="006E1C09" w:rsidRDefault="006E1C09" w:rsidP="00F3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8E5B" w14:textId="64513D96" w:rsidR="00F61EA1" w:rsidRDefault="000A29AE">
    <w:pPr>
      <w:pStyle w:val="a7"/>
      <w:jc w:val="center"/>
    </w:pPr>
    <w:r>
      <w:fldChar w:fldCharType="begin"/>
    </w:r>
    <w:r w:rsidR="00F61EA1">
      <w:instrText>PAGE   \* MERGEFORMAT</w:instrText>
    </w:r>
    <w:r>
      <w:fldChar w:fldCharType="separate"/>
    </w:r>
    <w:r w:rsidR="00E67C0A" w:rsidRPr="00E67C0A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43AE0350" w14:textId="77777777" w:rsidR="00F61EA1" w:rsidRDefault="00F61E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6C"/>
    <w:rsid w:val="00001577"/>
    <w:rsid w:val="00017D9D"/>
    <w:rsid w:val="00025D88"/>
    <w:rsid w:val="0002793F"/>
    <w:rsid w:val="0003143C"/>
    <w:rsid w:val="00035360"/>
    <w:rsid w:val="00035B12"/>
    <w:rsid w:val="00040B54"/>
    <w:rsid w:val="00042D29"/>
    <w:rsid w:val="00045FCE"/>
    <w:rsid w:val="000512E4"/>
    <w:rsid w:val="00073E0E"/>
    <w:rsid w:val="00075E49"/>
    <w:rsid w:val="00094593"/>
    <w:rsid w:val="000A08B0"/>
    <w:rsid w:val="000A29AE"/>
    <w:rsid w:val="000A4243"/>
    <w:rsid w:val="000A6E9B"/>
    <w:rsid w:val="000B6966"/>
    <w:rsid w:val="000D1197"/>
    <w:rsid w:val="000D5D54"/>
    <w:rsid w:val="000D6B33"/>
    <w:rsid w:val="000D7003"/>
    <w:rsid w:val="000E270A"/>
    <w:rsid w:val="000F5189"/>
    <w:rsid w:val="000F5CF6"/>
    <w:rsid w:val="001209B0"/>
    <w:rsid w:val="001226B1"/>
    <w:rsid w:val="00126686"/>
    <w:rsid w:val="00132083"/>
    <w:rsid w:val="00132AEE"/>
    <w:rsid w:val="001464F2"/>
    <w:rsid w:val="00146FB0"/>
    <w:rsid w:val="0015246B"/>
    <w:rsid w:val="00152F5B"/>
    <w:rsid w:val="00156BE7"/>
    <w:rsid w:val="001647C5"/>
    <w:rsid w:val="00167EAE"/>
    <w:rsid w:val="00170198"/>
    <w:rsid w:val="00171506"/>
    <w:rsid w:val="00187A4D"/>
    <w:rsid w:val="00192629"/>
    <w:rsid w:val="00196F0C"/>
    <w:rsid w:val="001A73D5"/>
    <w:rsid w:val="001C7D17"/>
    <w:rsid w:val="001D4586"/>
    <w:rsid w:val="001D7EE4"/>
    <w:rsid w:val="001E3FCB"/>
    <w:rsid w:val="002164D7"/>
    <w:rsid w:val="00222586"/>
    <w:rsid w:val="00225190"/>
    <w:rsid w:val="0024790A"/>
    <w:rsid w:val="002514E2"/>
    <w:rsid w:val="002516BB"/>
    <w:rsid w:val="002550DA"/>
    <w:rsid w:val="00256C6C"/>
    <w:rsid w:val="00260A8D"/>
    <w:rsid w:val="002919FF"/>
    <w:rsid w:val="00294CE9"/>
    <w:rsid w:val="002A6908"/>
    <w:rsid w:val="002C7BDE"/>
    <w:rsid w:val="002D0803"/>
    <w:rsid w:val="002D3862"/>
    <w:rsid w:val="002E2778"/>
    <w:rsid w:val="002F3924"/>
    <w:rsid w:val="00301867"/>
    <w:rsid w:val="00315827"/>
    <w:rsid w:val="00316760"/>
    <w:rsid w:val="00326B00"/>
    <w:rsid w:val="00333F8E"/>
    <w:rsid w:val="00337B80"/>
    <w:rsid w:val="00350A59"/>
    <w:rsid w:val="003667E4"/>
    <w:rsid w:val="0037020C"/>
    <w:rsid w:val="00372B70"/>
    <w:rsid w:val="00374DB5"/>
    <w:rsid w:val="0037753B"/>
    <w:rsid w:val="00380173"/>
    <w:rsid w:val="00380BCE"/>
    <w:rsid w:val="00381904"/>
    <w:rsid w:val="00381FD6"/>
    <w:rsid w:val="00391CE9"/>
    <w:rsid w:val="00394134"/>
    <w:rsid w:val="003B1C04"/>
    <w:rsid w:val="003B27D7"/>
    <w:rsid w:val="003B61B6"/>
    <w:rsid w:val="003B796A"/>
    <w:rsid w:val="003C2949"/>
    <w:rsid w:val="003C43AE"/>
    <w:rsid w:val="003D7D6E"/>
    <w:rsid w:val="003E26FB"/>
    <w:rsid w:val="003E2B78"/>
    <w:rsid w:val="003E6E18"/>
    <w:rsid w:val="003F215D"/>
    <w:rsid w:val="003F2462"/>
    <w:rsid w:val="004136AA"/>
    <w:rsid w:val="00414842"/>
    <w:rsid w:val="00421902"/>
    <w:rsid w:val="00425732"/>
    <w:rsid w:val="00431700"/>
    <w:rsid w:val="00433E7E"/>
    <w:rsid w:val="00434170"/>
    <w:rsid w:val="00444D5C"/>
    <w:rsid w:val="00452D67"/>
    <w:rsid w:val="00453A4B"/>
    <w:rsid w:val="004544E6"/>
    <w:rsid w:val="004551A1"/>
    <w:rsid w:val="00457AA1"/>
    <w:rsid w:val="004763D7"/>
    <w:rsid w:val="00480D61"/>
    <w:rsid w:val="00497B73"/>
    <w:rsid w:val="004A1B29"/>
    <w:rsid w:val="004B1D01"/>
    <w:rsid w:val="004B3196"/>
    <w:rsid w:val="004B468C"/>
    <w:rsid w:val="004B7631"/>
    <w:rsid w:val="004C02B8"/>
    <w:rsid w:val="004E5D8E"/>
    <w:rsid w:val="004E67D0"/>
    <w:rsid w:val="004E7277"/>
    <w:rsid w:val="004F01FF"/>
    <w:rsid w:val="004F0E92"/>
    <w:rsid w:val="00505397"/>
    <w:rsid w:val="00512070"/>
    <w:rsid w:val="00512816"/>
    <w:rsid w:val="00517BE4"/>
    <w:rsid w:val="00520BA6"/>
    <w:rsid w:val="00542892"/>
    <w:rsid w:val="005460B7"/>
    <w:rsid w:val="00552D58"/>
    <w:rsid w:val="005605F4"/>
    <w:rsid w:val="00560CD0"/>
    <w:rsid w:val="005630C9"/>
    <w:rsid w:val="00566449"/>
    <w:rsid w:val="00570D00"/>
    <w:rsid w:val="0057372C"/>
    <w:rsid w:val="005765EC"/>
    <w:rsid w:val="00581F89"/>
    <w:rsid w:val="005838CA"/>
    <w:rsid w:val="00590916"/>
    <w:rsid w:val="00592A1D"/>
    <w:rsid w:val="00593344"/>
    <w:rsid w:val="005A4383"/>
    <w:rsid w:val="005B05AF"/>
    <w:rsid w:val="005B4F0A"/>
    <w:rsid w:val="005C3F31"/>
    <w:rsid w:val="005D6730"/>
    <w:rsid w:val="005E4541"/>
    <w:rsid w:val="005E590E"/>
    <w:rsid w:val="005F004C"/>
    <w:rsid w:val="005F1F61"/>
    <w:rsid w:val="0060091E"/>
    <w:rsid w:val="006072AC"/>
    <w:rsid w:val="006113F5"/>
    <w:rsid w:val="00615766"/>
    <w:rsid w:val="006211FF"/>
    <w:rsid w:val="00625E69"/>
    <w:rsid w:val="00631948"/>
    <w:rsid w:val="0063236B"/>
    <w:rsid w:val="00633408"/>
    <w:rsid w:val="006468B8"/>
    <w:rsid w:val="006523FC"/>
    <w:rsid w:val="00664F62"/>
    <w:rsid w:val="00671D23"/>
    <w:rsid w:val="006739ED"/>
    <w:rsid w:val="00682F06"/>
    <w:rsid w:val="006B14C0"/>
    <w:rsid w:val="006B4C2C"/>
    <w:rsid w:val="006D46B3"/>
    <w:rsid w:val="006D4813"/>
    <w:rsid w:val="006E1C09"/>
    <w:rsid w:val="006F171E"/>
    <w:rsid w:val="007068CE"/>
    <w:rsid w:val="00711FCD"/>
    <w:rsid w:val="00725B1A"/>
    <w:rsid w:val="00730BB4"/>
    <w:rsid w:val="00743E17"/>
    <w:rsid w:val="007442E9"/>
    <w:rsid w:val="00747758"/>
    <w:rsid w:val="00753EC5"/>
    <w:rsid w:val="0075644D"/>
    <w:rsid w:val="00762D1F"/>
    <w:rsid w:val="00766E85"/>
    <w:rsid w:val="007774FB"/>
    <w:rsid w:val="0078207E"/>
    <w:rsid w:val="007853F9"/>
    <w:rsid w:val="007923AD"/>
    <w:rsid w:val="00792B8E"/>
    <w:rsid w:val="00793778"/>
    <w:rsid w:val="007960C8"/>
    <w:rsid w:val="00797C69"/>
    <w:rsid w:val="007A4D42"/>
    <w:rsid w:val="007A64CF"/>
    <w:rsid w:val="007A7235"/>
    <w:rsid w:val="007B14DB"/>
    <w:rsid w:val="007C3888"/>
    <w:rsid w:val="007C7AB4"/>
    <w:rsid w:val="007D37DD"/>
    <w:rsid w:val="007E2F9C"/>
    <w:rsid w:val="007E4848"/>
    <w:rsid w:val="007E7B15"/>
    <w:rsid w:val="00805518"/>
    <w:rsid w:val="00805954"/>
    <w:rsid w:val="008106F1"/>
    <w:rsid w:val="00811130"/>
    <w:rsid w:val="00813B56"/>
    <w:rsid w:val="008162DB"/>
    <w:rsid w:val="008302BF"/>
    <w:rsid w:val="00830302"/>
    <w:rsid w:val="0083480E"/>
    <w:rsid w:val="00850103"/>
    <w:rsid w:val="00851D33"/>
    <w:rsid w:val="00852739"/>
    <w:rsid w:val="00855049"/>
    <w:rsid w:val="00865979"/>
    <w:rsid w:val="00874097"/>
    <w:rsid w:val="008754FF"/>
    <w:rsid w:val="00883BD6"/>
    <w:rsid w:val="00886C9B"/>
    <w:rsid w:val="008908FA"/>
    <w:rsid w:val="008949A9"/>
    <w:rsid w:val="008975BF"/>
    <w:rsid w:val="008975FA"/>
    <w:rsid w:val="008A37BF"/>
    <w:rsid w:val="008B0B8C"/>
    <w:rsid w:val="008B5B36"/>
    <w:rsid w:val="008C4AF8"/>
    <w:rsid w:val="008D7ECA"/>
    <w:rsid w:val="008E633D"/>
    <w:rsid w:val="009010DB"/>
    <w:rsid w:val="0090621E"/>
    <w:rsid w:val="00912658"/>
    <w:rsid w:val="009214D8"/>
    <w:rsid w:val="00926FEE"/>
    <w:rsid w:val="009274E5"/>
    <w:rsid w:val="00927869"/>
    <w:rsid w:val="009279FE"/>
    <w:rsid w:val="00937B39"/>
    <w:rsid w:val="00942D71"/>
    <w:rsid w:val="009444D2"/>
    <w:rsid w:val="009446BD"/>
    <w:rsid w:val="00945435"/>
    <w:rsid w:val="0095355C"/>
    <w:rsid w:val="00957F2D"/>
    <w:rsid w:val="00964511"/>
    <w:rsid w:val="00983161"/>
    <w:rsid w:val="00991856"/>
    <w:rsid w:val="00991C15"/>
    <w:rsid w:val="00996D6D"/>
    <w:rsid w:val="009B4922"/>
    <w:rsid w:val="009B5338"/>
    <w:rsid w:val="009C3F02"/>
    <w:rsid w:val="009D2E15"/>
    <w:rsid w:val="009F3D3D"/>
    <w:rsid w:val="009F3E0D"/>
    <w:rsid w:val="00A01F5D"/>
    <w:rsid w:val="00A036D9"/>
    <w:rsid w:val="00A10694"/>
    <w:rsid w:val="00A129F8"/>
    <w:rsid w:val="00A1300A"/>
    <w:rsid w:val="00A3569C"/>
    <w:rsid w:val="00A41F4D"/>
    <w:rsid w:val="00A46AFF"/>
    <w:rsid w:val="00A46DB6"/>
    <w:rsid w:val="00A63017"/>
    <w:rsid w:val="00A6351C"/>
    <w:rsid w:val="00A65B3F"/>
    <w:rsid w:val="00A824E8"/>
    <w:rsid w:val="00A842D6"/>
    <w:rsid w:val="00A859EE"/>
    <w:rsid w:val="00AA183D"/>
    <w:rsid w:val="00AA5E3E"/>
    <w:rsid w:val="00AC52C6"/>
    <w:rsid w:val="00AD79C2"/>
    <w:rsid w:val="00AF08B9"/>
    <w:rsid w:val="00B14E21"/>
    <w:rsid w:val="00B20646"/>
    <w:rsid w:val="00B2214D"/>
    <w:rsid w:val="00B35900"/>
    <w:rsid w:val="00B37925"/>
    <w:rsid w:val="00B46351"/>
    <w:rsid w:val="00B47126"/>
    <w:rsid w:val="00B56070"/>
    <w:rsid w:val="00B60F35"/>
    <w:rsid w:val="00B70801"/>
    <w:rsid w:val="00B809AD"/>
    <w:rsid w:val="00B83503"/>
    <w:rsid w:val="00B85227"/>
    <w:rsid w:val="00B91F88"/>
    <w:rsid w:val="00B968B0"/>
    <w:rsid w:val="00BA0B8E"/>
    <w:rsid w:val="00BA7EA5"/>
    <w:rsid w:val="00BD3985"/>
    <w:rsid w:val="00BE447D"/>
    <w:rsid w:val="00BE59B3"/>
    <w:rsid w:val="00BE7CDE"/>
    <w:rsid w:val="00C01624"/>
    <w:rsid w:val="00C17836"/>
    <w:rsid w:val="00C2648D"/>
    <w:rsid w:val="00C2765C"/>
    <w:rsid w:val="00C37901"/>
    <w:rsid w:val="00C51C48"/>
    <w:rsid w:val="00C53D7A"/>
    <w:rsid w:val="00C623F6"/>
    <w:rsid w:val="00C625B5"/>
    <w:rsid w:val="00C74FDC"/>
    <w:rsid w:val="00C76AE3"/>
    <w:rsid w:val="00C774EF"/>
    <w:rsid w:val="00C77E2E"/>
    <w:rsid w:val="00C93333"/>
    <w:rsid w:val="00C960EA"/>
    <w:rsid w:val="00CA7379"/>
    <w:rsid w:val="00CC04DB"/>
    <w:rsid w:val="00CC4151"/>
    <w:rsid w:val="00CD0214"/>
    <w:rsid w:val="00CE4065"/>
    <w:rsid w:val="00CF0A30"/>
    <w:rsid w:val="00CF15F5"/>
    <w:rsid w:val="00CF68F2"/>
    <w:rsid w:val="00D1036C"/>
    <w:rsid w:val="00D122DA"/>
    <w:rsid w:val="00D25962"/>
    <w:rsid w:val="00D27CCC"/>
    <w:rsid w:val="00D31DE4"/>
    <w:rsid w:val="00D3289C"/>
    <w:rsid w:val="00D336CF"/>
    <w:rsid w:val="00D36870"/>
    <w:rsid w:val="00D41A7A"/>
    <w:rsid w:val="00D745B9"/>
    <w:rsid w:val="00D918E7"/>
    <w:rsid w:val="00D948B9"/>
    <w:rsid w:val="00D969A6"/>
    <w:rsid w:val="00DA0836"/>
    <w:rsid w:val="00DA0FBC"/>
    <w:rsid w:val="00DA1239"/>
    <w:rsid w:val="00DA1B28"/>
    <w:rsid w:val="00DB3EDA"/>
    <w:rsid w:val="00DB7D5A"/>
    <w:rsid w:val="00DD5FD3"/>
    <w:rsid w:val="00DF0CAF"/>
    <w:rsid w:val="00DF5391"/>
    <w:rsid w:val="00E00914"/>
    <w:rsid w:val="00E11D26"/>
    <w:rsid w:val="00E15701"/>
    <w:rsid w:val="00E261AB"/>
    <w:rsid w:val="00E27671"/>
    <w:rsid w:val="00E316DE"/>
    <w:rsid w:val="00E37EF8"/>
    <w:rsid w:val="00E529F4"/>
    <w:rsid w:val="00E5314F"/>
    <w:rsid w:val="00E53C33"/>
    <w:rsid w:val="00E61484"/>
    <w:rsid w:val="00E66050"/>
    <w:rsid w:val="00E67C0A"/>
    <w:rsid w:val="00E707F4"/>
    <w:rsid w:val="00E9319C"/>
    <w:rsid w:val="00E94EEA"/>
    <w:rsid w:val="00EC28C4"/>
    <w:rsid w:val="00EC4573"/>
    <w:rsid w:val="00ED37A7"/>
    <w:rsid w:val="00ED5573"/>
    <w:rsid w:val="00EE09DD"/>
    <w:rsid w:val="00EE515D"/>
    <w:rsid w:val="00F00D65"/>
    <w:rsid w:val="00F10724"/>
    <w:rsid w:val="00F3593E"/>
    <w:rsid w:val="00F405B1"/>
    <w:rsid w:val="00F4565E"/>
    <w:rsid w:val="00F46BCA"/>
    <w:rsid w:val="00F46D6D"/>
    <w:rsid w:val="00F61EA1"/>
    <w:rsid w:val="00F6689C"/>
    <w:rsid w:val="00F83AC1"/>
    <w:rsid w:val="00F95E73"/>
    <w:rsid w:val="00FA3E17"/>
    <w:rsid w:val="00FB2D63"/>
    <w:rsid w:val="00FB5E31"/>
    <w:rsid w:val="00FC6830"/>
    <w:rsid w:val="00FD330E"/>
    <w:rsid w:val="00FD4569"/>
    <w:rsid w:val="00FD4D0E"/>
    <w:rsid w:val="00FD698A"/>
    <w:rsid w:val="00FE4BDF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49B8"/>
  <w15:docId w15:val="{ACA6F62B-0454-44FF-8DFB-E45D653D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6C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56644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1036C"/>
    <w:pPr>
      <w:jc w:val="both"/>
    </w:pPr>
    <w:rPr>
      <w:rFonts w:ascii="Times New Roman" w:hAnsi="Times New Roman"/>
      <w:b/>
      <w:sz w:val="36"/>
      <w:szCs w:val="20"/>
      <w:lang w:val="ru-RU" w:eastAsia="ru-RU"/>
    </w:rPr>
  </w:style>
  <w:style w:type="character" w:customStyle="1" w:styleId="20">
    <w:name w:val="Основной текст 2 Знак"/>
    <w:link w:val="2"/>
    <w:uiPriority w:val="99"/>
    <w:locked/>
    <w:rsid w:val="00D103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D1036C"/>
    <w:pPr>
      <w:ind w:firstLine="567"/>
      <w:jc w:val="both"/>
    </w:pPr>
    <w:rPr>
      <w:rFonts w:ascii="Times New Roman" w:eastAsia="Calibri" w:hAnsi="Times New Roman"/>
      <w:lang w:val="ru-RU" w:eastAsia="ru-RU"/>
    </w:rPr>
  </w:style>
  <w:style w:type="paragraph" w:styleId="a3">
    <w:name w:val="List Paragraph"/>
    <w:basedOn w:val="a"/>
    <w:uiPriority w:val="99"/>
    <w:qFormat/>
    <w:rsid w:val="00D1036C"/>
    <w:pPr>
      <w:spacing w:after="200" w:line="276" w:lineRule="auto"/>
      <w:ind w:left="720"/>
    </w:pPr>
    <w:rPr>
      <w:rFonts w:eastAsia="Calibri" w:cs="Calibri"/>
      <w:sz w:val="22"/>
      <w:szCs w:val="22"/>
      <w:lang w:val="ru-RU"/>
    </w:rPr>
  </w:style>
  <w:style w:type="paragraph" w:styleId="a4">
    <w:name w:val="Normal (Web)"/>
    <w:basedOn w:val="a"/>
    <w:uiPriority w:val="99"/>
    <w:semiHidden/>
    <w:rsid w:val="003F246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1">
    <w:name w:val="Стиль1"/>
    <w:basedOn w:val="a"/>
    <w:uiPriority w:val="99"/>
    <w:rsid w:val="008975BF"/>
    <w:pPr>
      <w:spacing w:after="60"/>
      <w:ind w:firstLine="709"/>
      <w:jc w:val="center"/>
    </w:pPr>
    <w:rPr>
      <w:rFonts w:ascii="Arial" w:hAnsi="Arial" w:cs="Arial"/>
      <w:b/>
      <w:color w:val="FF0000"/>
      <w:sz w:val="28"/>
      <w:szCs w:val="28"/>
      <w:lang w:val="ru-RU"/>
    </w:rPr>
  </w:style>
  <w:style w:type="paragraph" w:styleId="a5">
    <w:name w:val="No Spacing"/>
    <w:aliases w:val="текст,Без интервала1"/>
    <w:link w:val="a6"/>
    <w:qFormat/>
    <w:rsid w:val="00F46D6D"/>
    <w:rPr>
      <w:rFonts w:eastAsia="Times New Roman"/>
      <w:sz w:val="24"/>
      <w:szCs w:val="24"/>
    </w:rPr>
  </w:style>
  <w:style w:type="character" w:customStyle="1" w:styleId="a6">
    <w:name w:val="Без интервала Знак"/>
    <w:aliases w:val="текст Знак,Без интервала1 Знак"/>
    <w:link w:val="a5"/>
    <w:locked/>
    <w:rsid w:val="00F46D6D"/>
    <w:rPr>
      <w:rFonts w:ascii="Calibri" w:hAnsi="Calibri"/>
      <w:sz w:val="24"/>
      <w:lang w:eastAsia="ru-RU"/>
    </w:rPr>
  </w:style>
  <w:style w:type="paragraph" w:styleId="a7">
    <w:name w:val="header"/>
    <w:basedOn w:val="a"/>
    <w:link w:val="a8"/>
    <w:uiPriority w:val="99"/>
    <w:rsid w:val="00F359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3593E"/>
    <w:rPr>
      <w:rFonts w:ascii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F359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3593E"/>
    <w:rPr>
      <w:rFonts w:ascii="Calibri" w:hAnsi="Calibri" w:cs="Times New Roman"/>
      <w:sz w:val="24"/>
      <w:szCs w:val="24"/>
      <w:lang w:val="en-US"/>
    </w:rPr>
  </w:style>
  <w:style w:type="paragraph" w:styleId="ab">
    <w:name w:val="Title"/>
    <w:basedOn w:val="a"/>
    <w:link w:val="ac"/>
    <w:uiPriority w:val="99"/>
    <w:qFormat/>
    <w:rsid w:val="00EC4573"/>
    <w:pPr>
      <w:jc w:val="center"/>
    </w:pPr>
    <w:rPr>
      <w:rFonts w:ascii="Times New Roman" w:hAnsi="Times New Roman"/>
      <w:b/>
      <w:bCs/>
      <w:sz w:val="48"/>
      <w:lang w:val="ru-RU" w:eastAsia="ru-RU"/>
    </w:rPr>
  </w:style>
  <w:style w:type="character" w:customStyle="1" w:styleId="ac">
    <w:name w:val="Заголовок Знак"/>
    <w:link w:val="ab"/>
    <w:uiPriority w:val="99"/>
    <w:locked/>
    <w:rsid w:val="00EC457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7C38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C3888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C17836"/>
    <w:rPr>
      <w:rFonts w:cs="Times New Roman"/>
    </w:rPr>
  </w:style>
  <w:style w:type="character" w:customStyle="1" w:styleId="NoSpacingChar1">
    <w:name w:val="No Spacing Char1"/>
    <w:uiPriority w:val="99"/>
    <w:locked/>
    <w:rsid w:val="00991C15"/>
    <w:rPr>
      <w:rFonts w:ascii="Calibri" w:eastAsia="Times New Roman" w:hAnsi="Calibri"/>
      <w:sz w:val="22"/>
      <w:lang w:val="ru-RU" w:eastAsia="en-US"/>
    </w:rPr>
  </w:style>
  <w:style w:type="character" w:customStyle="1" w:styleId="10">
    <w:name w:val="Заголовок 1 Знак"/>
    <w:link w:val="1"/>
    <w:uiPriority w:val="9"/>
    <w:rsid w:val="0056644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8C3F-9541-4643-BAF8-675B2DFE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Шилович Светлана Васильевна</cp:lastModifiedBy>
  <cp:revision>23</cp:revision>
  <cp:lastPrinted>2025-11-18T11:57:00Z</cp:lastPrinted>
  <dcterms:created xsi:type="dcterms:W3CDTF">2025-06-17T05:54:00Z</dcterms:created>
  <dcterms:modified xsi:type="dcterms:W3CDTF">2025-11-18T12:11:00Z</dcterms:modified>
</cp:coreProperties>
</file>