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355" w:rsidRDefault="00030254" w:rsidP="008E0938">
      <w:pPr>
        <w:spacing w:line="280" w:lineRule="exact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                    </w:t>
      </w:r>
    </w:p>
    <w:p w:rsidR="00B120EB" w:rsidRDefault="00030254" w:rsidP="008E0938">
      <w:pPr>
        <w:spacing w:line="280" w:lineRule="exact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                                           </w:t>
      </w:r>
      <w:r w:rsidR="008E0938">
        <w:rPr>
          <w:sz w:val="30"/>
          <w:szCs w:val="30"/>
          <w:lang w:val="ru-RU"/>
        </w:rPr>
        <w:t xml:space="preserve">      </w:t>
      </w:r>
    </w:p>
    <w:p w:rsidR="00030254" w:rsidRPr="004C3966" w:rsidRDefault="00030254" w:rsidP="00030254">
      <w:pPr>
        <w:pStyle w:val="newncpi"/>
        <w:rPr>
          <w:b/>
          <w:sz w:val="28"/>
          <w:szCs w:val="30"/>
        </w:rPr>
      </w:pPr>
      <w:r w:rsidRPr="004C3966">
        <w:rPr>
          <w:sz w:val="28"/>
          <w:szCs w:val="30"/>
        </w:rPr>
        <w:t xml:space="preserve">  </w:t>
      </w:r>
      <w:r w:rsidRPr="004C3966">
        <w:rPr>
          <w:b/>
          <w:sz w:val="28"/>
          <w:szCs w:val="30"/>
        </w:rPr>
        <w:t>ОБЪЯВЛЕНИЕ</w:t>
      </w:r>
    </w:p>
    <w:p w:rsidR="00030254" w:rsidRPr="004C3966" w:rsidRDefault="00030254" w:rsidP="00030254">
      <w:pPr>
        <w:pStyle w:val="newncpi"/>
        <w:rPr>
          <w:b/>
          <w:sz w:val="28"/>
          <w:szCs w:val="30"/>
        </w:rPr>
      </w:pPr>
    </w:p>
    <w:p w:rsidR="006B7EB9" w:rsidRPr="004C3966" w:rsidRDefault="00030254" w:rsidP="006B7EB9">
      <w:pPr>
        <w:pStyle w:val="newncpi"/>
        <w:ind w:firstLine="0"/>
        <w:rPr>
          <w:b/>
          <w:szCs w:val="30"/>
        </w:rPr>
      </w:pPr>
      <w:r w:rsidRPr="004C3966">
        <w:rPr>
          <w:b/>
          <w:sz w:val="28"/>
          <w:szCs w:val="30"/>
        </w:rPr>
        <w:t xml:space="preserve">         </w:t>
      </w:r>
      <w:proofErr w:type="spellStart"/>
      <w:r w:rsidR="005E22F7">
        <w:rPr>
          <w:b/>
          <w:szCs w:val="30"/>
        </w:rPr>
        <w:t>Рачковичским</w:t>
      </w:r>
      <w:proofErr w:type="spellEnd"/>
      <w:r w:rsidR="008E0938" w:rsidRPr="004C3966">
        <w:rPr>
          <w:b/>
          <w:szCs w:val="30"/>
        </w:rPr>
        <w:t xml:space="preserve"> </w:t>
      </w:r>
      <w:r w:rsidR="006B7EB9" w:rsidRPr="004C3966">
        <w:rPr>
          <w:b/>
          <w:szCs w:val="30"/>
        </w:rPr>
        <w:t xml:space="preserve">сельским исполнительным комитетом проводится прямая продажа </w:t>
      </w:r>
      <w:r w:rsidR="00447C7B" w:rsidRPr="004C3966">
        <w:rPr>
          <w:b/>
          <w:szCs w:val="30"/>
        </w:rPr>
        <w:t xml:space="preserve">пустующего дома </w:t>
      </w:r>
      <w:r w:rsidR="006B7EB9" w:rsidRPr="004C3966">
        <w:rPr>
          <w:b/>
          <w:szCs w:val="30"/>
        </w:rPr>
        <w:t>согласно Указ</w:t>
      </w:r>
      <w:r w:rsidR="005553D7">
        <w:rPr>
          <w:b/>
          <w:szCs w:val="30"/>
        </w:rPr>
        <w:t>а</w:t>
      </w:r>
      <w:r w:rsidR="006B7EB9" w:rsidRPr="004C3966">
        <w:rPr>
          <w:b/>
          <w:szCs w:val="30"/>
        </w:rPr>
        <w:t xml:space="preserve"> Президента Республики Беларусь от </w:t>
      </w:r>
      <w:r w:rsidR="00C04355">
        <w:rPr>
          <w:b/>
          <w:szCs w:val="30"/>
        </w:rPr>
        <w:t>2</w:t>
      </w:r>
      <w:r w:rsidR="006B7EB9" w:rsidRPr="004C3966">
        <w:rPr>
          <w:b/>
          <w:szCs w:val="30"/>
        </w:rPr>
        <w:t xml:space="preserve">4 </w:t>
      </w:r>
      <w:r w:rsidR="00C04355">
        <w:rPr>
          <w:b/>
          <w:szCs w:val="30"/>
        </w:rPr>
        <w:t>марта</w:t>
      </w:r>
      <w:r w:rsidR="006B7EB9" w:rsidRPr="004C3966">
        <w:rPr>
          <w:b/>
          <w:szCs w:val="30"/>
        </w:rPr>
        <w:t xml:space="preserve"> 20</w:t>
      </w:r>
      <w:r w:rsidR="00C04355">
        <w:rPr>
          <w:b/>
          <w:szCs w:val="30"/>
        </w:rPr>
        <w:t>21</w:t>
      </w:r>
      <w:r w:rsidR="006B7EB9" w:rsidRPr="004C3966">
        <w:rPr>
          <w:b/>
          <w:szCs w:val="30"/>
        </w:rPr>
        <w:t xml:space="preserve"> года № </w:t>
      </w:r>
      <w:r w:rsidR="00C04355">
        <w:rPr>
          <w:b/>
          <w:szCs w:val="30"/>
        </w:rPr>
        <w:t>116</w:t>
      </w:r>
      <w:r w:rsidR="006B7EB9" w:rsidRPr="004C3966">
        <w:rPr>
          <w:b/>
          <w:szCs w:val="30"/>
        </w:rPr>
        <w:t xml:space="preserve"> «</w:t>
      </w:r>
      <w:r w:rsidR="00C04355">
        <w:rPr>
          <w:b/>
          <w:szCs w:val="30"/>
        </w:rPr>
        <w:t>Об отчуждении жилых домов в сельской местности и совершенствовании работы с пустующими домами</w:t>
      </w:r>
      <w:r w:rsidR="006B7EB9" w:rsidRPr="004C3966">
        <w:rPr>
          <w:b/>
          <w:szCs w:val="30"/>
        </w:rPr>
        <w:t xml:space="preserve">» </w:t>
      </w:r>
      <w:r w:rsidR="006B7EB9" w:rsidRPr="00397134">
        <w:rPr>
          <w:b/>
          <w:szCs w:val="30"/>
        </w:rPr>
        <w:t xml:space="preserve">и постановления Совета Министров Республики Беларусь от </w:t>
      </w:r>
      <w:r w:rsidR="00397134" w:rsidRPr="00397134">
        <w:rPr>
          <w:b/>
          <w:szCs w:val="30"/>
          <w:lang w:val="be-BY"/>
        </w:rPr>
        <w:t>23</w:t>
      </w:r>
      <w:r w:rsidR="006B7EB9" w:rsidRPr="00397134">
        <w:rPr>
          <w:b/>
          <w:szCs w:val="30"/>
        </w:rPr>
        <w:t xml:space="preserve"> </w:t>
      </w:r>
      <w:r w:rsidR="00397134" w:rsidRPr="00397134">
        <w:rPr>
          <w:b/>
          <w:szCs w:val="30"/>
          <w:lang w:val="be-BY"/>
        </w:rPr>
        <w:t>сентября</w:t>
      </w:r>
      <w:r w:rsidR="006B7EB9" w:rsidRPr="00397134">
        <w:rPr>
          <w:b/>
          <w:szCs w:val="30"/>
        </w:rPr>
        <w:t xml:space="preserve"> 20</w:t>
      </w:r>
      <w:r w:rsidR="00397134" w:rsidRPr="00397134">
        <w:rPr>
          <w:b/>
          <w:szCs w:val="30"/>
          <w:lang w:val="be-BY"/>
        </w:rPr>
        <w:t>21</w:t>
      </w:r>
      <w:r w:rsidR="006B7EB9" w:rsidRPr="00397134">
        <w:rPr>
          <w:b/>
          <w:szCs w:val="30"/>
        </w:rPr>
        <w:t xml:space="preserve"> года №</w:t>
      </w:r>
      <w:r w:rsidR="005553D7" w:rsidRPr="00397134">
        <w:rPr>
          <w:b/>
          <w:szCs w:val="30"/>
        </w:rPr>
        <w:t xml:space="preserve"> </w:t>
      </w:r>
      <w:r w:rsidR="00397134" w:rsidRPr="00397134">
        <w:rPr>
          <w:b/>
          <w:szCs w:val="30"/>
          <w:lang w:val="be-BY"/>
        </w:rPr>
        <w:t>547</w:t>
      </w:r>
      <w:r w:rsidR="006B7EB9" w:rsidRPr="00397134">
        <w:rPr>
          <w:b/>
          <w:szCs w:val="30"/>
        </w:rPr>
        <w:t xml:space="preserve"> «О реализации Указа Президента Республики Беларусь от </w:t>
      </w:r>
      <w:r w:rsidR="00397134" w:rsidRPr="00397134">
        <w:rPr>
          <w:b/>
          <w:szCs w:val="30"/>
          <w:lang w:val="be-BY"/>
        </w:rPr>
        <w:t>2</w:t>
      </w:r>
      <w:r w:rsidR="006B7EB9" w:rsidRPr="00397134">
        <w:rPr>
          <w:b/>
          <w:szCs w:val="30"/>
        </w:rPr>
        <w:t xml:space="preserve">4 </w:t>
      </w:r>
      <w:r w:rsidR="00397134" w:rsidRPr="00397134">
        <w:rPr>
          <w:b/>
          <w:szCs w:val="30"/>
          <w:lang w:val="be-BY"/>
        </w:rPr>
        <w:t>марта</w:t>
      </w:r>
      <w:r w:rsidR="006B7EB9" w:rsidRPr="00397134">
        <w:rPr>
          <w:b/>
          <w:szCs w:val="30"/>
        </w:rPr>
        <w:t xml:space="preserve"> 20</w:t>
      </w:r>
      <w:r w:rsidR="00397134" w:rsidRPr="00397134">
        <w:rPr>
          <w:b/>
          <w:szCs w:val="30"/>
          <w:lang w:val="be-BY"/>
        </w:rPr>
        <w:t>21</w:t>
      </w:r>
      <w:r w:rsidR="006B7EB9" w:rsidRPr="00397134">
        <w:rPr>
          <w:b/>
          <w:szCs w:val="30"/>
        </w:rPr>
        <w:t xml:space="preserve"> г. №</w:t>
      </w:r>
      <w:r w:rsidR="00DC7732">
        <w:rPr>
          <w:b/>
          <w:szCs w:val="30"/>
        </w:rPr>
        <w:t xml:space="preserve"> </w:t>
      </w:r>
      <w:r w:rsidR="00397134" w:rsidRPr="00397134">
        <w:rPr>
          <w:b/>
          <w:szCs w:val="30"/>
          <w:lang w:val="be-BY"/>
        </w:rPr>
        <w:t>116</w:t>
      </w:r>
      <w:r w:rsidR="006B7EB9" w:rsidRPr="00397134">
        <w:rPr>
          <w:b/>
          <w:szCs w:val="30"/>
        </w:rPr>
        <w:t xml:space="preserve">». </w:t>
      </w:r>
    </w:p>
    <w:p w:rsidR="000A5595" w:rsidRDefault="000A5595" w:rsidP="00030254">
      <w:pPr>
        <w:pStyle w:val="newncpi"/>
        <w:ind w:firstLine="0"/>
        <w:rPr>
          <w:b/>
          <w:sz w:val="28"/>
          <w:szCs w:val="30"/>
        </w:rPr>
      </w:pPr>
      <w:r>
        <w:rPr>
          <w:b/>
          <w:sz w:val="28"/>
          <w:szCs w:val="30"/>
        </w:rPr>
        <w:t xml:space="preserve">              </w:t>
      </w:r>
    </w:p>
    <w:p w:rsidR="00030254" w:rsidRPr="000A5595" w:rsidRDefault="000A5595" w:rsidP="00030254">
      <w:pPr>
        <w:pStyle w:val="newncpi"/>
        <w:ind w:firstLine="0"/>
        <w:rPr>
          <w:b/>
        </w:rPr>
      </w:pPr>
      <w:r>
        <w:rPr>
          <w:b/>
          <w:sz w:val="28"/>
          <w:szCs w:val="30"/>
        </w:rPr>
        <w:t xml:space="preserve">              </w:t>
      </w:r>
      <w:r w:rsidRPr="000A5595">
        <w:rPr>
          <w:b/>
        </w:rPr>
        <w:t>Лот № 1</w:t>
      </w:r>
    </w:p>
    <w:p w:rsidR="005E22F7" w:rsidRDefault="000A5595" w:rsidP="000A5595">
      <w:pPr>
        <w:pStyle w:val="newncpi"/>
      </w:pPr>
      <w:r>
        <w:rPr>
          <w:b/>
          <w:sz w:val="28"/>
          <w:szCs w:val="30"/>
        </w:rPr>
        <w:t xml:space="preserve">      </w:t>
      </w:r>
      <w:bookmarkStart w:id="0" w:name="_Hlk223360643"/>
      <w:r w:rsidR="005E22F7" w:rsidRPr="005E22F7">
        <w:rPr>
          <w:b/>
        </w:rPr>
        <w:t xml:space="preserve">Объект недвижимости: </w:t>
      </w:r>
      <w:r w:rsidR="005E22F7" w:rsidRPr="005E22F7">
        <w:t xml:space="preserve">капитальное строение (жилой дом) </w:t>
      </w:r>
    </w:p>
    <w:p w:rsidR="002A18C6" w:rsidRDefault="005E22F7" w:rsidP="005E22F7">
      <w:pPr>
        <w:pStyle w:val="newncpi"/>
        <w:ind w:left="1005" w:firstLine="0"/>
      </w:pPr>
      <w:r w:rsidRPr="005E22F7">
        <w:rPr>
          <w:b/>
        </w:rPr>
        <w:t xml:space="preserve">Адрес объекта: </w:t>
      </w:r>
      <w:r w:rsidRPr="005E22F7">
        <w:t>Минская обл</w:t>
      </w:r>
      <w:r w:rsidR="001F0557">
        <w:t>.</w:t>
      </w:r>
      <w:r w:rsidRPr="005E22F7">
        <w:t>, Слуцкий р</w:t>
      </w:r>
      <w:r w:rsidR="001F0557">
        <w:t>-он</w:t>
      </w:r>
      <w:r w:rsidRPr="005E22F7">
        <w:t xml:space="preserve">, </w:t>
      </w:r>
      <w:r w:rsidR="00CB188B">
        <w:t xml:space="preserve">д. </w:t>
      </w:r>
      <w:proofErr w:type="spellStart"/>
      <w:r w:rsidR="00CB188B">
        <w:t>Белевичи</w:t>
      </w:r>
      <w:proofErr w:type="spellEnd"/>
      <w:r w:rsidR="00CB188B">
        <w:t>, ул. Первомайская, д.16</w:t>
      </w:r>
    </w:p>
    <w:p w:rsidR="00802C2E" w:rsidRPr="00802C2E" w:rsidRDefault="00802C2E" w:rsidP="005E22F7">
      <w:pPr>
        <w:pStyle w:val="newncpi"/>
        <w:ind w:left="1005" w:firstLine="0"/>
        <w:rPr>
          <w:bCs/>
        </w:rPr>
      </w:pPr>
      <w:r>
        <w:rPr>
          <w:b/>
        </w:rPr>
        <w:t xml:space="preserve">Инвентарный номер: </w:t>
      </w:r>
      <w:r w:rsidRPr="00802C2E">
        <w:rPr>
          <w:bCs/>
        </w:rPr>
        <w:t>640/С-</w:t>
      </w:r>
      <w:r w:rsidR="00CB188B">
        <w:rPr>
          <w:bCs/>
        </w:rPr>
        <w:t>80076</w:t>
      </w:r>
    </w:p>
    <w:p w:rsidR="005E22F7" w:rsidRPr="005E22F7" w:rsidRDefault="005E22F7" w:rsidP="005E22F7">
      <w:pPr>
        <w:pStyle w:val="newncpi"/>
        <w:ind w:left="1005" w:firstLine="0"/>
      </w:pPr>
      <w:r w:rsidRPr="005E22F7">
        <w:rPr>
          <w:b/>
        </w:rPr>
        <w:t>Назначение объекта:</w:t>
      </w:r>
      <w:r w:rsidRPr="005E22F7">
        <w:t xml:space="preserve"> </w:t>
      </w:r>
      <w:r w:rsidR="00271A27">
        <w:t>з</w:t>
      </w:r>
      <w:r w:rsidRPr="005E22F7">
        <w:t>дание одноквартирного жилого дома</w:t>
      </w:r>
    </w:p>
    <w:p w:rsidR="005E22F7" w:rsidRPr="005E22F7" w:rsidRDefault="005E22F7" w:rsidP="005E22F7">
      <w:pPr>
        <w:pStyle w:val="newncpi"/>
        <w:ind w:left="1005" w:firstLine="0"/>
      </w:pPr>
      <w:r w:rsidRPr="005E22F7">
        <w:rPr>
          <w:b/>
        </w:rPr>
        <w:t>Характер текущего использования объекта:</w:t>
      </w:r>
      <w:r w:rsidRPr="005E22F7">
        <w:t xml:space="preserve"> </w:t>
      </w:r>
      <w:r w:rsidR="00271A27">
        <w:t>н</w:t>
      </w:r>
      <w:r w:rsidRPr="005E22F7">
        <w:t>е используется</w:t>
      </w:r>
    </w:p>
    <w:p w:rsidR="005E22F7" w:rsidRPr="005E22F7" w:rsidRDefault="00B2342D" w:rsidP="005E22F7">
      <w:pPr>
        <w:pStyle w:val="newncpi"/>
        <w:ind w:left="1005" w:firstLine="0"/>
      </w:pPr>
      <w:r>
        <w:rPr>
          <w:b/>
        </w:rPr>
        <w:t>Дата ввода в эксплуатацию (г</w:t>
      </w:r>
      <w:r w:rsidR="005E22F7" w:rsidRPr="005E22F7">
        <w:rPr>
          <w:b/>
        </w:rPr>
        <w:t>од постройки</w:t>
      </w:r>
      <w:r>
        <w:rPr>
          <w:b/>
        </w:rPr>
        <w:t>)</w:t>
      </w:r>
      <w:r w:rsidR="005E22F7" w:rsidRPr="005E22F7">
        <w:rPr>
          <w:b/>
        </w:rPr>
        <w:t>:</w:t>
      </w:r>
      <w:r w:rsidR="005E22F7" w:rsidRPr="005E22F7">
        <w:t xml:space="preserve"> </w:t>
      </w:r>
      <w:r w:rsidR="000A4B48">
        <w:t>19</w:t>
      </w:r>
      <w:r w:rsidR="00CB188B">
        <w:t>48</w:t>
      </w:r>
    </w:p>
    <w:p w:rsidR="005E22F7" w:rsidRDefault="005E22F7" w:rsidP="005E22F7">
      <w:pPr>
        <w:pStyle w:val="newncpi"/>
        <w:ind w:left="1005" w:firstLine="0"/>
        <w:rPr>
          <w:vertAlign w:val="superscript"/>
        </w:rPr>
      </w:pPr>
      <w:r w:rsidRPr="005E22F7">
        <w:rPr>
          <w:b/>
        </w:rPr>
        <w:t>Общая площадь жилых помещений:</w:t>
      </w:r>
      <w:r w:rsidRPr="005E22F7">
        <w:t xml:space="preserve"> </w:t>
      </w:r>
      <w:r w:rsidR="00CB188B">
        <w:t>44</w:t>
      </w:r>
      <w:r w:rsidR="002A18C6">
        <w:t>,1</w:t>
      </w:r>
      <w:r w:rsidR="001F0557">
        <w:t>м</w:t>
      </w:r>
      <w:r w:rsidR="001F0557">
        <w:rPr>
          <w:vertAlign w:val="superscript"/>
        </w:rPr>
        <w:t>2</w:t>
      </w:r>
    </w:p>
    <w:p w:rsidR="00883E36" w:rsidRDefault="00883E36" w:rsidP="005E22F7">
      <w:pPr>
        <w:pStyle w:val="newncpi"/>
        <w:ind w:left="1005" w:firstLine="0"/>
      </w:pPr>
      <w:bookmarkStart w:id="1" w:name="_Hlk228378281"/>
      <w:r>
        <w:rPr>
          <w:b/>
        </w:rPr>
        <w:t>Количество комнат:</w:t>
      </w:r>
      <w:r>
        <w:rPr>
          <w:vertAlign w:val="superscript"/>
        </w:rPr>
        <w:t xml:space="preserve"> </w:t>
      </w:r>
      <w:r>
        <w:t xml:space="preserve"> </w:t>
      </w:r>
      <w:r w:rsidRPr="00883E36">
        <w:t>1</w:t>
      </w:r>
    </w:p>
    <w:bookmarkEnd w:id="1"/>
    <w:p w:rsidR="005E22F7" w:rsidRPr="005E22F7" w:rsidRDefault="005E22F7" w:rsidP="00883E36">
      <w:pPr>
        <w:pStyle w:val="newncpi"/>
        <w:ind w:left="1005" w:firstLine="0"/>
      </w:pPr>
      <w:r w:rsidRPr="005E22F7">
        <w:rPr>
          <w:b/>
        </w:rPr>
        <w:t>Стены:</w:t>
      </w:r>
      <w:r w:rsidRPr="005E22F7">
        <w:t xml:space="preserve"> бревно</w:t>
      </w:r>
    </w:p>
    <w:p w:rsidR="005E22F7" w:rsidRPr="005E22F7" w:rsidRDefault="005E22F7" w:rsidP="005E22F7">
      <w:pPr>
        <w:pStyle w:val="newncpi"/>
        <w:ind w:left="1005" w:firstLine="0"/>
      </w:pPr>
      <w:r w:rsidRPr="005E22F7">
        <w:rPr>
          <w:b/>
        </w:rPr>
        <w:t>Перекрытия:</w:t>
      </w:r>
      <w:r w:rsidRPr="005E22F7">
        <w:t xml:space="preserve"> деревянные </w:t>
      </w:r>
    </w:p>
    <w:p w:rsidR="005E22F7" w:rsidRDefault="005E22F7" w:rsidP="005E22F7">
      <w:pPr>
        <w:pStyle w:val="newncpi"/>
        <w:ind w:left="1005" w:firstLine="0"/>
      </w:pPr>
      <w:r w:rsidRPr="005E22F7">
        <w:rPr>
          <w:b/>
        </w:rPr>
        <w:t>Кровля:</w:t>
      </w:r>
      <w:r w:rsidRPr="005E22F7">
        <w:t xml:space="preserve"> шифер</w:t>
      </w:r>
    </w:p>
    <w:p w:rsidR="00883E36" w:rsidRDefault="00883E36" w:rsidP="00883E36">
      <w:pPr>
        <w:pStyle w:val="newncpi"/>
        <w:ind w:left="1005" w:firstLine="0"/>
      </w:pPr>
      <w:r>
        <w:rPr>
          <w:b/>
        </w:rPr>
        <w:t>Отопление:</w:t>
      </w:r>
      <w:r>
        <w:t xml:space="preserve"> печное</w:t>
      </w:r>
    </w:p>
    <w:p w:rsidR="005E22F7" w:rsidRDefault="00883E36" w:rsidP="00883E36">
      <w:pPr>
        <w:pStyle w:val="newncpi"/>
        <w:ind w:firstLine="0"/>
      </w:pPr>
      <w:r>
        <w:t xml:space="preserve">                 </w:t>
      </w:r>
      <w:r w:rsidR="005E22F7" w:rsidRPr="005E22F7">
        <w:rPr>
          <w:b/>
        </w:rPr>
        <w:t>Канализация:</w:t>
      </w:r>
      <w:r w:rsidR="005E22F7" w:rsidRPr="005E22F7">
        <w:t xml:space="preserve"> нет</w:t>
      </w:r>
    </w:p>
    <w:p w:rsidR="005E22F7" w:rsidRPr="005E22F7" w:rsidRDefault="005E22F7" w:rsidP="005E22F7">
      <w:pPr>
        <w:pStyle w:val="newncpi"/>
        <w:ind w:left="1005" w:firstLine="0"/>
      </w:pPr>
      <w:r w:rsidRPr="005E22F7">
        <w:rPr>
          <w:b/>
        </w:rPr>
        <w:t>Газоснабжение:</w:t>
      </w:r>
      <w:r w:rsidRPr="005E22F7">
        <w:t xml:space="preserve"> </w:t>
      </w:r>
      <w:r w:rsidR="00CA6262">
        <w:t>нет</w:t>
      </w:r>
    </w:p>
    <w:p w:rsidR="005E22F7" w:rsidRDefault="005E22F7" w:rsidP="005E22F7">
      <w:pPr>
        <w:pStyle w:val="newncpi"/>
        <w:ind w:left="1005" w:firstLine="0"/>
        <w:rPr>
          <w:color w:val="000000" w:themeColor="text1"/>
        </w:rPr>
      </w:pPr>
      <w:r w:rsidRPr="005E22F7">
        <w:rPr>
          <w:b/>
        </w:rPr>
        <w:t>Электроснабжение</w:t>
      </w:r>
      <w:r w:rsidRPr="00271A27">
        <w:rPr>
          <w:b/>
          <w:color w:val="000000" w:themeColor="text1"/>
        </w:rPr>
        <w:t>:</w:t>
      </w:r>
      <w:r w:rsidRPr="00271A27">
        <w:rPr>
          <w:color w:val="000000" w:themeColor="text1"/>
        </w:rPr>
        <w:t xml:space="preserve"> </w:t>
      </w:r>
      <w:r w:rsidR="00F212E5">
        <w:rPr>
          <w:color w:val="000000" w:themeColor="text1"/>
        </w:rPr>
        <w:t>есть (</w:t>
      </w:r>
      <w:r w:rsidR="001F0557">
        <w:rPr>
          <w:color w:val="000000" w:themeColor="text1"/>
        </w:rPr>
        <w:t>центральное</w:t>
      </w:r>
      <w:r w:rsidR="00F212E5">
        <w:rPr>
          <w:color w:val="000000" w:themeColor="text1"/>
        </w:rPr>
        <w:t>)</w:t>
      </w:r>
    </w:p>
    <w:p w:rsidR="00883E36" w:rsidRPr="00883E36" w:rsidRDefault="00883E36" w:rsidP="005E22F7">
      <w:pPr>
        <w:pStyle w:val="newncpi"/>
        <w:ind w:left="1005" w:firstLine="0"/>
        <w:rPr>
          <w:bCs/>
          <w:color w:val="000000" w:themeColor="text1"/>
        </w:rPr>
      </w:pPr>
      <w:r w:rsidRPr="00883E36">
        <w:rPr>
          <w:b/>
        </w:rPr>
        <w:t>Жилой дом</w:t>
      </w:r>
      <w:r w:rsidRPr="00883E36">
        <w:rPr>
          <w:bCs/>
        </w:rPr>
        <w:t xml:space="preserve"> расположен на земельном участке площадью </w:t>
      </w:r>
      <w:r>
        <w:rPr>
          <w:bCs/>
        </w:rPr>
        <w:t>0,1752га</w:t>
      </w:r>
    </w:p>
    <w:p w:rsidR="005E22F7" w:rsidRPr="005E22F7" w:rsidRDefault="005E22F7" w:rsidP="005E22F7">
      <w:pPr>
        <w:pStyle w:val="newncpi"/>
        <w:tabs>
          <w:tab w:val="left" w:pos="993"/>
        </w:tabs>
        <w:rPr>
          <w:b/>
          <w:u w:val="single"/>
        </w:rPr>
      </w:pPr>
      <w:r w:rsidRPr="005E22F7">
        <w:rPr>
          <w:b/>
        </w:rPr>
        <w:t xml:space="preserve">      </w:t>
      </w:r>
      <w:r w:rsidR="00DC7732">
        <w:rPr>
          <w:b/>
        </w:rPr>
        <w:t xml:space="preserve"> </w:t>
      </w:r>
      <w:r w:rsidRPr="005E22F7">
        <w:rPr>
          <w:b/>
          <w:u w:val="single"/>
        </w:rPr>
        <w:t xml:space="preserve">Цена продажи – </w:t>
      </w:r>
      <w:r w:rsidR="00771051">
        <w:rPr>
          <w:b/>
          <w:u w:val="single"/>
        </w:rPr>
        <w:t xml:space="preserve"> 1 базовая величина (4</w:t>
      </w:r>
      <w:r w:rsidR="002A18C6">
        <w:rPr>
          <w:b/>
          <w:u w:val="single"/>
        </w:rPr>
        <w:t>5</w:t>
      </w:r>
      <w:r w:rsidR="00771051">
        <w:rPr>
          <w:b/>
          <w:u w:val="single"/>
        </w:rPr>
        <w:t xml:space="preserve"> белорусских рубл</w:t>
      </w:r>
      <w:r w:rsidR="00802C2E">
        <w:rPr>
          <w:b/>
          <w:u w:val="single"/>
        </w:rPr>
        <w:t>ей</w:t>
      </w:r>
      <w:r w:rsidR="00771051">
        <w:rPr>
          <w:b/>
          <w:u w:val="single"/>
        </w:rPr>
        <w:t>)</w:t>
      </w:r>
    </w:p>
    <w:bookmarkEnd w:id="0"/>
    <w:p w:rsidR="005E22F7" w:rsidRDefault="005E22F7" w:rsidP="00EE4C07">
      <w:pPr>
        <w:pStyle w:val="newncpi"/>
        <w:ind w:left="567"/>
        <w:rPr>
          <w:b/>
          <w:szCs w:val="30"/>
        </w:rPr>
      </w:pPr>
    </w:p>
    <w:p w:rsidR="000A5595" w:rsidRDefault="000A5595" w:rsidP="000A5595">
      <w:pPr>
        <w:pStyle w:val="newncpi"/>
        <w:ind w:firstLine="0"/>
        <w:rPr>
          <w:b/>
        </w:rPr>
      </w:pPr>
      <w:r>
        <w:rPr>
          <w:b/>
          <w:sz w:val="28"/>
          <w:szCs w:val="30"/>
        </w:rPr>
        <w:t xml:space="preserve">             </w:t>
      </w:r>
      <w:r w:rsidR="00802C2E">
        <w:rPr>
          <w:b/>
          <w:sz w:val="28"/>
          <w:szCs w:val="30"/>
        </w:rPr>
        <w:t xml:space="preserve"> </w:t>
      </w:r>
      <w:r w:rsidRPr="000A5595">
        <w:rPr>
          <w:b/>
        </w:rPr>
        <w:t>Лот № 2</w:t>
      </w:r>
    </w:p>
    <w:p w:rsidR="000C3871" w:rsidRDefault="000C3871" w:rsidP="000C3871">
      <w:pPr>
        <w:pStyle w:val="newncpi"/>
      </w:pPr>
      <w:r>
        <w:rPr>
          <w:b/>
        </w:rPr>
        <w:t xml:space="preserve">       </w:t>
      </w:r>
      <w:r w:rsidRPr="005E22F7">
        <w:rPr>
          <w:b/>
        </w:rPr>
        <w:t xml:space="preserve">Объект недвижимости: </w:t>
      </w:r>
      <w:r w:rsidRPr="005E22F7">
        <w:t xml:space="preserve">капитальное строение (жилой дом) </w:t>
      </w:r>
    </w:p>
    <w:p w:rsidR="000C3871" w:rsidRDefault="000C3871" w:rsidP="000C3871">
      <w:pPr>
        <w:pStyle w:val="newncpi"/>
        <w:ind w:left="1005" w:firstLine="0"/>
      </w:pPr>
      <w:r w:rsidRPr="005E22F7">
        <w:rPr>
          <w:b/>
        </w:rPr>
        <w:t xml:space="preserve">Адрес объекта: </w:t>
      </w:r>
      <w:r w:rsidRPr="005E22F7">
        <w:t>Минская обл</w:t>
      </w:r>
      <w:r>
        <w:t>.</w:t>
      </w:r>
      <w:r w:rsidRPr="005E22F7">
        <w:t>, Слуцкий р</w:t>
      </w:r>
      <w:r>
        <w:t>-он</w:t>
      </w:r>
      <w:r w:rsidRPr="005E22F7">
        <w:t xml:space="preserve">, </w:t>
      </w:r>
      <w:r w:rsidR="00CB188B">
        <w:t xml:space="preserve">д. Придирки, ул. </w:t>
      </w:r>
      <w:proofErr w:type="spellStart"/>
      <w:r w:rsidR="00CB188B">
        <w:t>Загорная</w:t>
      </w:r>
      <w:proofErr w:type="spellEnd"/>
      <w:r w:rsidR="00CB188B">
        <w:t>, д. 22</w:t>
      </w:r>
    </w:p>
    <w:p w:rsidR="000C3871" w:rsidRDefault="000C3871" w:rsidP="000C3871">
      <w:pPr>
        <w:pStyle w:val="newncpi"/>
        <w:ind w:left="1005" w:firstLine="0"/>
      </w:pPr>
      <w:r>
        <w:rPr>
          <w:b/>
        </w:rPr>
        <w:t>Инвентарный номер:</w:t>
      </w:r>
      <w:r>
        <w:t xml:space="preserve"> 640/С-</w:t>
      </w:r>
      <w:r w:rsidR="00CB188B">
        <w:t>30782</w:t>
      </w:r>
    </w:p>
    <w:p w:rsidR="000C3871" w:rsidRPr="005E22F7" w:rsidRDefault="000C3871" w:rsidP="000C3871">
      <w:pPr>
        <w:pStyle w:val="newncpi"/>
        <w:ind w:left="1005" w:firstLine="0"/>
      </w:pPr>
      <w:r w:rsidRPr="005E22F7">
        <w:rPr>
          <w:b/>
        </w:rPr>
        <w:t>Назначение объекта:</w:t>
      </w:r>
      <w:r w:rsidRPr="005E22F7">
        <w:t xml:space="preserve"> </w:t>
      </w:r>
      <w:r>
        <w:t>з</w:t>
      </w:r>
      <w:r w:rsidRPr="005E22F7">
        <w:t>дание одноквартирного жилого дома</w:t>
      </w:r>
    </w:p>
    <w:p w:rsidR="000C3871" w:rsidRPr="005E22F7" w:rsidRDefault="000C3871" w:rsidP="000C3871">
      <w:pPr>
        <w:pStyle w:val="newncpi"/>
        <w:ind w:left="1005" w:firstLine="0"/>
      </w:pPr>
      <w:r w:rsidRPr="005E22F7">
        <w:rPr>
          <w:b/>
        </w:rPr>
        <w:t>Характер текущего использования объекта:</w:t>
      </w:r>
      <w:r w:rsidRPr="005E22F7">
        <w:t xml:space="preserve"> </w:t>
      </w:r>
      <w:r>
        <w:t>н</w:t>
      </w:r>
      <w:r w:rsidRPr="005E22F7">
        <w:t>е используется</w:t>
      </w:r>
    </w:p>
    <w:p w:rsidR="00883E36" w:rsidRDefault="000C3871" w:rsidP="000C3871">
      <w:pPr>
        <w:pStyle w:val="newncpi"/>
        <w:ind w:left="1005" w:firstLine="0"/>
      </w:pPr>
      <w:r>
        <w:rPr>
          <w:b/>
        </w:rPr>
        <w:t>Дата ввода в эксплуатацию (г</w:t>
      </w:r>
      <w:r w:rsidRPr="005E22F7">
        <w:rPr>
          <w:b/>
        </w:rPr>
        <w:t>од постройки</w:t>
      </w:r>
      <w:r>
        <w:rPr>
          <w:b/>
        </w:rPr>
        <w:t>)</w:t>
      </w:r>
      <w:r w:rsidRPr="005E22F7">
        <w:rPr>
          <w:b/>
        </w:rPr>
        <w:t>:</w:t>
      </w:r>
      <w:r w:rsidRPr="005E22F7">
        <w:t xml:space="preserve"> </w:t>
      </w:r>
      <w:r>
        <w:t>19</w:t>
      </w:r>
      <w:r w:rsidR="00CB188B">
        <w:t>46</w:t>
      </w:r>
      <w:r w:rsidR="00883E36">
        <w:t xml:space="preserve"> </w:t>
      </w:r>
    </w:p>
    <w:p w:rsidR="000C3871" w:rsidRDefault="000C3871" w:rsidP="000C3871">
      <w:pPr>
        <w:pStyle w:val="newncpi"/>
        <w:ind w:left="1005" w:firstLine="0"/>
        <w:rPr>
          <w:vertAlign w:val="superscript"/>
        </w:rPr>
      </w:pPr>
      <w:r w:rsidRPr="005E22F7">
        <w:rPr>
          <w:b/>
        </w:rPr>
        <w:t>Общая площадь жилых помещений:</w:t>
      </w:r>
      <w:r w:rsidRPr="005E22F7">
        <w:t xml:space="preserve"> </w:t>
      </w:r>
      <w:r w:rsidR="00CB188B">
        <w:t>43,0</w:t>
      </w:r>
      <w:r>
        <w:t xml:space="preserve"> м</w:t>
      </w:r>
      <w:r>
        <w:rPr>
          <w:vertAlign w:val="superscript"/>
        </w:rPr>
        <w:t>2</w:t>
      </w:r>
    </w:p>
    <w:p w:rsidR="00883E36" w:rsidRDefault="00883E36" w:rsidP="00883E36">
      <w:pPr>
        <w:pStyle w:val="newncpi"/>
        <w:ind w:left="1005" w:firstLine="0"/>
      </w:pPr>
      <w:r>
        <w:rPr>
          <w:b/>
        </w:rPr>
        <w:t>Количество комнат:</w:t>
      </w:r>
      <w:r>
        <w:rPr>
          <w:vertAlign w:val="superscript"/>
        </w:rPr>
        <w:t xml:space="preserve"> </w:t>
      </w:r>
      <w:r>
        <w:t xml:space="preserve"> </w:t>
      </w:r>
      <w:r>
        <w:t>2</w:t>
      </w:r>
    </w:p>
    <w:p w:rsidR="000C3871" w:rsidRPr="005E22F7" w:rsidRDefault="000C3871" w:rsidP="00883E36">
      <w:pPr>
        <w:pStyle w:val="newncpi"/>
        <w:ind w:left="1005" w:firstLine="0"/>
      </w:pPr>
      <w:r w:rsidRPr="005E22F7">
        <w:rPr>
          <w:b/>
        </w:rPr>
        <w:t>Стены:</w:t>
      </w:r>
      <w:r w:rsidRPr="005E22F7">
        <w:t xml:space="preserve"> бревно</w:t>
      </w:r>
    </w:p>
    <w:p w:rsidR="000C3871" w:rsidRPr="005E22F7" w:rsidRDefault="000C3871" w:rsidP="000C3871">
      <w:pPr>
        <w:pStyle w:val="newncpi"/>
        <w:ind w:left="1005" w:firstLine="0"/>
      </w:pPr>
      <w:r w:rsidRPr="005E22F7">
        <w:rPr>
          <w:b/>
        </w:rPr>
        <w:t>Перекрытия:</w:t>
      </w:r>
      <w:r w:rsidRPr="005E22F7">
        <w:t xml:space="preserve"> деревянные </w:t>
      </w:r>
    </w:p>
    <w:p w:rsidR="000C3871" w:rsidRDefault="000C3871" w:rsidP="000C3871">
      <w:pPr>
        <w:pStyle w:val="newncpi"/>
        <w:ind w:left="1005" w:firstLine="0"/>
      </w:pPr>
      <w:r w:rsidRPr="005E22F7">
        <w:rPr>
          <w:b/>
        </w:rPr>
        <w:t>Кровля:</w:t>
      </w:r>
      <w:r w:rsidRPr="005E22F7">
        <w:t xml:space="preserve"> шифер</w:t>
      </w:r>
    </w:p>
    <w:p w:rsidR="000C3871" w:rsidRPr="005E22F7" w:rsidRDefault="000C3871" w:rsidP="000C3871">
      <w:pPr>
        <w:pStyle w:val="newncpi"/>
        <w:ind w:left="1005" w:firstLine="0"/>
      </w:pPr>
      <w:r>
        <w:rPr>
          <w:b/>
        </w:rPr>
        <w:t>Отопление:</w:t>
      </w:r>
      <w:r>
        <w:t xml:space="preserve"> печное</w:t>
      </w:r>
    </w:p>
    <w:p w:rsidR="000C3871" w:rsidRPr="005E22F7" w:rsidRDefault="000C3871" w:rsidP="000C3871">
      <w:pPr>
        <w:pStyle w:val="newncpi"/>
        <w:ind w:left="1005" w:firstLine="0"/>
      </w:pPr>
      <w:r w:rsidRPr="005E22F7">
        <w:rPr>
          <w:b/>
        </w:rPr>
        <w:t>Канализация:</w:t>
      </w:r>
      <w:r w:rsidRPr="005E22F7">
        <w:t xml:space="preserve"> нет</w:t>
      </w:r>
    </w:p>
    <w:p w:rsidR="000C3871" w:rsidRPr="005E22F7" w:rsidRDefault="000C3871" w:rsidP="000C3871">
      <w:pPr>
        <w:pStyle w:val="newncpi"/>
        <w:ind w:left="1005" w:firstLine="0"/>
      </w:pPr>
      <w:r w:rsidRPr="005E22F7">
        <w:rPr>
          <w:b/>
        </w:rPr>
        <w:t>Газоснабжение:</w:t>
      </w:r>
      <w:r w:rsidRPr="005E22F7">
        <w:t xml:space="preserve"> </w:t>
      </w:r>
      <w:r>
        <w:t>нет</w:t>
      </w:r>
    </w:p>
    <w:p w:rsidR="000C3871" w:rsidRDefault="000C3871" w:rsidP="000C3871">
      <w:pPr>
        <w:pStyle w:val="newncpi"/>
        <w:ind w:left="1005" w:firstLine="0"/>
        <w:rPr>
          <w:color w:val="000000" w:themeColor="text1"/>
        </w:rPr>
      </w:pPr>
      <w:r w:rsidRPr="005E22F7">
        <w:rPr>
          <w:b/>
        </w:rPr>
        <w:t>Электроснабжение</w:t>
      </w:r>
      <w:r w:rsidRPr="00271A27">
        <w:rPr>
          <w:b/>
          <w:color w:val="000000" w:themeColor="text1"/>
        </w:rPr>
        <w:t>:</w:t>
      </w:r>
      <w:r w:rsidRPr="00271A27">
        <w:rPr>
          <w:color w:val="000000" w:themeColor="text1"/>
        </w:rPr>
        <w:t xml:space="preserve"> </w:t>
      </w:r>
      <w:r>
        <w:rPr>
          <w:color w:val="000000" w:themeColor="text1"/>
        </w:rPr>
        <w:t>есть (центральное)</w:t>
      </w:r>
    </w:p>
    <w:p w:rsidR="00883E36" w:rsidRPr="00883E36" w:rsidRDefault="00883E36" w:rsidP="00883E36">
      <w:pPr>
        <w:pStyle w:val="newncpi"/>
        <w:ind w:left="1005" w:firstLine="0"/>
        <w:rPr>
          <w:bCs/>
          <w:color w:val="000000" w:themeColor="text1"/>
        </w:rPr>
      </w:pPr>
      <w:r w:rsidRPr="00883E36">
        <w:rPr>
          <w:b/>
        </w:rPr>
        <w:t>Жилой дом</w:t>
      </w:r>
      <w:r w:rsidRPr="00883E36">
        <w:rPr>
          <w:bCs/>
        </w:rPr>
        <w:t xml:space="preserve"> расположен на земельном участке площадью </w:t>
      </w:r>
      <w:r>
        <w:rPr>
          <w:bCs/>
        </w:rPr>
        <w:t>0,</w:t>
      </w:r>
      <w:r>
        <w:rPr>
          <w:bCs/>
        </w:rPr>
        <w:t>25</w:t>
      </w:r>
      <w:r>
        <w:rPr>
          <w:bCs/>
        </w:rPr>
        <w:t>га</w:t>
      </w:r>
    </w:p>
    <w:p w:rsidR="000A5595" w:rsidRPr="00802C2E" w:rsidRDefault="00883E36" w:rsidP="00883E36">
      <w:pPr>
        <w:pStyle w:val="newncpi"/>
        <w:tabs>
          <w:tab w:val="left" w:pos="993"/>
        </w:tabs>
        <w:ind w:firstLine="0"/>
        <w:rPr>
          <w:b/>
          <w:u w:val="single"/>
        </w:rPr>
      </w:pPr>
      <w:r>
        <w:rPr>
          <w:color w:val="000000" w:themeColor="text1"/>
        </w:rPr>
        <w:t xml:space="preserve">                 </w:t>
      </w:r>
      <w:r w:rsidR="000C3871" w:rsidRPr="005E22F7">
        <w:rPr>
          <w:b/>
          <w:u w:val="single"/>
        </w:rPr>
        <w:t xml:space="preserve">Цена продажи – </w:t>
      </w:r>
      <w:r w:rsidR="000C3871">
        <w:rPr>
          <w:b/>
          <w:u w:val="single"/>
        </w:rPr>
        <w:t xml:space="preserve"> </w:t>
      </w:r>
      <w:r w:rsidR="00CB188B">
        <w:rPr>
          <w:b/>
          <w:u w:val="single"/>
        </w:rPr>
        <w:t>1 базовая величина (45 белорусских рублей)</w:t>
      </w:r>
      <w:bookmarkStart w:id="2" w:name="_GoBack"/>
      <w:bookmarkEnd w:id="2"/>
    </w:p>
    <w:p w:rsidR="00B2342D" w:rsidRDefault="00EE4C07" w:rsidP="00B2342D">
      <w:pPr>
        <w:pStyle w:val="newncpi"/>
        <w:tabs>
          <w:tab w:val="left" w:pos="1276"/>
        </w:tabs>
        <w:ind w:firstLine="0"/>
      </w:pPr>
      <w:r>
        <w:t xml:space="preserve">          </w:t>
      </w:r>
      <w:r w:rsidR="00030254" w:rsidRPr="007930D2">
        <w:t>В случае поступления двух и более заявок от претендентов на покупку пустующего дома его продажа будет осуществляется по результатам аукциона.</w:t>
      </w:r>
      <w:r w:rsidR="007930D2">
        <w:t xml:space="preserve"> </w:t>
      </w:r>
    </w:p>
    <w:p w:rsidR="00030254" w:rsidRDefault="00B2342D" w:rsidP="00B2342D">
      <w:pPr>
        <w:pStyle w:val="newncpi"/>
        <w:tabs>
          <w:tab w:val="left" w:pos="1276"/>
        </w:tabs>
        <w:ind w:firstLine="0"/>
      </w:pPr>
      <w:r>
        <w:t xml:space="preserve">          </w:t>
      </w:r>
      <w:r w:rsidR="007930D2">
        <w:t>Заявления</w:t>
      </w:r>
      <w:r>
        <w:t xml:space="preserve"> от граждан</w:t>
      </w:r>
      <w:r w:rsidR="007930D2">
        <w:t xml:space="preserve"> принимаются в течение месяца со дня опубликования заявления.</w:t>
      </w:r>
    </w:p>
    <w:p w:rsidR="00802C2E" w:rsidRDefault="00271A27" w:rsidP="00802C2E">
      <w:pPr>
        <w:pStyle w:val="a9"/>
        <w:ind w:firstLine="708"/>
        <w:jc w:val="both"/>
        <w:rPr>
          <w:b/>
          <w:bCs/>
          <w:sz w:val="24"/>
          <w:szCs w:val="24"/>
          <w:lang w:val="ru-RU"/>
        </w:rPr>
      </w:pPr>
      <w:r w:rsidRPr="00271A27">
        <w:rPr>
          <w:b/>
          <w:bCs/>
          <w:sz w:val="24"/>
          <w:szCs w:val="24"/>
          <w:lang w:val="ru-RU"/>
        </w:rPr>
        <w:t>Для покупки дома обращаться в Рачковичский сельский исполнительный комитет по адресу:  д. Новые Рачковичи, ул. Центральная, 14а, 202143 Слуцкий район Минская область</w:t>
      </w:r>
      <w:r>
        <w:rPr>
          <w:b/>
          <w:bCs/>
          <w:sz w:val="24"/>
          <w:szCs w:val="24"/>
          <w:lang w:val="ru-RU"/>
        </w:rPr>
        <w:t>.</w:t>
      </w:r>
    </w:p>
    <w:p w:rsidR="00271A27" w:rsidRPr="00271A27" w:rsidRDefault="00271A27" w:rsidP="00802C2E">
      <w:pPr>
        <w:pStyle w:val="a9"/>
        <w:ind w:firstLine="708"/>
        <w:jc w:val="both"/>
        <w:rPr>
          <w:b/>
          <w:bCs/>
          <w:sz w:val="24"/>
          <w:szCs w:val="24"/>
          <w:lang w:val="ru-RU"/>
        </w:rPr>
      </w:pPr>
      <w:r w:rsidRPr="00271A27">
        <w:rPr>
          <w:b/>
          <w:bCs/>
          <w:sz w:val="24"/>
          <w:szCs w:val="24"/>
          <w:lang w:val="ru-RU"/>
        </w:rPr>
        <w:t xml:space="preserve">Контактные телефоны: (01795)25836, (01795)25869, </w:t>
      </w:r>
      <w:r w:rsidR="000E2BB3">
        <w:rPr>
          <w:b/>
          <w:bCs/>
          <w:sz w:val="24"/>
          <w:szCs w:val="24"/>
          <w:lang w:val="ru-RU"/>
        </w:rPr>
        <w:t>+375(29)</w:t>
      </w:r>
      <w:r w:rsidRPr="00271A27">
        <w:rPr>
          <w:b/>
          <w:bCs/>
          <w:sz w:val="24"/>
          <w:szCs w:val="24"/>
          <w:lang w:val="ru-RU"/>
        </w:rPr>
        <w:t>8353648</w:t>
      </w:r>
    </w:p>
    <w:p w:rsidR="00271A27" w:rsidRDefault="00271A27" w:rsidP="00B2342D">
      <w:pPr>
        <w:pStyle w:val="newncpi"/>
        <w:tabs>
          <w:tab w:val="left" w:pos="1276"/>
        </w:tabs>
        <w:ind w:firstLine="0"/>
      </w:pPr>
    </w:p>
    <w:p w:rsidR="007930D2" w:rsidRPr="007930D2" w:rsidRDefault="007930D2" w:rsidP="007930D2">
      <w:pPr>
        <w:pStyle w:val="a9"/>
        <w:rPr>
          <w:sz w:val="24"/>
          <w:szCs w:val="24"/>
          <w:lang w:val="ru-RU"/>
        </w:rPr>
      </w:pPr>
    </w:p>
    <w:p w:rsidR="005E22F7" w:rsidRDefault="005E22F7" w:rsidP="005E22F7">
      <w:pPr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                     </w:t>
      </w:r>
    </w:p>
    <w:p w:rsidR="00030254" w:rsidRPr="00EE4C07" w:rsidRDefault="00030254" w:rsidP="00EE4C07">
      <w:pPr>
        <w:pStyle w:val="newncpi"/>
        <w:tabs>
          <w:tab w:val="left" w:pos="6804"/>
        </w:tabs>
        <w:rPr>
          <w:sz w:val="20"/>
        </w:rPr>
      </w:pPr>
    </w:p>
    <w:sectPr w:rsidR="00030254" w:rsidRPr="00EE4C07" w:rsidSect="00C04355">
      <w:headerReference w:type="default" r:id="rId7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76C" w:rsidRDefault="008A376C" w:rsidP="003A56A3">
      <w:r>
        <w:separator/>
      </w:r>
    </w:p>
  </w:endnote>
  <w:endnote w:type="continuationSeparator" w:id="0">
    <w:p w:rsidR="008A376C" w:rsidRDefault="008A376C" w:rsidP="003A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76C" w:rsidRDefault="008A376C" w:rsidP="003A56A3">
      <w:r>
        <w:separator/>
      </w:r>
    </w:p>
  </w:footnote>
  <w:footnote w:type="continuationSeparator" w:id="0">
    <w:p w:rsidR="008A376C" w:rsidRDefault="008A376C" w:rsidP="003A5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5621259"/>
      <w:docPartObj>
        <w:docPartGallery w:val="Page Numbers (Top of Page)"/>
        <w:docPartUnique/>
      </w:docPartObj>
    </w:sdtPr>
    <w:sdtEndPr/>
    <w:sdtContent>
      <w:p w:rsidR="003A56A3" w:rsidRDefault="003A56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262" w:rsidRPr="00CA6262">
          <w:rPr>
            <w:noProof/>
            <w:lang w:val="ru-RU"/>
          </w:rPr>
          <w:t>2</w:t>
        </w:r>
        <w:r>
          <w:fldChar w:fldCharType="end"/>
        </w:r>
      </w:p>
    </w:sdtContent>
  </w:sdt>
  <w:p w:rsidR="003A56A3" w:rsidRDefault="003A56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46497"/>
    <w:multiLevelType w:val="hybridMultilevel"/>
    <w:tmpl w:val="B2DE8AF4"/>
    <w:lvl w:ilvl="0" w:tplc="54665C44">
      <w:start w:val="1"/>
      <w:numFmt w:val="decimal"/>
      <w:lvlText w:val="%1."/>
      <w:lvlJc w:val="left"/>
      <w:pPr>
        <w:ind w:left="1005" w:hanging="405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68"/>
    <w:rsid w:val="00030254"/>
    <w:rsid w:val="00034885"/>
    <w:rsid w:val="000A4B48"/>
    <w:rsid w:val="000A5595"/>
    <w:rsid w:val="000C3871"/>
    <w:rsid w:val="000D5F26"/>
    <w:rsid w:val="000E2BB3"/>
    <w:rsid w:val="000F174B"/>
    <w:rsid w:val="001916E7"/>
    <w:rsid w:val="001A28E1"/>
    <w:rsid w:val="001B7E7D"/>
    <w:rsid w:val="001F0557"/>
    <w:rsid w:val="00254CA0"/>
    <w:rsid w:val="00271A27"/>
    <w:rsid w:val="002A18C6"/>
    <w:rsid w:val="002F1829"/>
    <w:rsid w:val="00374002"/>
    <w:rsid w:val="00397134"/>
    <w:rsid w:val="003A56A3"/>
    <w:rsid w:val="003F264F"/>
    <w:rsid w:val="00447C7B"/>
    <w:rsid w:val="00460190"/>
    <w:rsid w:val="004C3966"/>
    <w:rsid w:val="004F7C98"/>
    <w:rsid w:val="005330BB"/>
    <w:rsid w:val="00552B68"/>
    <w:rsid w:val="0055449E"/>
    <w:rsid w:val="005553D7"/>
    <w:rsid w:val="005E22F7"/>
    <w:rsid w:val="005F528D"/>
    <w:rsid w:val="00607C34"/>
    <w:rsid w:val="00637191"/>
    <w:rsid w:val="006A3435"/>
    <w:rsid w:val="006B7EB9"/>
    <w:rsid w:val="00771051"/>
    <w:rsid w:val="007930D2"/>
    <w:rsid w:val="007A2250"/>
    <w:rsid w:val="007A6B7A"/>
    <w:rsid w:val="00802C2E"/>
    <w:rsid w:val="00883E36"/>
    <w:rsid w:val="008A376C"/>
    <w:rsid w:val="008E0938"/>
    <w:rsid w:val="00925E60"/>
    <w:rsid w:val="00926103"/>
    <w:rsid w:val="00934492"/>
    <w:rsid w:val="00974D64"/>
    <w:rsid w:val="00A57E48"/>
    <w:rsid w:val="00B06D33"/>
    <w:rsid w:val="00B077CE"/>
    <w:rsid w:val="00B120EB"/>
    <w:rsid w:val="00B2342D"/>
    <w:rsid w:val="00B41E7D"/>
    <w:rsid w:val="00B9525E"/>
    <w:rsid w:val="00C04355"/>
    <w:rsid w:val="00C95E62"/>
    <w:rsid w:val="00CA6262"/>
    <w:rsid w:val="00CB188B"/>
    <w:rsid w:val="00D42042"/>
    <w:rsid w:val="00D67C2C"/>
    <w:rsid w:val="00D9390D"/>
    <w:rsid w:val="00DA76CB"/>
    <w:rsid w:val="00DC445B"/>
    <w:rsid w:val="00DC7732"/>
    <w:rsid w:val="00E628CE"/>
    <w:rsid w:val="00ED29D4"/>
    <w:rsid w:val="00EE4C07"/>
    <w:rsid w:val="00F14172"/>
    <w:rsid w:val="00F2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B67C3"/>
  <w15:docId w15:val="{48060A7F-6013-46FA-A39C-7DB98739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254"/>
    <w:pPr>
      <w:autoSpaceDE w:val="0"/>
      <w:autoSpaceDN w:val="0"/>
    </w:pPr>
    <w:rPr>
      <w:rFonts w:eastAsia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030254"/>
    <w:pPr>
      <w:autoSpaceDE/>
      <w:autoSpaceDN/>
      <w:ind w:firstLine="567"/>
      <w:jc w:val="both"/>
    </w:pPr>
    <w:rPr>
      <w:sz w:val="24"/>
      <w:szCs w:val="24"/>
      <w:lang w:val="ru-RU"/>
    </w:rPr>
  </w:style>
  <w:style w:type="paragraph" w:styleId="a3">
    <w:name w:val="header"/>
    <w:basedOn w:val="a"/>
    <w:link w:val="a4"/>
    <w:uiPriority w:val="99"/>
    <w:unhideWhenUsed/>
    <w:rsid w:val="003A56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56A3"/>
    <w:rPr>
      <w:rFonts w:eastAsia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3A56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A56A3"/>
    <w:rPr>
      <w:rFonts w:eastAsia="Times New Roman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6B7EB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7EB9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9">
    <w:name w:val="No Spacing"/>
    <w:uiPriority w:val="1"/>
    <w:qFormat/>
    <w:rsid w:val="007930D2"/>
    <w:pPr>
      <w:autoSpaceDE w:val="0"/>
      <w:autoSpaceDN w:val="0"/>
    </w:pPr>
    <w:rPr>
      <w:rFonts w:eastAsia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4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Бокшицкий сельсовет</dc:creator>
  <cp:lastModifiedBy>Rachkovichi_uprav</cp:lastModifiedBy>
  <cp:revision>2</cp:revision>
  <cp:lastPrinted>2026-04-29T15:06:00Z</cp:lastPrinted>
  <dcterms:created xsi:type="dcterms:W3CDTF">2026-04-29T15:07:00Z</dcterms:created>
  <dcterms:modified xsi:type="dcterms:W3CDTF">2026-04-29T15:07:00Z</dcterms:modified>
</cp:coreProperties>
</file>