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52" w:rsidRDefault="00045E52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19EC" w:rsidRDefault="008878F3" w:rsidP="00655D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 xml:space="preserve">Процедура </w:t>
      </w:r>
      <w:r w:rsidR="00655DAB" w:rsidRPr="00655DAB">
        <w:rPr>
          <w:rFonts w:ascii="Times New Roman" w:hAnsi="Times New Roman" w:cs="Times New Roman"/>
          <w:b/>
          <w:sz w:val="28"/>
          <w:szCs w:val="28"/>
        </w:rPr>
        <w:t xml:space="preserve">1.1.29. </w:t>
      </w:r>
      <w:r w:rsidR="00655DAB">
        <w:rPr>
          <w:rFonts w:ascii="Times New Roman" w:hAnsi="Times New Roman" w:cs="Times New Roman"/>
          <w:b/>
          <w:sz w:val="28"/>
          <w:szCs w:val="28"/>
        </w:rPr>
        <w:t xml:space="preserve">Принятие решения </w:t>
      </w:r>
      <w:r w:rsidR="00655DAB" w:rsidRPr="00655DAB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proofErr w:type="gramStart"/>
      <w:r w:rsidR="00655DAB" w:rsidRPr="00655DAB">
        <w:rPr>
          <w:rFonts w:ascii="Times New Roman" w:hAnsi="Times New Roman" w:cs="Times New Roman"/>
          <w:b/>
          <w:sz w:val="28"/>
          <w:szCs w:val="28"/>
        </w:rPr>
        <w:t>безналичных</w:t>
      </w:r>
      <w:proofErr w:type="gramEnd"/>
      <w:r w:rsidR="00655DAB" w:rsidRPr="00655D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78F3" w:rsidRPr="008878F3" w:rsidRDefault="00655DAB" w:rsidP="00655D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DAB">
        <w:rPr>
          <w:rFonts w:ascii="Times New Roman" w:hAnsi="Times New Roman" w:cs="Times New Roman"/>
          <w:b/>
          <w:sz w:val="28"/>
          <w:szCs w:val="28"/>
        </w:rPr>
        <w:t>жилищных субсидий</w:t>
      </w:r>
    </w:p>
    <w:p w:rsidR="00045E52" w:rsidRPr="00045E52" w:rsidRDefault="00045E52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5883" w:rsidRDefault="00305883" w:rsidP="003058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655DAB" w:rsidRPr="0001334D" w:rsidRDefault="00655DAB" w:rsidP="00655D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5DAB">
        <w:rPr>
          <w:rFonts w:ascii="Times New Roman" w:hAnsi="Times New Roman" w:cs="Times New Roman"/>
          <w:sz w:val="28"/>
          <w:szCs w:val="28"/>
        </w:rPr>
        <w:t xml:space="preserve">(заявление подается в организацию, осуществляющую начисление платы за жилищно-коммунальные услуги и платы за пользование жилым помещением, за исключением </w:t>
      </w:r>
      <w:proofErr w:type="spellStart"/>
      <w:r w:rsidRPr="00655DAB"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 w:rsidRPr="00655DA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55DA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55D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55DAB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Pr="00655DAB">
        <w:rPr>
          <w:rFonts w:ascii="Times New Roman" w:hAnsi="Times New Roman" w:cs="Times New Roman"/>
          <w:sz w:val="28"/>
          <w:szCs w:val="28"/>
        </w:rPr>
        <w:t xml:space="preserve"> организаций, входящих в состав государственного производственного объединения по топливу и газификации «</w:t>
      </w:r>
      <w:proofErr w:type="spellStart"/>
      <w:r w:rsidRPr="00655DAB">
        <w:rPr>
          <w:rFonts w:ascii="Times New Roman" w:hAnsi="Times New Roman" w:cs="Times New Roman"/>
          <w:sz w:val="28"/>
          <w:szCs w:val="28"/>
        </w:rPr>
        <w:t>Белтопгаз</w:t>
      </w:r>
      <w:proofErr w:type="spellEnd"/>
      <w:r w:rsidRPr="00655DAB">
        <w:rPr>
          <w:rFonts w:ascii="Times New Roman" w:hAnsi="Times New Roman" w:cs="Times New Roman"/>
          <w:sz w:val="28"/>
          <w:szCs w:val="28"/>
        </w:rPr>
        <w:t>» и государственного производственного объединения электроэнергетики «</w:t>
      </w:r>
      <w:proofErr w:type="spellStart"/>
      <w:r w:rsidRPr="00655DAB">
        <w:rPr>
          <w:rFonts w:ascii="Times New Roman" w:hAnsi="Times New Roman" w:cs="Times New Roman"/>
          <w:sz w:val="28"/>
          <w:szCs w:val="28"/>
        </w:rPr>
        <w:t>Белэнерго</w:t>
      </w:r>
      <w:proofErr w:type="spellEnd"/>
      <w:r w:rsidRPr="00655DAB">
        <w:rPr>
          <w:rFonts w:ascii="Times New Roman" w:hAnsi="Times New Roman" w:cs="Times New Roman"/>
          <w:sz w:val="28"/>
          <w:szCs w:val="28"/>
        </w:rPr>
        <w:t>»)</w:t>
      </w:r>
    </w:p>
    <w:p w:rsidR="00305883" w:rsidRPr="00CC2DF3" w:rsidRDefault="00305883" w:rsidP="00305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883" w:rsidRDefault="00305883" w:rsidP="003058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305883" w:rsidRDefault="00305883" w:rsidP="003058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05883" w:rsidRDefault="00305883" w:rsidP="003058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</w:t>
      </w:r>
      <w:r w:rsidR="004B19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– ежедневно в рабочие дни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05883" w:rsidRDefault="00305883" w:rsidP="003058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5883" w:rsidRDefault="00305883" w:rsidP="00305883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305883" w:rsidRPr="00BC0ED5" w:rsidRDefault="00305883" w:rsidP="00305883">
      <w:pPr>
        <w:pStyle w:val="table10"/>
        <w:spacing w:line="20" w:lineRule="atLeast"/>
        <w:jc w:val="both"/>
        <w:rPr>
          <w:i/>
          <w:sz w:val="28"/>
          <w:szCs w:val="28"/>
        </w:rPr>
      </w:pPr>
    </w:p>
    <w:p w:rsidR="00305883" w:rsidRDefault="00305883" w:rsidP="00305883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DAB" w:rsidRPr="00655DAB" w:rsidRDefault="00655DAB" w:rsidP="00655DA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DAB">
        <w:rPr>
          <w:rFonts w:ascii="Times New Roman" w:hAnsi="Times New Roman" w:cs="Times New Roman"/>
          <w:sz w:val="28"/>
          <w:szCs w:val="28"/>
        </w:rPr>
        <w:t>заявление</w:t>
      </w:r>
    </w:p>
    <w:p w:rsidR="00655DAB" w:rsidRPr="00655DAB" w:rsidRDefault="00655DAB" w:rsidP="00655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DAB" w:rsidRPr="00655DAB" w:rsidRDefault="00655DAB" w:rsidP="00655DA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DAB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</w:t>
      </w:r>
    </w:p>
    <w:p w:rsidR="00655DAB" w:rsidRPr="00655DAB" w:rsidRDefault="00655DAB" w:rsidP="00655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DAB" w:rsidRPr="00655DAB" w:rsidRDefault="00655DAB" w:rsidP="00655DA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DAB">
        <w:rPr>
          <w:rFonts w:ascii="Times New Roman" w:hAnsi="Times New Roman" w:cs="Times New Roman"/>
          <w:sz w:val="28"/>
          <w:szCs w:val="28"/>
        </w:rPr>
        <w:t>свидетельство о рождении ребенка – для лиц, имеющих детей в возрасте до 18 лет (для иностранных граждан и лиц без гражданства, получивших разрешение на постоянное проживание в Республике Беларусь и вид на жительство в Республике Беларусь, биометрический вид на жительство в Республике Беларусь иностранного гражданина, биометрический вид на жительство в Республике Беларусь лица без гражданства (далее, если не указано иное, – вид</w:t>
      </w:r>
      <w:proofErr w:type="gramEnd"/>
      <w:r w:rsidRPr="00655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5DAB">
        <w:rPr>
          <w:rFonts w:ascii="Times New Roman" w:hAnsi="Times New Roman" w:cs="Times New Roman"/>
          <w:sz w:val="28"/>
          <w:szCs w:val="28"/>
        </w:rPr>
        <w:t>на жительство), – при его наличии)</w:t>
      </w:r>
      <w:proofErr w:type="gramEnd"/>
    </w:p>
    <w:p w:rsidR="00655DAB" w:rsidRPr="00655DAB" w:rsidRDefault="00655DAB" w:rsidP="00655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DAB" w:rsidRPr="00655DAB" w:rsidRDefault="00655DAB" w:rsidP="00655DA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DAB">
        <w:rPr>
          <w:rFonts w:ascii="Times New Roman" w:hAnsi="Times New Roman" w:cs="Times New Roman"/>
          <w:sz w:val="28"/>
          <w:szCs w:val="28"/>
        </w:rPr>
        <w:lastRenderedPageBreak/>
        <w:t>свидетельство о заключении брака – для лиц, состоящих в браке (для иностранных граждан и лиц без гражданства, получивших разрешение на постоянное проживание в Республике Беларусь и вид на жительство, – при его наличии)</w:t>
      </w:r>
    </w:p>
    <w:p w:rsidR="00655DAB" w:rsidRPr="00655DAB" w:rsidRDefault="00655DAB" w:rsidP="00655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DAB" w:rsidRPr="00655DAB" w:rsidRDefault="00655DAB" w:rsidP="00655DA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DAB">
        <w:rPr>
          <w:rFonts w:ascii="Times New Roman" w:hAnsi="Times New Roman" w:cs="Times New Roman"/>
          <w:sz w:val="28"/>
          <w:szCs w:val="28"/>
        </w:rPr>
        <w:t>копия решения суда о расторжении брака или свидетельство о расторжении брака – для лиц, расторгнувших брак</w:t>
      </w:r>
    </w:p>
    <w:p w:rsidR="00655DAB" w:rsidRPr="00655DAB" w:rsidRDefault="00655DAB" w:rsidP="00655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DAB" w:rsidRPr="00655DAB" w:rsidRDefault="00655DAB" w:rsidP="00655DA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DAB">
        <w:rPr>
          <w:rFonts w:ascii="Times New Roman" w:hAnsi="Times New Roman" w:cs="Times New Roman"/>
          <w:sz w:val="28"/>
          <w:szCs w:val="28"/>
        </w:rPr>
        <w:t>трудовая книжка (при ее наличии) – для неработающих граждан старше 18 лет, неработающих членов семьи старше 18 лет</w:t>
      </w:r>
    </w:p>
    <w:p w:rsidR="00655DAB" w:rsidRPr="00655DAB" w:rsidRDefault="00655DAB" w:rsidP="00655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DAB" w:rsidRPr="00655DAB" w:rsidRDefault="00655DAB" w:rsidP="00655DA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DAB">
        <w:rPr>
          <w:rFonts w:ascii="Times New Roman" w:hAnsi="Times New Roman" w:cs="Times New Roman"/>
          <w:sz w:val="28"/>
          <w:szCs w:val="28"/>
        </w:rPr>
        <w:t>свидетельство на осуществление нотариальной деятельности – для нотариусов, осуществляющих нотариальную деятельность в нотариальном бюро, нотариальной конторе</w:t>
      </w:r>
    </w:p>
    <w:p w:rsidR="00655DAB" w:rsidRPr="00655DAB" w:rsidRDefault="00655DAB" w:rsidP="00655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DAB" w:rsidRPr="00655DAB" w:rsidRDefault="00655DAB" w:rsidP="00655DA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DAB">
        <w:rPr>
          <w:rFonts w:ascii="Times New Roman" w:hAnsi="Times New Roman" w:cs="Times New Roman"/>
          <w:sz w:val="28"/>
          <w:szCs w:val="28"/>
        </w:rPr>
        <w:t>специальное разрешение (лицензия) на осуществление адвокатской деятельности – для адвокатов</w:t>
      </w:r>
    </w:p>
    <w:p w:rsidR="00655DAB" w:rsidRPr="00655DAB" w:rsidRDefault="00655DAB" w:rsidP="00655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DAB" w:rsidRPr="00655DAB" w:rsidRDefault="00655DAB" w:rsidP="00655DA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DAB">
        <w:rPr>
          <w:rFonts w:ascii="Times New Roman" w:hAnsi="Times New Roman" w:cs="Times New Roman"/>
          <w:sz w:val="28"/>
          <w:szCs w:val="28"/>
        </w:rPr>
        <w:t>пенсионное удостоверение – для пенсионеров</w:t>
      </w:r>
    </w:p>
    <w:p w:rsidR="00655DAB" w:rsidRPr="00655DAB" w:rsidRDefault="00655DAB" w:rsidP="00655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DAB" w:rsidRPr="00655DAB" w:rsidRDefault="00655DAB" w:rsidP="00655DA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DAB">
        <w:rPr>
          <w:rFonts w:ascii="Times New Roman" w:hAnsi="Times New Roman" w:cs="Times New Roman"/>
          <w:sz w:val="28"/>
          <w:szCs w:val="28"/>
        </w:rPr>
        <w:t>удостоверение инвалида – для инвалидов</w:t>
      </w:r>
    </w:p>
    <w:p w:rsidR="00655DAB" w:rsidRPr="00655DAB" w:rsidRDefault="00655DAB" w:rsidP="00655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883" w:rsidRPr="00655DAB" w:rsidRDefault="00655DAB" w:rsidP="00655DAB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5DAB">
        <w:rPr>
          <w:rFonts w:ascii="Times New Roman" w:hAnsi="Times New Roman" w:cs="Times New Roman"/>
          <w:sz w:val="28"/>
          <w:szCs w:val="28"/>
        </w:rPr>
        <w:t>сведения о полученных доходах каждого члена семьи за последние 6 месяцев, предшествующих месяцу обращения</w:t>
      </w:r>
    </w:p>
    <w:p w:rsidR="00655DAB" w:rsidRPr="008878F3" w:rsidRDefault="00655DAB" w:rsidP="00655D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>Размер платы, взимаемой при осуществлении административной процедуры: бесплатно</w:t>
      </w: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DAB" w:rsidRDefault="008878F3" w:rsidP="00655D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655DAB" w:rsidRPr="00655DAB" w:rsidRDefault="00655DAB" w:rsidP="00655D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AB">
        <w:rPr>
          <w:rFonts w:ascii="Times New Roman" w:hAnsi="Times New Roman" w:cs="Times New Roman"/>
          <w:sz w:val="28"/>
          <w:szCs w:val="28"/>
        </w:rPr>
        <w:t>10 рабочих дней со дня подачи заявления, а в случае запроса документов и (или) сведений от других государственных органов, иных организаций – 15 рабочих дней со дня подачи заявления</w:t>
      </w:r>
    </w:p>
    <w:p w:rsidR="008878F3" w:rsidRDefault="00655DAB" w:rsidP="00655D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AB">
        <w:rPr>
          <w:rFonts w:ascii="Times New Roman" w:hAnsi="Times New Roman" w:cs="Times New Roman"/>
          <w:sz w:val="28"/>
          <w:szCs w:val="28"/>
        </w:rPr>
        <w:t>в случае проведения проверки представленных документов и (или) сведений – 20 рабочих дней со дня подачи заявления</w:t>
      </w:r>
    </w:p>
    <w:p w:rsidR="00655DAB" w:rsidRPr="00655DAB" w:rsidRDefault="00655DAB" w:rsidP="00655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C61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78F3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655DAB">
        <w:rPr>
          <w:rFonts w:ascii="Times New Roman" w:hAnsi="Times New Roman" w:cs="Times New Roman"/>
          <w:b/>
          <w:sz w:val="28"/>
          <w:szCs w:val="28"/>
        </w:rPr>
        <w:t>6 месяцев</w:t>
      </w:r>
      <w:proofErr w:type="gramEnd"/>
    </w:p>
    <w:p w:rsidR="00C138F3" w:rsidRDefault="00C13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8F3" w:rsidRDefault="00C138F3" w:rsidP="008878F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C138F3" w:rsidSect="00C138F3">
      <w:pgSz w:w="11906" w:h="16838"/>
      <w:pgMar w:top="113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45B"/>
    <w:multiLevelType w:val="hybridMultilevel"/>
    <w:tmpl w:val="444A5C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23084"/>
    <w:multiLevelType w:val="hybridMultilevel"/>
    <w:tmpl w:val="E430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1293D"/>
    <w:multiLevelType w:val="hybridMultilevel"/>
    <w:tmpl w:val="7194C9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F509D"/>
    <w:multiLevelType w:val="hybridMultilevel"/>
    <w:tmpl w:val="A7922F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45E52"/>
    <w:rsid w:val="00171C61"/>
    <w:rsid w:val="00211847"/>
    <w:rsid w:val="00305883"/>
    <w:rsid w:val="004B19EC"/>
    <w:rsid w:val="00551BE8"/>
    <w:rsid w:val="005A5A73"/>
    <w:rsid w:val="00603BB7"/>
    <w:rsid w:val="006357FF"/>
    <w:rsid w:val="00655DAB"/>
    <w:rsid w:val="008878F3"/>
    <w:rsid w:val="00963AFE"/>
    <w:rsid w:val="00C1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603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3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2023-08-11T07:26:00Z</cp:lastPrinted>
  <dcterms:created xsi:type="dcterms:W3CDTF">2022-10-14T11:17:00Z</dcterms:created>
  <dcterms:modified xsi:type="dcterms:W3CDTF">2023-08-11T07:27:00Z</dcterms:modified>
</cp:coreProperties>
</file>