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E8" w:rsidRPr="00860AE8" w:rsidRDefault="00BB5CAD" w:rsidP="00860AE8">
      <w:pPr>
        <w:pStyle w:val="1"/>
        <w:rPr>
          <w:rFonts w:ascii="Times New Roman" w:hAnsi="Times New Roman"/>
          <w:color w:val="000000" w:themeColor="text1"/>
        </w:rPr>
      </w:pPr>
      <w:r w:rsidRPr="00860AE8">
        <w:rPr>
          <w:rFonts w:ascii="Times New Roman" w:hAnsi="Times New Roman"/>
          <w:color w:val="000000" w:themeColor="text1"/>
        </w:rPr>
        <w:t xml:space="preserve">Процедура 18.14. </w:t>
      </w:r>
      <w:proofErr w:type="gramStart"/>
      <w:r w:rsidR="002000A8" w:rsidRPr="002000A8">
        <w:rPr>
          <w:rFonts w:ascii="Times New Roman" w:hAnsi="Times New Roman"/>
          <w:color w:val="000000" w:themeColor="text1"/>
        </w:rPr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="002000A8" w:rsidRPr="002000A8">
        <w:rPr>
          <w:rFonts w:ascii="Times New Roman" w:hAnsi="Times New Roman"/>
          <w:color w:val="000000" w:themeColor="text1"/>
        </w:rPr>
        <w:t>удочерители</w:t>
      </w:r>
      <w:proofErr w:type="spellEnd"/>
      <w:r w:rsidR="002000A8" w:rsidRPr="002000A8">
        <w:rPr>
          <w:rFonts w:ascii="Times New Roman" w:hAnsi="Times New Roman"/>
          <w:color w:val="000000" w:themeColor="text1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</w:r>
      <w:proofErr w:type="gramEnd"/>
      <w:r w:rsidR="002000A8" w:rsidRPr="002000A8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2000A8" w:rsidRPr="002000A8">
        <w:rPr>
          <w:rFonts w:ascii="Times New Roman" w:hAnsi="Times New Roman"/>
          <w:color w:val="000000" w:themeColor="text1"/>
        </w:rPr>
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</w:r>
      <w:proofErr w:type="gramEnd"/>
    </w:p>
    <w:p w:rsidR="00BE4273" w:rsidRPr="00BE4273" w:rsidRDefault="00BE4273" w:rsidP="00860AE8">
      <w:pPr>
        <w:pStyle w:val="1"/>
      </w:pPr>
    </w:p>
    <w:p w:rsidR="002000A8" w:rsidRPr="0001334D" w:rsidRDefault="002000A8" w:rsidP="00200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2000A8" w:rsidRPr="00CC2DF3" w:rsidRDefault="002000A8" w:rsidP="00200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00A8" w:rsidRDefault="002000A8" w:rsidP="002000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2000A8" w:rsidRDefault="002000A8" w:rsidP="002000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000A8" w:rsidRDefault="002000A8" w:rsidP="002000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</w:t>
      </w:r>
      <w:r w:rsidR="00AA55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000A8" w:rsidRDefault="002000A8" w:rsidP="002000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00A8" w:rsidRPr="00BC0ED5" w:rsidRDefault="002000A8" w:rsidP="002000A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2000A8" w:rsidRDefault="002000A8" w:rsidP="002000A8">
      <w:pPr>
        <w:pStyle w:val="table10"/>
        <w:spacing w:line="20" w:lineRule="atLeast"/>
        <w:rPr>
          <w:i/>
          <w:sz w:val="28"/>
          <w:szCs w:val="28"/>
        </w:rPr>
      </w:pPr>
    </w:p>
    <w:p w:rsidR="002000A8" w:rsidRDefault="002000A8" w:rsidP="002000A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860AE8" w:rsidRDefault="00860AE8" w:rsidP="00860AE8">
      <w:pPr>
        <w:pStyle w:val="table10"/>
        <w:spacing w:line="20" w:lineRule="atLeast"/>
        <w:rPr>
          <w:i/>
          <w:sz w:val="28"/>
          <w:szCs w:val="28"/>
        </w:rPr>
      </w:pPr>
    </w:p>
    <w:p w:rsidR="00BB5CAD" w:rsidRPr="00E625A4" w:rsidRDefault="00BB5CAD" w:rsidP="00BB5CAD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2000A8" w:rsidRDefault="002000A8" w:rsidP="002000A8">
      <w:pPr>
        <w:pStyle w:val="table10"/>
        <w:numPr>
          <w:ilvl w:val="0"/>
          <w:numId w:val="4"/>
        </w:numPr>
        <w:spacing w:before="120"/>
        <w:jc w:val="both"/>
        <w:rPr>
          <w:sz w:val="28"/>
          <w:szCs w:val="28"/>
        </w:rPr>
      </w:pPr>
      <w:r w:rsidRPr="002000A8">
        <w:rPr>
          <w:sz w:val="28"/>
          <w:szCs w:val="28"/>
        </w:rPr>
        <w:t>Заявление</w:t>
      </w:r>
    </w:p>
    <w:p w:rsidR="002000A8" w:rsidRDefault="002000A8" w:rsidP="002000A8">
      <w:pPr>
        <w:pStyle w:val="table10"/>
        <w:numPr>
          <w:ilvl w:val="0"/>
          <w:numId w:val="4"/>
        </w:numPr>
        <w:spacing w:before="120"/>
        <w:jc w:val="both"/>
        <w:rPr>
          <w:sz w:val="28"/>
          <w:szCs w:val="28"/>
        </w:rPr>
      </w:pPr>
      <w:r w:rsidRPr="002000A8">
        <w:rPr>
          <w:sz w:val="28"/>
          <w:szCs w:val="28"/>
        </w:rPr>
        <w:t>паспорт или иной документ, удостоверяющий личность</w:t>
      </w:r>
    </w:p>
    <w:p w:rsidR="002000A8" w:rsidRDefault="002000A8" w:rsidP="002000A8">
      <w:pPr>
        <w:pStyle w:val="table10"/>
        <w:numPr>
          <w:ilvl w:val="0"/>
          <w:numId w:val="4"/>
        </w:numPr>
        <w:spacing w:before="120"/>
        <w:jc w:val="both"/>
        <w:rPr>
          <w:sz w:val="28"/>
          <w:szCs w:val="28"/>
        </w:rPr>
      </w:pPr>
      <w:proofErr w:type="gramStart"/>
      <w:r w:rsidRPr="002000A8">
        <w:rPr>
          <w:sz w:val="28"/>
          <w:szCs w:val="28"/>
        </w:rPr>
        <w:t xml:space="preserve">документы, подтверждающие отношения близкого родства (родители (усыновители, </w:t>
      </w:r>
      <w:proofErr w:type="spellStart"/>
      <w:r w:rsidRPr="002000A8">
        <w:rPr>
          <w:sz w:val="28"/>
          <w:szCs w:val="28"/>
        </w:rPr>
        <w:t>удочерители</w:t>
      </w:r>
      <w:proofErr w:type="spellEnd"/>
      <w:r w:rsidRPr="002000A8">
        <w:rPr>
          <w:sz w:val="28"/>
          <w:szCs w:val="28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– в случае, если продукция произведена лицами, с которыми заявитель состоит в таких отношениях</w:t>
      </w:r>
      <w:proofErr w:type="gramEnd"/>
    </w:p>
    <w:p w:rsidR="002000A8" w:rsidRDefault="002000A8" w:rsidP="002000A8">
      <w:pPr>
        <w:pStyle w:val="table10"/>
        <w:numPr>
          <w:ilvl w:val="0"/>
          <w:numId w:val="4"/>
        </w:numPr>
        <w:spacing w:before="120"/>
        <w:jc w:val="both"/>
        <w:rPr>
          <w:sz w:val="28"/>
          <w:szCs w:val="28"/>
        </w:rPr>
      </w:pPr>
      <w:r w:rsidRPr="002000A8">
        <w:rPr>
          <w:sz w:val="28"/>
          <w:szCs w:val="28"/>
        </w:rPr>
        <w:t>документ, подтверждающий право на земельный участок (при его наличии)</w:t>
      </w:r>
    </w:p>
    <w:p w:rsidR="002000A8" w:rsidRDefault="002000A8" w:rsidP="002000A8">
      <w:pPr>
        <w:pStyle w:val="table10"/>
        <w:spacing w:before="120"/>
        <w:ind w:left="720"/>
        <w:jc w:val="both"/>
        <w:rPr>
          <w:sz w:val="28"/>
          <w:szCs w:val="28"/>
        </w:rPr>
      </w:pPr>
    </w:p>
    <w:p w:rsidR="00BB5CAD" w:rsidRPr="002000A8" w:rsidRDefault="00BB5CAD" w:rsidP="002000A8">
      <w:pPr>
        <w:pStyle w:val="table10"/>
        <w:spacing w:before="120"/>
        <w:ind w:left="720"/>
        <w:jc w:val="both"/>
        <w:rPr>
          <w:sz w:val="28"/>
          <w:szCs w:val="28"/>
        </w:rPr>
      </w:pPr>
      <w:r w:rsidRPr="002000A8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2000A8">
        <w:rPr>
          <w:sz w:val="28"/>
          <w:szCs w:val="28"/>
        </w:rPr>
        <w:t>бесплатно</w:t>
      </w:r>
    </w:p>
    <w:p w:rsidR="002000A8" w:rsidRDefault="002000A8" w:rsidP="00BB5CAD">
      <w:pPr>
        <w:pStyle w:val="table10"/>
        <w:spacing w:before="120"/>
        <w:jc w:val="both"/>
        <w:rPr>
          <w:b/>
          <w:sz w:val="28"/>
          <w:szCs w:val="28"/>
        </w:rPr>
      </w:pPr>
    </w:p>
    <w:p w:rsidR="002000A8" w:rsidRDefault="002000A8" w:rsidP="00BB5CAD">
      <w:pPr>
        <w:pStyle w:val="table10"/>
        <w:spacing w:before="120"/>
        <w:jc w:val="both"/>
        <w:rPr>
          <w:b/>
          <w:sz w:val="28"/>
          <w:szCs w:val="28"/>
        </w:rPr>
      </w:pPr>
    </w:p>
    <w:p w:rsidR="002000A8" w:rsidRDefault="002000A8" w:rsidP="00BB5CAD">
      <w:pPr>
        <w:pStyle w:val="table10"/>
        <w:spacing w:before="120"/>
        <w:jc w:val="both"/>
        <w:rPr>
          <w:b/>
          <w:sz w:val="28"/>
          <w:szCs w:val="28"/>
        </w:rPr>
      </w:pPr>
    </w:p>
    <w:p w:rsidR="002000A8" w:rsidRDefault="00BB5CAD" w:rsidP="00BB5CAD">
      <w:pPr>
        <w:pStyle w:val="table10"/>
        <w:spacing w:before="12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2000A8" w:rsidRDefault="002000A8" w:rsidP="00BB5CAD">
      <w:pPr>
        <w:pStyle w:val="table10"/>
        <w:spacing w:before="120"/>
        <w:jc w:val="both"/>
        <w:rPr>
          <w:b/>
          <w:sz w:val="28"/>
          <w:szCs w:val="28"/>
        </w:rPr>
      </w:pPr>
    </w:p>
    <w:p w:rsidR="00BB5CAD" w:rsidRDefault="00BB5CAD" w:rsidP="00BB5CAD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</w:r>
    </w:p>
    <w:p w:rsidR="002000A8" w:rsidRPr="00E625A4" w:rsidRDefault="002000A8" w:rsidP="00BB5CAD">
      <w:pPr>
        <w:pStyle w:val="table10"/>
        <w:spacing w:before="120"/>
        <w:jc w:val="both"/>
        <w:rPr>
          <w:sz w:val="28"/>
          <w:szCs w:val="28"/>
        </w:rPr>
      </w:pPr>
    </w:p>
    <w:p w:rsidR="00BB5CAD" w:rsidRPr="00E625A4" w:rsidRDefault="00BB5CAD" w:rsidP="00BB5CAD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BB5CAD" w:rsidRDefault="002000A8" w:rsidP="00BB5CAD">
      <w:pPr>
        <w:pStyle w:val="table10"/>
        <w:spacing w:before="120"/>
        <w:jc w:val="both"/>
        <w:rPr>
          <w:sz w:val="28"/>
          <w:szCs w:val="28"/>
        </w:rPr>
      </w:pPr>
      <w:r w:rsidRPr="002000A8">
        <w:rPr>
          <w:sz w:val="28"/>
          <w:szCs w:val="28"/>
        </w:rPr>
        <w:t>до завершения реализации указанной в справке продукции, но не более 1 года со дня выдачи справки</w:t>
      </w:r>
    </w:p>
    <w:p w:rsid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Default="00F351BD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Процедура 18.14</w:t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 и</w:t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сполнительный комитет</w:t>
      </w: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</w:t>
      </w:r>
    </w:p>
    <w:p w:rsidR="00F351BD" w:rsidRPr="004B2F5E" w:rsidRDefault="00F351BD" w:rsidP="00F351BD">
      <w:pPr>
        <w:spacing w:after="0" w:line="240" w:lineRule="auto"/>
        <w:ind w:left="5001" w:right="43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2F5E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</w:t>
      </w: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</w:t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</w:t>
      </w: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</w:t>
      </w:r>
    </w:p>
    <w:p w:rsidR="00F351BD" w:rsidRPr="004B2F5E" w:rsidRDefault="00F351BD" w:rsidP="00F351BD">
      <w:pPr>
        <w:spacing w:after="0" w:line="240" w:lineRule="auto"/>
        <w:ind w:left="5000" w:right="43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2F5E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(адрес, контактный телефон)</w:t>
      </w: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</w:t>
      </w: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351BD" w:rsidRPr="004B2F5E" w:rsidRDefault="00F351BD" w:rsidP="00F35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выдать мне справку, подтверждающую, что на земельном участке, предоставленном мне </w:t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___,</w:t>
      </w:r>
    </w:p>
    <w:p w:rsidR="00F351BD" w:rsidRPr="004B2F5E" w:rsidRDefault="00F351BD" w:rsidP="00F351BD">
      <w:pPr>
        <w:spacing w:after="0" w:line="240" w:lineRule="auto"/>
        <w:ind w:left="23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2F5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ведения личного подсобного хозяйства, огородничества)</w:t>
      </w: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принадлежащем мне на праве </w:t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___,</w:t>
      </w:r>
      <w:proofErr w:type="gramEnd"/>
    </w:p>
    <w:p w:rsidR="00F351BD" w:rsidRPr="004B2F5E" w:rsidRDefault="00F351BD" w:rsidP="00F351BD">
      <w:pPr>
        <w:spacing w:after="0" w:line="240" w:lineRule="auto"/>
        <w:ind w:left="34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2F5E">
        <w:rPr>
          <w:rFonts w:ascii="Times New Roman" w:eastAsia="Times New Roman" w:hAnsi="Times New Roman" w:cs="Times New Roman"/>
          <w:sz w:val="18"/>
          <w:szCs w:val="18"/>
          <w:lang w:eastAsia="ru-RU"/>
        </w:rPr>
        <w:t>(собственности, пользования, владения)</w:t>
      </w: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 в </w:t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___,</w:t>
      </w:r>
    </w:p>
    <w:p w:rsidR="00F351BD" w:rsidRPr="004B2F5E" w:rsidRDefault="00F351BD" w:rsidP="00F351BD">
      <w:pPr>
        <w:spacing w:after="0" w:line="240" w:lineRule="auto"/>
        <w:ind w:left="19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2F5E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нахождения)</w:t>
      </w: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(и членами моей семьи) произведена следующая продукция, предназначенная для реализации:</w:t>
      </w:r>
    </w:p>
    <w:p w:rsidR="00F351BD" w:rsidRPr="004B2F5E" w:rsidRDefault="00F351BD" w:rsidP="00F35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3201"/>
        <w:gridCol w:w="3211"/>
      </w:tblGrid>
      <w:tr w:rsidR="00F351BD" w:rsidRPr="004B2F5E" w:rsidTr="00154496">
        <w:trPr>
          <w:trHeight w:val="17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культур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Посевная площадь, гектаров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выращенной продукции, единица измерения</w:t>
            </w:r>
          </w:p>
        </w:tc>
      </w:tr>
      <w:tr w:rsidR="00F351BD" w:rsidRPr="004B2F5E" w:rsidTr="00154496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1BD" w:rsidRPr="004B2F5E" w:rsidTr="00154496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1BD" w:rsidRPr="004B2F5E" w:rsidTr="00154496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1BD" w:rsidRPr="004B2F5E" w:rsidTr="00154496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1BD" w:rsidRPr="004B2F5E" w:rsidTr="00154496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1BD" w:rsidRPr="004B2F5E" w:rsidRDefault="00F351BD" w:rsidP="00F35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ЖИВОТНОВОДСТВО: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6"/>
        <w:gridCol w:w="1652"/>
        <w:gridCol w:w="1701"/>
        <w:gridCol w:w="1179"/>
        <w:gridCol w:w="1134"/>
        <w:gridCol w:w="2233"/>
      </w:tblGrid>
      <w:tr w:rsidR="00F351BD" w:rsidRPr="004B2F5E" w:rsidTr="00154496">
        <w:trPr>
          <w:trHeight w:val="69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произведенной продукции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поголовья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голов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Произведенная продукция</w:t>
            </w:r>
          </w:p>
        </w:tc>
      </w:tr>
      <w:tr w:rsidR="00F351BD" w:rsidRPr="004B2F5E" w:rsidTr="00154496"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живой вес, </w:t>
            </w:r>
            <w:proofErr w:type="spellStart"/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убойный вес, </w:t>
            </w:r>
            <w:proofErr w:type="spellStart"/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молочной и кисломолочной продукции, ед. </w:t>
            </w:r>
            <w:proofErr w:type="spellStart"/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51BD" w:rsidRPr="004B2F5E" w:rsidTr="0015449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1BD" w:rsidRPr="004B2F5E" w:rsidTr="00154496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1BD" w:rsidRPr="004B2F5E" w:rsidRDefault="00F351BD" w:rsidP="00F35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F351BD" w:rsidRPr="004B2F5E" w:rsidTr="001544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произведенной продукции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пчелосемей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Вес произведенной продукции, единица измерения</w:t>
            </w:r>
          </w:p>
        </w:tc>
      </w:tr>
      <w:tr w:rsidR="00F351BD" w:rsidRPr="004B2F5E" w:rsidTr="001544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1BD" w:rsidRPr="004B2F5E" w:rsidTr="0015449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1BD" w:rsidRPr="004B2F5E" w:rsidRDefault="00F351BD" w:rsidP="00F35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членах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1"/>
        <w:gridCol w:w="3552"/>
        <w:gridCol w:w="2034"/>
      </w:tblGrid>
      <w:tr w:rsidR="00F351BD" w:rsidRPr="004B2F5E" w:rsidTr="00154496">
        <w:trPr>
          <w:trHeight w:val="34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 места жительства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F5E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Родственная принадлежность</w:t>
            </w:r>
          </w:p>
        </w:tc>
      </w:tr>
      <w:tr w:rsidR="00F351BD" w:rsidRPr="004B2F5E" w:rsidTr="0015449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1BD" w:rsidRPr="004B2F5E" w:rsidTr="0015449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1BD" w:rsidRPr="004B2F5E" w:rsidTr="00154496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BD" w:rsidRPr="004B2F5E" w:rsidRDefault="00F351BD" w:rsidP="0015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1BD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351BD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351BD" w:rsidRPr="004B2F5E" w:rsidRDefault="00F351BD" w:rsidP="00F35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351BD" w:rsidRPr="00220D66" w:rsidRDefault="00F351BD" w:rsidP="00F351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F5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  <w:r w:rsidRPr="004B2F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B2F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F351BD" w:rsidRPr="00220D66" w:rsidSect="00860AE8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80"/>
    <w:multiLevelType w:val="hybridMultilevel"/>
    <w:tmpl w:val="124C7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02DC"/>
    <w:multiLevelType w:val="hybridMultilevel"/>
    <w:tmpl w:val="D8FA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42F77"/>
    <w:multiLevelType w:val="hybridMultilevel"/>
    <w:tmpl w:val="3DECE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474A0"/>
    <w:rsid w:val="0009263E"/>
    <w:rsid w:val="001423E6"/>
    <w:rsid w:val="00171C61"/>
    <w:rsid w:val="001860C7"/>
    <w:rsid w:val="00194DEF"/>
    <w:rsid w:val="002000A8"/>
    <w:rsid w:val="00220D66"/>
    <w:rsid w:val="002C0E61"/>
    <w:rsid w:val="003552CE"/>
    <w:rsid w:val="00405E85"/>
    <w:rsid w:val="00531C30"/>
    <w:rsid w:val="005E716D"/>
    <w:rsid w:val="00696C09"/>
    <w:rsid w:val="006B0570"/>
    <w:rsid w:val="006B3156"/>
    <w:rsid w:val="0071178B"/>
    <w:rsid w:val="007502F6"/>
    <w:rsid w:val="00784188"/>
    <w:rsid w:val="00860AE8"/>
    <w:rsid w:val="008878F3"/>
    <w:rsid w:val="008A19DF"/>
    <w:rsid w:val="008F1F59"/>
    <w:rsid w:val="00932CA3"/>
    <w:rsid w:val="009E5570"/>
    <w:rsid w:val="00A02CD3"/>
    <w:rsid w:val="00AA5519"/>
    <w:rsid w:val="00AB3A59"/>
    <w:rsid w:val="00B229DF"/>
    <w:rsid w:val="00B626EA"/>
    <w:rsid w:val="00B65F76"/>
    <w:rsid w:val="00BB5CAD"/>
    <w:rsid w:val="00BB666D"/>
    <w:rsid w:val="00BC2FE1"/>
    <w:rsid w:val="00BE4273"/>
    <w:rsid w:val="00BF4F70"/>
    <w:rsid w:val="00C73C42"/>
    <w:rsid w:val="00C81556"/>
    <w:rsid w:val="00C91110"/>
    <w:rsid w:val="00D6702D"/>
    <w:rsid w:val="00D70638"/>
    <w:rsid w:val="00DB5862"/>
    <w:rsid w:val="00E55BF6"/>
    <w:rsid w:val="00E77F92"/>
    <w:rsid w:val="00F3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60A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2023-08-11T07:35:00Z</cp:lastPrinted>
  <dcterms:created xsi:type="dcterms:W3CDTF">2013-05-06T13:11:00Z</dcterms:created>
  <dcterms:modified xsi:type="dcterms:W3CDTF">2024-05-02T09:03:00Z</dcterms:modified>
</cp:coreProperties>
</file>