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A" w:rsidRPr="00621C9A" w:rsidRDefault="008B608D" w:rsidP="00621C9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</w:t>
      </w:r>
      <w:r w:rsidR="00621C9A" w:rsidRPr="00621C9A">
        <w:rPr>
          <w:rFonts w:ascii="Times New Roman" w:hAnsi="Times New Roman" w:cs="Times New Roman"/>
          <w:sz w:val="30"/>
          <w:szCs w:val="30"/>
        </w:rPr>
        <w:t>БО ОПАСНЫЕ ИНФЕКЦИИ В МИРЕ</w:t>
      </w:r>
    </w:p>
    <w:p w:rsidR="00621C9A" w:rsidRDefault="00621C9A" w:rsidP="00621C9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0424C" w:rsidRDefault="0080424C" w:rsidP="008042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СИБИРСКАЯ ЯЗВА</w:t>
      </w:r>
    </w:p>
    <w:p w:rsidR="0080424C" w:rsidRPr="00621C9A" w:rsidRDefault="0080424C" w:rsidP="008042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0424C" w:rsidRPr="0062502D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50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hyperlink r:id="rId9" w:history="1">
        <w:r w:rsidRPr="0062502D"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Что такое сибирская язва?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Сибирская язва – это инфекционная болезнь, возбудителем которой является спорообразующая бактерия </w:t>
      </w:r>
      <w:proofErr w:type="spellStart"/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>Bacillus</w:t>
      </w:r>
      <w:proofErr w:type="spellEnd"/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>anthracis</w:t>
      </w:r>
      <w:proofErr w:type="spellEnd"/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Это зоонозная инфекция (заболевание, передаваемое от животных человеку), которая, как правило, поражает травоядных животных (таких как коровы, овцы и козы). Бактерии выделяют чрезвычайно мощные токсины, которые отвечают за симптомы, вызывающие высокий процент смертности. Люди могут заразиться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инфицированных животных или через зараженные продукты животного происхождения.</w:t>
      </w:r>
    </w:p>
    <w:p w:rsidR="0080424C" w:rsidRPr="0062502D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hyperlink r:id="rId10" w:history="1">
        <w:r w:rsidRPr="0062502D"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 xml:space="preserve">Где встречается </w:t>
        </w:r>
        <w:r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сибирская язва</w:t>
        </w:r>
        <w:r w:rsidRPr="0062502D"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?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>Сибирская язва присутс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твует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большинстве частей мира</w:t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Споры бактерий сибирской язвы могут оставаться в латентном состоянии в почве в течение длительных периодов времени и активироваться, когда поверхность почвы нарушается, например, в результате наводнения, ливневых дождей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оползней. Заболевание, как правило, появляется вновь, когда споры впоследствии попадают в желудок животного с травой на пастбищах.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Эпизоотическая ситуация в 2024 году.</w:t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</w:p>
    <w:p w:rsidR="0080424C" w:rsidRPr="0062502D" w:rsidRDefault="0080424C" w:rsidP="0080424C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2502D">
        <w:rPr>
          <w:rFonts w:ascii="Times New Roman" w:hAnsi="Times New Roman" w:cs="Times New Roman"/>
          <w:i/>
          <w:sz w:val="30"/>
          <w:szCs w:val="30"/>
        </w:rPr>
        <w:t>Страны дальнего зарубежья.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Африка: в Демократическая Рес</w:t>
      </w:r>
      <w:r w:rsidRPr="001E4773">
        <w:rPr>
          <w:rFonts w:ascii="Times New Roman" w:hAnsi="Times New Roman" w:cs="Times New Roman"/>
          <w:sz w:val="30"/>
          <w:szCs w:val="30"/>
        </w:rPr>
        <w:t>публик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E4773">
        <w:rPr>
          <w:rFonts w:ascii="Times New Roman" w:hAnsi="Times New Roman" w:cs="Times New Roman"/>
          <w:sz w:val="30"/>
          <w:szCs w:val="30"/>
        </w:rPr>
        <w:t xml:space="preserve"> Конго (</w:t>
      </w:r>
      <w:r>
        <w:rPr>
          <w:rFonts w:ascii="Times New Roman" w:hAnsi="Times New Roman" w:cs="Times New Roman"/>
          <w:sz w:val="30"/>
          <w:szCs w:val="30"/>
        </w:rPr>
        <w:t>4 очага – КРС</w:t>
      </w:r>
      <w:r w:rsidRPr="001E4773">
        <w:rPr>
          <w:rFonts w:ascii="Times New Roman" w:hAnsi="Times New Roman" w:cs="Times New Roman"/>
          <w:sz w:val="30"/>
          <w:szCs w:val="30"/>
        </w:rPr>
        <w:t xml:space="preserve">), </w:t>
      </w:r>
      <w:r>
        <w:rPr>
          <w:rFonts w:ascii="Times New Roman" w:hAnsi="Times New Roman" w:cs="Times New Roman"/>
          <w:sz w:val="30"/>
          <w:szCs w:val="30"/>
        </w:rPr>
        <w:t>Кении (1 очаг – 2 го</w:t>
      </w:r>
      <w:r w:rsidRPr="001E4773">
        <w:rPr>
          <w:rFonts w:ascii="Times New Roman" w:hAnsi="Times New Roman" w:cs="Times New Roman"/>
          <w:sz w:val="30"/>
          <w:szCs w:val="30"/>
        </w:rPr>
        <w:t>ловы КРС, собаки)</w:t>
      </w:r>
      <w:r>
        <w:rPr>
          <w:rFonts w:ascii="Times New Roman" w:hAnsi="Times New Roman" w:cs="Times New Roman"/>
          <w:sz w:val="30"/>
          <w:szCs w:val="30"/>
        </w:rPr>
        <w:t xml:space="preserve">, Мозамбике (1 очаг – заболело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1E4773">
        <w:rPr>
          <w:rFonts w:ascii="Times New Roman" w:hAnsi="Times New Roman" w:cs="Times New Roman"/>
          <w:sz w:val="30"/>
          <w:szCs w:val="30"/>
        </w:rPr>
        <w:t>18 КРС, из них па</w:t>
      </w:r>
      <w:r>
        <w:rPr>
          <w:rFonts w:ascii="Times New Roman" w:hAnsi="Times New Roman" w:cs="Times New Roman"/>
          <w:sz w:val="30"/>
          <w:szCs w:val="30"/>
        </w:rPr>
        <w:t>ло 6 КРС), Нигерии (1 очаг – за</w:t>
      </w:r>
      <w:r w:rsidRPr="001E4773">
        <w:rPr>
          <w:rFonts w:ascii="Times New Roman" w:hAnsi="Times New Roman" w:cs="Times New Roman"/>
          <w:sz w:val="30"/>
          <w:szCs w:val="30"/>
        </w:rPr>
        <w:t xml:space="preserve">болело 5 голов </w:t>
      </w:r>
      <w:r>
        <w:rPr>
          <w:rFonts w:ascii="Times New Roman" w:hAnsi="Times New Roman" w:cs="Times New Roman"/>
          <w:sz w:val="30"/>
          <w:szCs w:val="30"/>
        </w:rPr>
        <w:t xml:space="preserve">МРС,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из них </w:t>
      </w:r>
      <w:r w:rsidRPr="001E4773">
        <w:rPr>
          <w:rFonts w:ascii="Times New Roman" w:hAnsi="Times New Roman" w:cs="Times New Roman"/>
          <w:sz w:val="30"/>
          <w:szCs w:val="30"/>
        </w:rPr>
        <w:t>пало 4 МРС), Уга</w:t>
      </w:r>
      <w:r>
        <w:rPr>
          <w:rFonts w:ascii="Times New Roman" w:hAnsi="Times New Roman" w:cs="Times New Roman"/>
          <w:sz w:val="30"/>
          <w:szCs w:val="30"/>
        </w:rPr>
        <w:t>нде (</w:t>
      </w:r>
      <w:r w:rsidRPr="001E4773">
        <w:rPr>
          <w:rFonts w:ascii="Times New Roman" w:hAnsi="Times New Roman" w:cs="Times New Roman"/>
          <w:sz w:val="30"/>
          <w:szCs w:val="30"/>
        </w:rPr>
        <w:t>в 6 округ</w:t>
      </w:r>
      <w:r>
        <w:rPr>
          <w:rFonts w:ascii="Times New Roman" w:hAnsi="Times New Roman" w:cs="Times New Roman"/>
          <w:sz w:val="30"/>
          <w:szCs w:val="30"/>
        </w:rPr>
        <w:t xml:space="preserve">ах – 708 животных, </w:t>
      </w:r>
      <w:r w:rsidRPr="001E4773">
        <w:rPr>
          <w:rFonts w:ascii="Times New Roman" w:hAnsi="Times New Roman" w:cs="Times New Roman"/>
          <w:sz w:val="30"/>
          <w:szCs w:val="30"/>
        </w:rPr>
        <w:t>из них 63 КРС), Э</w:t>
      </w:r>
      <w:r>
        <w:rPr>
          <w:rFonts w:ascii="Times New Roman" w:hAnsi="Times New Roman" w:cs="Times New Roman"/>
          <w:sz w:val="30"/>
          <w:szCs w:val="30"/>
        </w:rPr>
        <w:t xml:space="preserve">фиопии (1 очаг – 1 КРС), Южном </w:t>
      </w:r>
      <w:r w:rsidRPr="001E4773">
        <w:rPr>
          <w:rFonts w:ascii="Times New Roman" w:hAnsi="Times New Roman" w:cs="Times New Roman"/>
          <w:sz w:val="30"/>
          <w:szCs w:val="30"/>
        </w:rPr>
        <w:t>Судане (неопределе</w:t>
      </w:r>
      <w:r>
        <w:rPr>
          <w:rFonts w:ascii="Times New Roman" w:hAnsi="Times New Roman" w:cs="Times New Roman"/>
          <w:sz w:val="30"/>
          <w:szCs w:val="30"/>
        </w:rPr>
        <w:t>нное количество очагов – заболе</w:t>
      </w:r>
      <w:r w:rsidRPr="001E4773">
        <w:rPr>
          <w:rFonts w:ascii="Times New Roman" w:hAnsi="Times New Roman" w:cs="Times New Roman"/>
          <w:sz w:val="30"/>
          <w:szCs w:val="30"/>
        </w:rPr>
        <w:t>ло 36</w:t>
      </w:r>
      <w:proofErr w:type="gramEnd"/>
      <w:r w:rsidRPr="001E477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E4773">
        <w:rPr>
          <w:rFonts w:ascii="Times New Roman" w:hAnsi="Times New Roman" w:cs="Times New Roman"/>
          <w:sz w:val="30"/>
          <w:szCs w:val="30"/>
        </w:rPr>
        <w:t>86</w:t>
      </w:r>
      <w:r>
        <w:rPr>
          <w:rFonts w:ascii="Times New Roman" w:hAnsi="Times New Roman" w:cs="Times New Roman"/>
          <w:sz w:val="30"/>
          <w:szCs w:val="30"/>
        </w:rPr>
        <w:t>1 животное, из них пало 36 694).</w:t>
      </w:r>
      <w:proofErr w:type="gramEnd"/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Азия. В Бангладеш (1 вспыш</w:t>
      </w:r>
      <w:r w:rsidRPr="001E4773">
        <w:rPr>
          <w:rFonts w:ascii="Times New Roman" w:hAnsi="Times New Roman" w:cs="Times New Roman"/>
          <w:sz w:val="30"/>
          <w:szCs w:val="30"/>
        </w:rPr>
        <w:t>ка – более 30 голов КРС и МРС),</w:t>
      </w:r>
      <w:r>
        <w:rPr>
          <w:rFonts w:ascii="Times New Roman" w:hAnsi="Times New Roman" w:cs="Times New Roman"/>
          <w:sz w:val="30"/>
          <w:szCs w:val="30"/>
        </w:rPr>
        <w:t xml:space="preserve"> Индии (неопреде</w:t>
      </w:r>
      <w:r w:rsidRPr="001E4773">
        <w:rPr>
          <w:rFonts w:ascii="Times New Roman" w:hAnsi="Times New Roman" w:cs="Times New Roman"/>
          <w:sz w:val="30"/>
          <w:szCs w:val="30"/>
        </w:rPr>
        <w:t xml:space="preserve">ленное количество </w:t>
      </w:r>
      <w:r>
        <w:rPr>
          <w:rFonts w:ascii="Times New Roman" w:hAnsi="Times New Roman" w:cs="Times New Roman"/>
          <w:sz w:val="30"/>
          <w:szCs w:val="30"/>
        </w:rPr>
        <w:t>очагов, в двух из них – по мень</w:t>
      </w:r>
      <w:r w:rsidRPr="001E4773">
        <w:rPr>
          <w:rFonts w:ascii="Times New Roman" w:hAnsi="Times New Roman" w:cs="Times New Roman"/>
          <w:sz w:val="30"/>
          <w:szCs w:val="30"/>
        </w:rPr>
        <w:t xml:space="preserve">шей </w:t>
      </w:r>
      <w:proofErr w:type="gramStart"/>
      <w:r w:rsidRPr="001E4773">
        <w:rPr>
          <w:rFonts w:ascii="Times New Roman" w:hAnsi="Times New Roman" w:cs="Times New Roman"/>
          <w:sz w:val="30"/>
          <w:szCs w:val="30"/>
        </w:rPr>
        <w:t>мере</w:t>
      </w:r>
      <w:proofErr w:type="gramEnd"/>
      <w:r w:rsidRPr="001E4773">
        <w:rPr>
          <w:rFonts w:ascii="Times New Roman" w:hAnsi="Times New Roman" w:cs="Times New Roman"/>
          <w:sz w:val="30"/>
          <w:szCs w:val="30"/>
        </w:rPr>
        <w:t xml:space="preserve"> 2 КРС),</w:t>
      </w:r>
      <w:r>
        <w:rPr>
          <w:rFonts w:ascii="Times New Roman" w:hAnsi="Times New Roman" w:cs="Times New Roman"/>
          <w:sz w:val="30"/>
          <w:szCs w:val="30"/>
        </w:rPr>
        <w:t xml:space="preserve"> Индонезии (1 вспышка – 1 КРС, </w:t>
      </w:r>
      <w:r w:rsidRPr="001E4773">
        <w:rPr>
          <w:rFonts w:ascii="Times New Roman" w:hAnsi="Times New Roman" w:cs="Times New Roman"/>
          <w:sz w:val="30"/>
          <w:szCs w:val="30"/>
        </w:rPr>
        <w:t xml:space="preserve">не менее 2 МРС), </w:t>
      </w:r>
      <w:r>
        <w:rPr>
          <w:rFonts w:ascii="Times New Roman" w:hAnsi="Times New Roman" w:cs="Times New Roman"/>
          <w:sz w:val="30"/>
          <w:szCs w:val="30"/>
        </w:rPr>
        <w:t xml:space="preserve">Китае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(1 вспышка – КРС), Лаосе </w:t>
      </w:r>
      <w:r w:rsidRPr="001E4773">
        <w:rPr>
          <w:rFonts w:ascii="Times New Roman" w:hAnsi="Times New Roman" w:cs="Times New Roman"/>
          <w:sz w:val="30"/>
          <w:szCs w:val="30"/>
        </w:rPr>
        <w:t xml:space="preserve">(в двух районах </w:t>
      </w:r>
      <w:r>
        <w:rPr>
          <w:rFonts w:ascii="Times New Roman" w:hAnsi="Times New Roman" w:cs="Times New Roman"/>
          <w:sz w:val="30"/>
          <w:szCs w:val="30"/>
        </w:rPr>
        <w:t xml:space="preserve">одной провинции –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97 животных: </w:t>
      </w:r>
      <w:proofErr w:type="gramStart"/>
      <w:r w:rsidRPr="001E4773">
        <w:rPr>
          <w:rFonts w:ascii="Times New Roman" w:hAnsi="Times New Roman" w:cs="Times New Roman"/>
          <w:sz w:val="30"/>
          <w:szCs w:val="30"/>
        </w:rPr>
        <w:t>КРС, МРС, водяные буйволы), на Филиппин</w:t>
      </w:r>
      <w:r>
        <w:rPr>
          <w:rFonts w:ascii="Times New Roman" w:hAnsi="Times New Roman" w:cs="Times New Roman"/>
          <w:sz w:val="30"/>
          <w:szCs w:val="30"/>
        </w:rPr>
        <w:t xml:space="preserve">ах (1 очаг –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4 водяных буйвола).</w:t>
      </w:r>
      <w:proofErr w:type="gramEnd"/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Европа. В Албании (по мень</w:t>
      </w:r>
      <w:r w:rsidRPr="001E4773">
        <w:rPr>
          <w:rFonts w:ascii="Times New Roman" w:hAnsi="Times New Roman" w:cs="Times New Roman"/>
          <w:sz w:val="30"/>
          <w:szCs w:val="30"/>
        </w:rPr>
        <w:t xml:space="preserve">шей </w:t>
      </w:r>
      <w:proofErr w:type="gramStart"/>
      <w:r w:rsidRPr="001E4773">
        <w:rPr>
          <w:rFonts w:ascii="Times New Roman" w:hAnsi="Times New Roman" w:cs="Times New Roman"/>
          <w:sz w:val="30"/>
          <w:szCs w:val="30"/>
        </w:rPr>
        <w:t>мере</w:t>
      </w:r>
      <w:proofErr w:type="gramEnd"/>
      <w:r w:rsidRPr="001E4773">
        <w:rPr>
          <w:rFonts w:ascii="Times New Roman" w:hAnsi="Times New Roman" w:cs="Times New Roman"/>
          <w:sz w:val="30"/>
          <w:szCs w:val="30"/>
        </w:rPr>
        <w:t xml:space="preserve"> 2 очага</w:t>
      </w:r>
      <w:r>
        <w:rPr>
          <w:rFonts w:ascii="Times New Roman" w:hAnsi="Times New Roman" w:cs="Times New Roman"/>
          <w:sz w:val="30"/>
          <w:szCs w:val="30"/>
        </w:rPr>
        <w:t xml:space="preserve"> в одной области –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2 лошади, бо</w:t>
      </w:r>
      <w:r w:rsidRPr="001E4773">
        <w:rPr>
          <w:rFonts w:ascii="Times New Roman" w:hAnsi="Times New Roman" w:cs="Times New Roman"/>
          <w:sz w:val="30"/>
          <w:szCs w:val="30"/>
        </w:rPr>
        <w:t>лее 5 КРС), Болга</w:t>
      </w:r>
      <w:r>
        <w:rPr>
          <w:rFonts w:ascii="Times New Roman" w:hAnsi="Times New Roman" w:cs="Times New Roman"/>
          <w:sz w:val="30"/>
          <w:szCs w:val="30"/>
        </w:rPr>
        <w:t xml:space="preserve">рии (1 очаг – 1 МРС), Боснии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1E4773">
        <w:rPr>
          <w:rFonts w:ascii="Times New Roman" w:hAnsi="Times New Roman" w:cs="Times New Roman"/>
          <w:sz w:val="30"/>
          <w:szCs w:val="30"/>
        </w:rPr>
        <w:t xml:space="preserve">Герцеговине (1 очаг </w:t>
      </w:r>
      <w:r>
        <w:rPr>
          <w:rFonts w:ascii="Times New Roman" w:hAnsi="Times New Roman" w:cs="Times New Roman"/>
          <w:sz w:val="30"/>
          <w:szCs w:val="30"/>
        </w:rPr>
        <w:t xml:space="preserve">– 2 МРС), Испании (5 вспышек в </w:t>
      </w:r>
      <w:r w:rsidRPr="001E4773">
        <w:rPr>
          <w:rFonts w:ascii="Times New Roman" w:hAnsi="Times New Roman" w:cs="Times New Roman"/>
          <w:sz w:val="30"/>
          <w:szCs w:val="30"/>
        </w:rPr>
        <w:t>трех регионах – 2</w:t>
      </w:r>
      <w:r>
        <w:rPr>
          <w:rFonts w:ascii="Times New Roman" w:hAnsi="Times New Roman" w:cs="Times New Roman"/>
          <w:sz w:val="30"/>
          <w:szCs w:val="30"/>
        </w:rPr>
        <w:t>4 КРС и 1 МРС), Франции (5 вспы</w:t>
      </w:r>
      <w:r w:rsidRPr="001E4773">
        <w:rPr>
          <w:rFonts w:ascii="Times New Roman" w:hAnsi="Times New Roman" w:cs="Times New Roman"/>
          <w:sz w:val="30"/>
          <w:szCs w:val="30"/>
        </w:rPr>
        <w:t xml:space="preserve">шек в </w:t>
      </w:r>
      <w:r>
        <w:rPr>
          <w:rFonts w:ascii="Times New Roman" w:hAnsi="Times New Roman" w:cs="Times New Roman"/>
          <w:sz w:val="30"/>
          <w:szCs w:val="30"/>
        </w:rPr>
        <w:t xml:space="preserve">3 регионах – 47 КРС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1 лошадь).</w:t>
      </w:r>
      <w:r w:rsidRPr="001E47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Pr="001E4773">
        <w:rPr>
          <w:rFonts w:ascii="Times New Roman" w:hAnsi="Times New Roman" w:cs="Times New Roman"/>
          <w:sz w:val="30"/>
          <w:szCs w:val="30"/>
        </w:rPr>
        <w:t>Северн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1E4773">
        <w:rPr>
          <w:rFonts w:ascii="Times New Roman" w:hAnsi="Times New Roman" w:cs="Times New Roman"/>
          <w:sz w:val="30"/>
          <w:szCs w:val="30"/>
        </w:rPr>
        <w:t xml:space="preserve"> Америк</w:t>
      </w:r>
      <w:r>
        <w:rPr>
          <w:rFonts w:ascii="Times New Roman" w:hAnsi="Times New Roman" w:cs="Times New Roman"/>
          <w:sz w:val="30"/>
          <w:szCs w:val="30"/>
        </w:rPr>
        <w:t xml:space="preserve">а: В Гаити </w:t>
      </w:r>
      <w:r w:rsidRPr="001E4773">
        <w:rPr>
          <w:rFonts w:ascii="Times New Roman" w:hAnsi="Times New Roman" w:cs="Times New Roman"/>
          <w:sz w:val="30"/>
          <w:szCs w:val="30"/>
        </w:rPr>
        <w:t>(1 очаг – 1 КРС), Са</w:t>
      </w:r>
      <w:r>
        <w:rPr>
          <w:rFonts w:ascii="Times New Roman" w:hAnsi="Times New Roman" w:cs="Times New Roman"/>
          <w:sz w:val="30"/>
          <w:szCs w:val="30"/>
        </w:rPr>
        <w:t xml:space="preserve">львадоре (спорадические случаи </w:t>
      </w:r>
      <w:r w:rsidRPr="001E4773">
        <w:rPr>
          <w:rFonts w:ascii="Times New Roman" w:hAnsi="Times New Roman" w:cs="Times New Roman"/>
          <w:sz w:val="30"/>
          <w:szCs w:val="30"/>
        </w:rPr>
        <w:t>падежа КРС), США</w:t>
      </w:r>
      <w:r>
        <w:rPr>
          <w:rFonts w:ascii="Times New Roman" w:hAnsi="Times New Roman" w:cs="Times New Roman"/>
          <w:sz w:val="30"/>
          <w:szCs w:val="30"/>
        </w:rPr>
        <w:t xml:space="preserve"> (3 очага –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1 МРС, как минимум </w:t>
      </w:r>
      <w:r w:rsidRPr="001E4773">
        <w:rPr>
          <w:rFonts w:ascii="Times New Roman" w:hAnsi="Times New Roman" w:cs="Times New Roman"/>
          <w:sz w:val="30"/>
          <w:szCs w:val="30"/>
        </w:rPr>
        <w:t>51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4773">
        <w:rPr>
          <w:rFonts w:ascii="Times New Roman" w:hAnsi="Times New Roman" w:cs="Times New Roman"/>
          <w:sz w:val="30"/>
          <w:szCs w:val="30"/>
        </w:rPr>
        <w:t>КРС)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1E4773">
        <w:rPr>
          <w:rFonts w:ascii="Times New Roman" w:hAnsi="Times New Roman" w:cs="Times New Roman"/>
          <w:sz w:val="30"/>
          <w:szCs w:val="30"/>
        </w:rPr>
        <w:t>Южн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1E4773">
        <w:rPr>
          <w:rFonts w:ascii="Times New Roman" w:hAnsi="Times New Roman" w:cs="Times New Roman"/>
          <w:sz w:val="30"/>
          <w:szCs w:val="30"/>
        </w:rPr>
        <w:t xml:space="preserve"> Америк</w:t>
      </w:r>
      <w:r>
        <w:rPr>
          <w:rFonts w:ascii="Times New Roman" w:hAnsi="Times New Roman" w:cs="Times New Roman"/>
          <w:sz w:val="30"/>
          <w:szCs w:val="30"/>
        </w:rPr>
        <w:t xml:space="preserve">а. В Аргентине </w:t>
      </w:r>
      <w:r w:rsidRPr="001E4773">
        <w:rPr>
          <w:rFonts w:ascii="Times New Roman" w:hAnsi="Times New Roman" w:cs="Times New Roman"/>
          <w:sz w:val="30"/>
          <w:szCs w:val="30"/>
        </w:rPr>
        <w:t>(1 очаг – 28 КРС), Ко</w:t>
      </w:r>
      <w:r>
        <w:rPr>
          <w:rFonts w:ascii="Times New Roman" w:hAnsi="Times New Roman" w:cs="Times New Roman"/>
          <w:sz w:val="30"/>
          <w:szCs w:val="30"/>
        </w:rPr>
        <w:t xml:space="preserve">лумбии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(1 очаг – пало не менее 25 МРС).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E4773">
        <w:rPr>
          <w:rFonts w:ascii="Times New Roman" w:hAnsi="Times New Roman" w:cs="Times New Roman"/>
          <w:sz w:val="30"/>
          <w:szCs w:val="30"/>
        </w:rPr>
        <w:t xml:space="preserve"> Австрали</w:t>
      </w:r>
      <w:r>
        <w:rPr>
          <w:rFonts w:ascii="Times New Roman" w:hAnsi="Times New Roman" w:cs="Times New Roman"/>
          <w:sz w:val="30"/>
          <w:szCs w:val="30"/>
        </w:rPr>
        <w:t>я. 2 вспышки – более 5 КРС.</w:t>
      </w:r>
    </w:p>
    <w:p w:rsidR="0080424C" w:rsidRPr="0062502D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2502D">
        <w:rPr>
          <w:rFonts w:ascii="Times New Roman" w:hAnsi="Times New Roman" w:cs="Times New Roman"/>
          <w:i/>
          <w:sz w:val="30"/>
          <w:szCs w:val="30"/>
        </w:rPr>
        <w:t xml:space="preserve">Страны ближнего зарубежья. 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A13407">
        <w:rPr>
          <w:rFonts w:ascii="Times New Roman" w:hAnsi="Times New Roman" w:cs="Times New Roman"/>
          <w:sz w:val="30"/>
          <w:szCs w:val="30"/>
        </w:rPr>
        <w:t>В пяти областях Казахстана сибирская язва диагностирован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как минимум у 52 сельскохозяй</w:t>
      </w:r>
      <w:r w:rsidRPr="00A13407">
        <w:rPr>
          <w:rFonts w:ascii="Times New Roman" w:hAnsi="Times New Roman" w:cs="Times New Roman"/>
          <w:sz w:val="30"/>
          <w:szCs w:val="30"/>
        </w:rPr>
        <w:t xml:space="preserve">ственных животных (46 КРС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A13407">
        <w:rPr>
          <w:rFonts w:ascii="Times New Roman" w:hAnsi="Times New Roman" w:cs="Times New Roman"/>
          <w:sz w:val="30"/>
          <w:szCs w:val="30"/>
        </w:rPr>
        <w:t xml:space="preserve">и 6 лошадей) и 20 человек. 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20CA7">
        <w:rPr>
          <w:rFonts w:ascii="Times New Roman" w:hAnsi="Times New Roman" w:cs="Times New Roman"/>
          <w:sz w:val="30"/>
          <w:szCs w:val="30"/>
        </w:rPr>
        <w:t xml:space="preserve">На территории Кыргызстана неблагополучие по сибирской язве отмечено в 2 городах республиканского значения и четырех областях, где заболели 16 человек </w:t>
      </w:r>
      <w:proofErr w:type="gramStart"/>
      <w:r w:rsidRPr="00D20CA7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D20CA7">
        <w:rPr>
          <w:rFonts w:ascii="Times New Roman" w:hAnsi="Times New Roman" w:cs="Times New Roman"/>
          <w:sz w:val="30"/>
          <w:szCs w:val="30"/>
        </w:rPr>
        <w:t xml:space="preserve"> по меньшей мере 4 КРС.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20CA7">
        <w:rPr>
          <w:rFonts w:ascii="Times New Roman" w:hAnsi="Times New Roman" w:cs="Times New Roman"/>
          <w:sz w:val="30"/>
          <w:szCs w:val="30"/>
        </w:rPr>
        <w:t>В Узбекиста</w:t>
      </w:r>
      <w:r>
        <w:rPr>
          <w:rFonts w:ascii="Times New Roman" w:hAnsi="Times New Roman" w:cs="Times New Roman"/>
          <w:sz w:val="30"/>
          <w:szCs w:val="30"/>
        </w:rPr>
        <w:t>не госпитализировано два челове</w:t>
      </w:r>
      <w:r w:rsidRPr="00D20CA7">
        <w:rPr>
          <w:rFonts w:ascii="Times New Roman" w:hAnsi="Times New Roman" w:cs="Times New Roman"/>
          <w:sz w:val="30"/>
          <w:szCs w:val="30"/>
        </w:rPr>
        <w:t>ка с по</w:t>
      </w:r>
      <w:r>
        <w:rPr>
          <w:rFonts w:ascii="Times New Roman" w:hAnsi="Times New Roman" w:cs="Times New Roman"/>
          <w:sz w:val="30"/>
          <w:szCs w:val="30"/>
        </w:rPr>
        <w:t xml:space="preserve">дозрением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сибирскую язву</w:t>
      </w:r>
      <w:r w:rsidRPr="00D20CA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20CA7">
        <w:rPr>
          <w:rFonts w:ascii="Times New Roman" w:hAnsi="Times New Roman" w:cs="Times New Roman"/>
          <w:sz w:val="30"/>
          <w:szCs w:val="30"/>
        </w:rPr>
        <w:t xml:space="preserve">В Азербайджане выявлено два эпизоотических очага инфекции: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D20CA7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D20CA7">
        <w:rPr>
          <w:rFonts w:ascii="Times New Roman" w:hAnsi="Times New Roman" w:cs="Times New Roman"/>
          <w:sz w:val="30"/>
          <w:szCs w:val="30"/>
        </w:rPr>
        <w:t>Загатальском</w:t>
      </w:r>
      <w:proofErr w:type="spellEnd"/>
      <w:r w:rsidRPr="00D20CA7">
        <w:rPr>
          <w:rFonts w:ascii="Times New Roman" w:hAnsi="Times New Roman" w:cs="Times New Roman"/>
          <w:sz w:val="30"/>
          <w:szCs w:val="30"/>
        </w:rPr>
        <w:t xml:space="preserve"> районе (с. </w:t>
      </w:r>
      <w:proofErr w:type="spellStart"/>
      <w:r w:rsidRPr="00D20CA7">
        <w:rPr>
          <w:rFonts w:ascii="Times New Roman" w:hAnsi="Times New Roman" w:cs="Times New Roman"/>
          <w:sz w:val="30"/>
          <w:szCs w:val="30"/>
        </w:rPr>
        <w:t>Фалдарлы</w:t>
      </w:r>
      <w:proofErr w:type="spellEnd"/>
      <w:r w:rsidRPr="00D20CA7">
        <w:rPr>
          <w:rFonts w:ascii="Times New Roman" w:hAnsi="Times New Roman" w:cs="Times New Roman"/>
          <w:sz w:val="30"/>
          <w:szCs w:val="30"/>
        </w:rPr>
        <w:t xml:space="preserve">) в июне пал 1 КРС,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D20CA7">
        <w:rPr>
          <w:rFonts w:ascii="Times New Roman" w:hAnsi="Times New Roman" w:cs="Times New Roman"/>
          <w:sz w:val="30"/>
          <w:szCs w:val="30"/>
        </w:rPr>
        <w:t xml:space="preserve">а в </w:t>
      </w:r>
      <w:proofErr w:type="spellStart"/>
      <w:r w:rsidRPr="00D20CA7">
        <w:rPr>
          <w:rFonts w:ascii="Times New Roman" w:hAnsi="Times New Roman" w:cs="Times New Roman"/>
          <w:sz w:val="30"/>
          <w:szCs w:val="30"/>
        </w:rPr>
        <w:t>Агджабединском</w:t>
      </w:r>
      <w:proofErr w:type="spellEnd"/>
      <w:r w:rsidRPr="00D20CA7">
        <w:rPr>
          <w:rFonts w:ascii="Times New Roman" w:hAnsi="Times New Roman" w:cs="Times New Roman"/>
          <w:sz w:val="30"/>
          <w:szCs w:val="30"/>
        </w:rPr>
        <w:t xml:space="preserve"> районе (г. Агджа</w:t>
      </w:r>
      <w:r>
        <w:rPr>
          <w:rFonts w:ascii="Times New Roman" w:hAnsi="Times New Roman" w:cs="Times New Roman"/>
          <w:sz w:val="30"/>
          <w:szCs w:val="30"/>
        </w:rPr>
        <w:t>беди) в сентябре – 2 МРС</w:t>
      </w:r>
      <w:r w:rsidRPr="00D20CA7">
        <w:rPr>
          <w:rFonts w:ascii="Times New Roman" w:hAnsi="Times New Roman" w:cs="Times New Roman"/>
          <w:sz w:val="30"/>
          <w:szCs w:val="30"/>
        </w:rPr>
        <w:t>.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E4773">
        <w:rPr>
          <w:rFonts w:ascii="Times New Roman" w:hAnsi="Times New Roman" w:cs="Times New Roman"/>
          <w:sz w:val="30"/>
          <w:szCs w:val="30"/>
        </w:rPr>
        <w:t>Росси</w:t>
      </w:r>
      <w:r>
        <w:rPr>
          <w:rFonts w:ascii="Times New Roman" w:hAnsi="Times New Roman" w:cs="Times New Roman"/>
          <w:sz w:val="30"/>
          <w:szCs w:val="30"/>
        </w:rPr>
        <w:t>я. В</w:t>
      </w:r>
      <w:r w:rsidRPr="001E4773">
        <w:rPr>
          <w:rFonts w:ascii="Times New Roman" w:hAnsi="Times New Roman" w:cs="Times New Roman"/>
          <w:sz w:val="30"/>
          <w:szCs w:val="30"/>
        </w:rPr>
        <w:t xml:space="preserve">ыявлена одна вспышка сибирской </w:t>
      </w:r>
      <w:r>
        <w:rPr>
          <w:rFonts w:ascii="Times New Roman" w:hAnsi="Times New Roman" w:cs="Times New Roman"/>
          <w:sz w:val="30"/>
          <w:szCs w:val="30"/>
        </w:rPr>
        <w:t>язвы в субъекте Центрального фе</w:t>
      </w:r>
      <w:r w:rsidRPr="001E4773">
        <w:rPr>
          <w:rFonts w:ascii="Times New Roman" w:hAnsi="Times New Roman" w:cs="Times New Roman"/>
          <w:sz w:val="30"/>
          <w:szCs w:val="30"/>
        </w:rPr>
        <w:t>дерального округа с заболеванием двух сельскохозяйственных животных и трех человек.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</w:r>
      <w:hyperlink r:id="rId11" w:history="1">
        <w:r w:rsidRPr="0062502D"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Как передается заболевание?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Сибирская язва, как правило,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передается от животного к животн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ому или от человека к человеку.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Когда споры сибирской язвы проглатываются, вдыхаются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попадают в организм через ссадины или порезы, они могут прорастать, размножаться и вырабатывать токсины. 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переносить бактерии сибирской язвы между животными. 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Корм для животных может быть заражен спорами сибирской язвы, если он содержит костную муку зараженных животных. 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 могут заразиться сибирской язвой, если они ухаживают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принимают участие в забое больного животного, или находятся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контакте с зараженными продуктами животного происхождения (например, мясо, кровь, шерсть, шкура, кости). 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Заражение сибирской язвой также может произойти вследствие лабораторных аварий. 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</w:t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отребители инъекционного героина могут заразиться сибирской язвой через инъекции зараженного героина. </w:t>
      </w:r>
    </w:p>
    <w:p w:rsidR="00E828CA" w:rsidRDefault="0080424C" w:rsidP="00E82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250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Как можно предотвратить заболевание сибирской язвой?</w:t>
      </w:r>
    </w:p>
    <w:p w:rsidR="0080424C" w:rsidRPr="00E828CA" w:rsidRDefault="00E828CA" w:rsidP="00E82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="0080424C"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Профилактика заболевания у животных защитит здоровье человека. Прерывание цикла переноса инфекции является основой контроля сибирской язвы у животных. 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8A1784">
        <w:rPr>
          <w:rFonts w:ascii="Times New Roman" w:hAnsi="Times New Roman" w:cs="Times New Roman"/>
          <w:sz w:val="30"/>
          <w:szCs w:val="30"/>
        </w:rPr>
        <w:t>избегать контакта с животными в неблагополуч</w:t>
      </w:r>
      <w:r>
        <w:rPr>
          <w:rFonts w:ascii="Times New Roman" w:hAnsi="Times New Roman" w:cs="Times New Roman"/>
          <w:sz w:val="30"/>
          <w:szCs w:val="30"/>
        </w:rPr>
        <w:t>ных по сибирской язве регионах.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30"/>
          <w:szCs w:val="30"/>
        </w:rPr>
        <w:t>П</w:t>
      </w:r>
      <w:r w:rsidRPr="008A1784">
        <w:rPr>
          <w:rFonts w:ascii="Times New Roman" w:hAnsi="Times New Roman" w:cs="Times New Roman"/>
          <w:sz w:val="30"/>
          <w:szCs w:val="30"/>
        </w:rPr>
        <w:t xml:space="preserve">ри подозрении на выявление внешних признаков заболевания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8A1784">
        <w:rPr>
          <w:rFonts w:ascii="Times New Roman" w:hAnsi="Times New Roman" w:cs="Times New Roman"/>
          <w:sz w:val="30"/>
          <w:szCs w:val="30"/>
        </w:rPr>
        <w:t>у животных следует немедленно обращаться к ветеринарному специалисту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Н</w:t>
      </w:r>
      <w:r w:rsidRPr="008A1784">
        <w:rPr>
          <w:rFonts w:ascii="Times New Roman" w:hAnsi="Times New Roman" w:cs="Times New Roman"/>
          <w:sz w:val="30"/>
          <w:szCs w:val="30"/>
        </w:rPr>
        <w:t>ельзя допускать вынужденный убой животных и разделку туш без ветеринарного освидетельствования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Д</w:t>
      </w:r>
      <w:r w:rsidRPr="008A1784">
        <w:rPr>
          <w:rFonts w:ascii="Times New Roman" w:hAnsi="Times New Roman" w:cs="Times New Roman"/>
          <w:sz w:val="30"/>
          <w:szCs w:val="30"/>
        </w:rPr>
        <w:t>ля исключения заражения не</w:t>
      </w:r>
      <w:r w:rsidR="00A157A9">
        <w:rPr>
          <w:rFonts w:ascii="Times New Roman" w:hAnsi="Times New Roman" w:cs="Times New Roman"/>
          <w:sz w:val="30"/>
          <w:szCs w:val="30"/>
        </w:rPr>
        <w:t>льзя</w:t>
      </w:r>
      <w:r w:rsidRPr="008A1784">
        <w:rPr>
          <w:rFonts w:ascii="Times New Roman" w:hAnsi="Times New Roman" w:cs="Times New Roman"/>
          <w:sz w:val="30"/>
          <w:szCs w:val="30"/>
        </w:rPr>
        <w:t xml:space="preserve"> приобретать мясо у частных лиц на импровизированных рынках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Необходимо использовать средства индивидуальной защиты  (</w:t>
      </w:r>
      <w:r w:rsidRPr="008A1784">
        <w:rPr>
          <w:rFonts w:ascii="Times New Roman" w:hAnsi="Times New Roman" w:cs="Times New Roman"/>
          <w:sz w:val="30"/>
          <w:szCs w:val="30"/>
        </w:rPr>
        <w:t>маску</w:t>
      </w:r>
      <w:r>
        <w:rPr>
          <w:rFonts w:ascii="Times New Roman" w:hAnsi="Times New Roman" w:cs="Times New Roman"/>
          <w:sz w:val="30"/>
          <w:szCs w:val="30"/>
        </w:rPr>
        <w:t>, перчатки)</w:t>
      </w:r>
      <w:r w:rsidRPr="008A1784">
        <w:rPr>
          <w:rFonts w:ascii="Times New Roman" w:hAnsi="Times New Roman" w:cs="Times New Roman"/>
          <w:sz w:val="30"/>
          <w:szCs w:val="30"/>
        </w:rPr>
        <w:t xml:space="preserve"> при уборке помещений для скота, работе со шкурами, шерстью, пухом и др.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  <w:t>Важнейшее значение имеет вакцинация лиц из числа групп профессионального риска. В соотв</w:t>
      </w:r>
      <w:r>
        <w:rPr>
          <w:rFonts w:ascii="Times New Roman" w:hAnsi="Times New Roman" w:cs="Times New Roman"/>
          <w:sz w:val="30"/>
          <w:szCs w:val="30"/>
        </w:rPr>
        <w:t>етствии с национальным календаре</w:t>
      </w:r>
      <w:r w:rsidRPr="008A1784">
        <w:rPr>
          <w:rFonts w:ascii="Times New Roman" w:hAnsi="Times New Roman" w:cs="Times New Roman"/>
          <w:sz w:val="30"/>
          <w:szCs w:val="30"/>
        </w:rPr>
        <w:t>м профилактических прививок вакцинации подлежат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8A1784">
        <w:rPr>
          <w:rFonts w:ascii="Times New Roman" w:hAnsi="Times New Roman" w:cs="Times New Roman"/>
          <w:sz w:val="30"/>
          <w:szCs w:val="30"/>
        </w:rPr>
        <w:tab/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л</w:t>
      </w:r>
      <w:r w:rsidRPr="008A1784">
        <w:rPr>
          <w:rFonts w:ascii="Times New Roman" w:hAnsi="Times New Roman" w:cs="Times New Roman"/>
          <w:sz w:val="30"/>
          <w:szCs w:val="30"/>
        </w:rPr>
        <w:t xml:space="preserve">ица, выполняющие следующие виды работ на территории стационарно неблагополучных по сибирской язве пунктов,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8A1784">
        <w:rPr>
          <w:rFonts w:ascii="Times New Roman" w:hAnsi="Times New Roman" w:cs="Times New Roman"/>
          <w:sz w:val="30"/>
          <w:szCs w:val="30"/>
        </w:rPr>
        <w:t xml:space="preserve">и (или) угрожаемой по сибирской язве территории,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8A1784">
        <w:rPr>
          <w:rFonts w:ascii="Times New Roman" w:hAnsi="Times New Roman" w:cs="Times New Roman"/>
          <w:sz w:val="30"/>
          <w:szCs w:val="30"/>
        </w:rPr>
        <w:t>и (или) на территории эпизоотического очага сибирской язвы:</w:t>
      </w:r>
    </w:p>
    <w:p w:rsidR="0080424C" w:rsidRPr="00EB7026" w:rsidRDefault="0080424C" w:rsidP="0080424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7026">
        <w:rPr>
          <w:rFonts w:ascii="Times New Roman" w:hAnsi="Times New Roman" w:cs="Times New Roman"/>
          <w:sz w:val="30"/>
          <w:szCs w:val="30"/>
        </w:rPr>
        <w:t>работы, связанные с выемкой и перемещением грунта (ликвидация аварийных ситуаций на инженерных коммуникациях, благоустройство сибиреязвенных захоронений, отбор проб почвы для исследования на наличие возбудителей сибирской язвы);</w:t>
      </w:r>
    </w:p>
    <w:p w:rsidR="0080424C" w:rsidRPr="00EB7026" w:rsidRDefault="0080424C" w:rsidP="0080424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7026">
        <w:rPr>
          <w:rFonts w:ascii="Times New Roman" w:hAnsi="Times New Roman" w:cs="Times New Roman"/>
          <w:sz w:val="30"/>
          <w:szCs w:val="30"/>
        </w:rPr>
        <w:t xml:space="preserve">содержание и разведение, убой сельскохозяйственных животных, утилизация трупов животных, биологических остатков, продуктов убоя и </w:t>
      </w:r>
      <w:proofErr w:type="spellStart"/>
      <w:r w:rsidRPr="00EB7026">
        <w:rPr>
          <w:rFonts w:ascii="Times New Roman" w:hAnsi="Times New Roman" w:cs="Times New Roman"/>
          <w:sz w:val="30"/>
          <w:szCs w:val="30"/>
        </w:rPr>
        <w:t>мясопереработки</w:t>
      </w:r>
      <w:proofErr w:type="spellEnd"/>
      <w:r w:rsidRPr="00EB7026">
        <w:rPr>
          <w:rFonts w:ascii="Times New Roman" w:hAnsi="Times New Roman" w:cs="Times New Roman"/>
          <w:sz w:val="30"/>
          <w:szCs w:val="30"/>
        </w:rPr>
        <w:t>;</w:t>
      </w:r>
    </w:p>
    <w:p w:rsidR="0080424C" w:rsidRPr="00EB7026" w:rsidRDefault="0080424C" w:rsidP="0080424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7026">
        <w:rPr>
          <w:rFonts w:ascii="Times New Roman" w:hAnsi="Times New Roman" w:cs="Times New Roman"/>
          <w:sz w:val="30"/>
          <w:szCs w:val="30"/>
        </w:rPr>
        <w:t>заготовка, хранение, переработка сырья животного происхождения;</w:t>
      </w:r>
    </w:p>
    <w:p w:rsidR="0080424C" w:rsidRPr="00EB7026" w:rsidRDefault="0080424C" w:rsidP="0080424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7026">
        <w:rPr>
          <w:rFonts w:ascii="Times New Roman" w:hAnsi="Times New Roman" w:cs="Times New Roman"/>
          <w:sz w:val="30"/>
          <w:szCs w:val="30"/>
        </w:rPr>
        <w:t>ветеринарная деятельность.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  <w:t xml:space="preserve">Работники лабораторий, </w:t>
      </w:r>
      <w:r w:rsidR="0004193E">
        <w:rPr>
          <w:rFonts w:ascii="Times New Roman" w:hAnsi="Times New Roman" w:cs="Times New Roman"/>
          <w:sz w:val="30"/>
          <w:szCs w:val="30"/>
        </w:rPr>
        <w:t>осуществляющие работы</w:t>
      </w:r>
      <w:bookmarkStart w:id="0" w:name="_GoBack"/>
      <w:bookmarkEnd w:id="0"/>
      <w:r w:rsidRPr="008A1784">
        <w:rPr>
          <w:rFonts w:ascii="Times New Roman" w:hAnsi="Times New Roman" w:cs="Times New Roman"/>
          <w:sz w:val="30"/>
          <w:szCs w:val="30"/>
        </w:rPr>
        <w:t xml:space="preserve"> с живыми культурами возбудителя сибирской язвы, зараженными сибирской язвой лабораторными животными, а также с материалом, инфицированным или подозрительным на инфицирование возбудителем сибирской язвы.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A1784">
        <w:rPr>
          <w:rFonts w:ascii="Times New Roman" w:hAnsi="Times New Roman" w:cs="Times New Roman"/>
          <w:sz w:val="18"/>
          <w:szCs w:val="18"/>
        </w:rPr>
        <w:t>Для</w:t>
      </w:r>
      <w:r w:rsidRPr="008A178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A1784">
        <w:rPr>
          <w:rFonts w:ascii="Times New Roman" w:hAnsi="Times New Roman" w:cs="Times New Roman"/>
          <w:sz w:val="18"/>
          <w:szCs w:val="18"/>
        </w:rPr>
        <w:t>подготовки</w:t>
      </w:r>
      <w:r w:rsidRPr="008A178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A1784">
        <w:rPr>
          <w:rFonts w:ascii="Times New Roman" w:hAnsi="Times New Roman" w:cs="Times New Roman"/>
          <w:sz w:val="18"/>
          <w:szCs w:val="18"/>
        </w:rPr>
        <w:t>информации</w:t>
      </w:r>
      <w:r w:rsidRPr="008A178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A1784">
        <w:rPr>
          <w:rFonts w:ascii="Times New Roman" w:hAnsi="Times New Roman" w:cs="Times New Roman"/>
          <w:sz w:val="18"/>
          <w:szCs w:val="18"/>
        </w:rPr>
        <w:t>использовались</w:t>
      </w:r>
      <w:r w:rsidRPr="008A178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1784">
        <w:rPr>
          <w:rFonts w:ascii="Times New Roman" w:hAnsi="Times New Roman" w:cs="Times New Roman"/>
          <w:sz w:val="18"/>
          <w:szCs w:val="18"/>
          <w:lang w:val="en-US"/>
        </w:rPr>
        <w:t>Problemy</w:t>
      </w:r>
      <w:proofErr w:type="spellEnd"/>
      <w:r w:rsidRPr="008A178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1784">
        <w:rPr>
          <w:rFonts w:ascii="Times New Roman" w:hAnsi="Times New Roman" w:cs="Times New Roman"/>
          <w:sz w:val="18"/>
          <w:szCs w:val="18"/>
          <w:lang w:val="en-US"/>
        </w:rPr>
        <w:t>Osobo</w:t>
      </w:r>
      <w:proofErr w:type="spellEnd"/>
      <w:r w:rsidRPr="008A178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1784">
        <w:rPr>
          <w:rFonts w:ascii="Times New Roman" w:hAnsi="Times New Roman" w:cs="Times New Roman"/>
          <w:sz w:val="18"/>
          <w:szCs w:val="18"/>
          <w:lang w:val="en-US"/>
        </w:rPr>
        <w:t>Opasnykh</w:t>
      </w:r>
      <w:proofErr w:type="spellEnd"/>
      <w:r w:rsidRPr="008A178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A1784">
        <w:rPr>
          <w:rFonts w:ascii="Times New Roman" w:hAnsi="Times New Roman" w:cs="Times New Roman"/>
          <w:sz w:val="18"/>
          <w:szCs w:val="18"/>
          <w:lang w:val="en-US"/>
        </w:rPr>
        <w:t>Infektsii</w:t>
      </w:r>
      <w:proofErr w:type="spellEnd"/>
      <w:r w:rsidRPr="008A1784">
        <w:rPr>
          <w:rFonts w:ascii="Times New Roman" w:hAnsi="Times New Roman" w:cs="Times New Roman"/>
          <w:sz w:val="18"/>
          <w:szCs w:val="18"/>
          <w:lang w:val="en-US"/>
        </w:rPr>
        <w:t xml:space="preserve"> [Problems of Particularly Dangerous Infections]. </w:t>
      </w:r>
      <w:r w:rsidRPr="008A1784">
        <w:rPr>
          <w:rFonts w:ascii="Times New Roman" w:hAnsi="Times New Roman" w:cs="Times New Roman"/>
          <w:sz w:val="18"/>
          <w:szCs w:val="18"/>
        </w:rPr>
        <w:t>2025; 2. DOI: 10.21055/0370-1069-2025-2-47-55. Официальны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8A1784">
        <w:rPr>
          <w:rFonts w:ascii="Times New Roman" w:hAnsi="Times New Roman" w:cs="Times New Roman"/>
          <w:sz w:val="18"/>
          <w:szCs w:val="18"/>
        </w:rPr>
        <w:t xml:space="preserve"> сайт</w:t>
      </w:r>
      <w:r>
        <w:rPr>
          <w:rFonts w:ascii="Times New Roman" w:hAnsi="Times New Roman" w:cs="Times New Roman"/>
          <w:sz w:val="18"/>
          <w:szCs w:val="18"/>
        </w:rPr>
        <w:t>ы</w:t>
      </w:r>
      <w:r w:rsidRPr="008A17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1784">
        <w:rPr>
          <w:rFonts w:ascii="Times New Roman" w:hAnsi="Times New Roman" w:cs="Times New Roman"/>
          <w:sz w:val="18"/>
          <w:szCs w:val="18"/>
        </w:rPr>
        <w:t>Роспотребнадзора</w:t>
      </w:r>
      <w:proofErr w:type="spellEnd"/>
      <w:r w:rsidRPr="008A1784"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history="1">
        <w:r w:rsidRPr="008A1784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https://44.rospotrebnadzor.ru/profilaktika_infekci/6511/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, Всемирной организации здравоохранения </w:t>
      </w:r>
      <w:r w:rsidRPr="00643560">
        <w:rPr>
          <w:rFonts w:ascii="Times New Roman" w:hAnsi="Times New Roman" w:cs="Times New Roman"/>
          <w:sz w:val="18"/>
          <w:szCs w:val="18"/>
        </w:rPr>
        <w:t>https://www.who.int/europe/ru/news-room/questions-and-answers/item/anthrax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1784"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Дата посещения: 31.07.2025 09.30</w:t>
      </w:r>
      <w:r w:rsidRPr="008A1784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21C9A" w:rsidRPr="0038417F" w:rsidRDefault="00621C9A" w:rsidP="008042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621C9A" w:rsidRPr="0038417F" w:rsidSect="000F5912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C0" w:rsidRDefault="002B19C0" w:rsidP="000F5912">
      <w:pPr>
        <w:spacing w:after="0" w:line="240" w:lineRule="auto"/>
      </w:pPr>
      <w:r>
        <w:separator/>
      </w:r>
    </w:p>
  </w:endnote>
  <w:endnote w:type="continuationSeparator" w:id="0">
    <w:p w:rsidR="002B19C0" w:rsidRDefault="002B19C0" w:rsidP="000F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C0" w:rsidRDefault="002B19C0" w:rsidP="000F5912">
      <w:pPr>
        <w:spacing w:after="0" w:line="240" w:lineRule="auto"/>
      </w:pPr>
      <w:r>
        <w:separator/>
      </w:r>
    </w:p>
  </w:footnote>
  <w:footnote w:type="continuationSeparator" w:id="0">
    <w:p w:rsidR="002B19C0" w:rsidRDefault="002B19C0" w:rsidP="000F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192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5912" w:rsidRPr="000F5912" w:rsidRDefault="000F5912">
        <w:pPr>
          <w:pStyle w:val="a4"/>
          <w:jc w:val="center"/>
          <w:rPr>
            <w:rFonts w:ascii="Times New Roman" w:hAnsi="Times New Roman" w:cs="Times New Roman"/>
          </w:rPr>
        </w:pPr>
        <w:r w:rsidRPr="000F5912">
          <w:rPr>
            <w:rFonts w:ascii="Times New Roman" w:hAnsi="Times New Roman" w:cs="Times New Roman"/>
          </w:rPr>
          <w:fldChar w:fldCharType="begin"/>
        </w:r>
        <w:r w:rsidRPr="000F5912">
          <w:rPr>
            <w:rFonts w:ascii="Times New Roman" w:hAnsi="Times New Roman" w:cs="Times New Roman"/>
          </w:rPr>
          <w:instrText>PAGE   \* MERGEFORMAT</w:instrText>
        </w:r>
        <w:r w:rsidRPr="000F5912">
          <w:rPr>
            <w:rFonts w:ascii="Times New Roman" w:hAnsi="Times New Roman" w:cs="Times New Roman"/>
          </w:rPr>
          <w:fldChar w:fldCharType="separate"/>
        </w:r>
        <w:r w:rsidR="0004193E">
          <w:rPr>
            <w:rFonts w:ascii="Times New Roman" w:hAnsi="Times New Roman" w:cs="Times New Roman"/>
            <w:noProof/>
          </w:rPr>
          <w:t>3</w:t>
        </w:r>
        <w:r w:rsidRPr="000F5912">
          <w:rPr>
            <w:rFonts w:ascii="Times New Roman" w:hAnsi="Times New Roman" w:cs="Times New Roman"/>
          </w:rPr>
          <w:fldChar w:fldCharType="end"/>
        </w:r>
      </w:p>
    </w:sdtContent>
  </w:sdt>
  <w:p w:rsidR="000F5912" w:rsidRDefault="000F59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419"/>
    <w:multiLevelType w:val="hybridMultilevel"/>
    <w:tmpl w:val="B3F6549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E3"/>
    <w:rsid w:val="0004193E"/>
    <w:rsid w:val="000F5912"/>
    <w:rsid w:val="00187654"/>
    <w:rsid w:val="001E56C8"/>
    <w:rsid w:val="002B19C0"/>
    <w:rsid w:val="002B4449"/>
    <w:rsid w:val="003027C7"/>
    <w:rsid w:val="0038417F"/>
    <w:rsid w:val="00401258"/>
    <w:rsid w:val="00444622"/>
    <w:rsid w:val="004E20FC"/>
    <w:rsid w:val="005836C3"/>
    <w:rsid w:val="00621C9A"/>
    <w:rsid w:val="00632673"/>
    <w:rsid w:val="006A20E3"/>
    <w:rsid w:val="007403C3"/>
    <w:rsid w:val="0080424C"/>
    <w:rsid w:val="00850ACA"/>
    <w:rsid w:val="008B608D"/>
    <w:rsid w:val="00A157A9"/>
    <w:rsid w:val="00A41C86"/>
    <w:rsid w:val="00A67235"/>
    <w:rsid w:val="00CF6376"/>
    <w:rsid w:val="00D6209C"/>
    <w:rsid w:val="00DA77AB"/>
    <w:rsid w:val="00E04AC4"/>
    <w:rsid w:val="00E828CA"/>
    <w:rsid w:val="00EA6C26"/>
    <w:rsid w:val="00F54C65"/>
    <w:rsid w:val="00F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C8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912"/>
  </w:style>
  <w:style w:type="paragraph" w:styleId="a6">
    <w:name w:val="footer"/>
    <w:basedOn w:val="a"/>
    <w:link w:val="a7"/>
    <w:uiPriority w:val="99"/>
    <w:unhideWhenUsed/>
    <w:rsid w:val="000F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912"/>
  </w:style>
  <w:style w:type="paragraph" w:styleId="a8">
    <w:name w:val="Balloon Text"/>
    <w:basedOn w:val="a"/>
    <w:link w:val="a9"/>
    <w:uiPriority w:val="99"/>
    <w:semiHidden/>
    <w:unhideWhenUsed/>
    <w:rsid w:val="004E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0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4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C8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912"/>
  </w:style>
  <w:style w:type="paragraph" w:styleId="a6">
    <w:name w:val="footer"/>
    <w:basedOn w:val="a"/>
    <w:link w:val="a7"/>
    <w:uiPriority w:val="99"/>
    <w:unhideWhenUsed/>
    <w:rsid w:val="000F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912"/>
  </w:style>
  <w:style w:type="paragraph" w:styleId="a8">
    <w:name w:val="Balloon Text"/>
    <w:basedOn w:val="a"/>
    <w:link w:val="a9"/>
    <w:uiPriority w:val="99"/>
    <w:semiHidden/>
    <w:unhideWhenUsed/>
    <w:rsid w:val="004E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0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4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44.rospotrebnadzor.ru/profilaktika_infekci/65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ho.int/europe/ru/news-room/questions-and-answers/item/anthra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who.int/europe/ru/news-room/questions-and-answers/item/anthra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ho.int/europe/ru/news-room/questions-and-answers/item/anthra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0E2D-282C-4873-AF26-F84692D5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2025-07-31T08:08:00Z</cp:lastPrinted>
  <dcterms:created xsi:type="dcterms:W3CDTF">2025-04-02T13:27:00Z</dcterms:created>
  <dcterms:modified xsi:type="dcterms:W3CDTF">2025-07-31T08:11:00Z</dcterms:modified>
</cp:coreProperties>
</file>