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BFDDE" w14:textId="77777777" w:rsidR="00872660" w:rsidRDefault="004408C3" w:rsidP="00314605">
      <w:pPr>
        <w:jc w:val="center"/>
      </w:pPr>
      <w:r w:rsidRPr="004408C3">
        <w:rPr>
          <w:b/>
        </w:rPr>
        <w:t>Проектная декларация объекта</w:t>
      </w:r>
    </w:p>
    <w:p w14:paraId="30971414" w14:textId="119424D4" w:rsidR="004408C3" w:rsidRPr="00DA2E12" w:rsidRDefault="004E7531" w:rsidP="00314605">
      <w:pPr>
        <w:jc w:val="center"/>
        <w:rPr>
          <w:b/>
          <w:color w:val="000000" w:themeColor="text1"/>
        </w:rPr>
      </w:pPr>
      <w:r w:rsidRPr="00DA2E12">
        <w:rPr>
          <w:b/>
          <w:color w:val="000000" w:themeColor="text1"/>
        </w:rPr>
        <w:t>«</w:t>
      </w:r>
      <w:r w:rsidR="00223453">
        <w:rPr>
          <w:b/>
          <w:color w:val="000000" w:themeColor="text1"/>
        </w:rPr>
        <w:t>Возведение 16-ти квартирного жилого дома по ул. Тенистая в г. Слуцке с инженерно-транспортной инфраструктурой</w:t>
      </w:r>
      <w:r w:rsidR="00F92B3B" w:rsidRPr="00DA2E12">
        <w:rPr>
          <w:b/>
          <w:color w:val="000000" w:themeColor="text1"/>
        </w:rPr>
        <w:t>»</w:t>
      </w:r>
    </w:p>
    <w:p w14:paraId="2EEA025B" w14:textId="77777777" w:rsidR="00872660" w:rsidRPr="00DA2E12" w:rsidRDefault="00872660" w:rsidP="00D31A1E">
      <w:pPr>
        <w:jc w:val="center"/>
        <w:rPr>
          <w:b/>
          <w:i/>
          <w:color w:val="000000" w:themeColor="text1"/>
          <w:sz w:val="24"/>
          <w:szCs w:val="24"/>
        </w:rPr>
      </w:pPr>
    </w:p>
    <w:p w14:paraId="7915AB1A" w14:textId="77777777" w:rsidR="003818F4" w:rsidRPr="0021696F" w:rsidRDefault="00872660" w:rsidP="007F7B4C">
      <w:pPr>
        <w:jc w:val="both"/>
        <w:rPr>
          <w:color w:val="00B050"/>
          <w:sz w:val="24"/>
          <w:szCs w:val="24"/>
          <w:shd w:val="clear" w:color="auto" w:fill="FFFFFF"/>
        </w:rPr>
      </w:pPr>
      <w:r w:rsidRPr="0021696F">
        <w:rPr>
          <w:b/>
          <w:color w:val="00B050"/>
          <w:sz w:val="24"/>
          <w:szCs w:val="24"/>
        </w:rPr>
        <w:t xml:space="preserve">          </w:t>
      </w:r>
      <w:r w:rsidR="003818F4" w:rsidRPr="0021696F">
        <w:rPr>
          <w:color w:val="00B050"/>
          <w:sz w:val="24"/>
          <w:szCs w:val="24"/>
          <w:shd w:val="clear" w:color="auto" w:fill="FFFFFF"/>
        </w:rPr>
        <w:t> </w:t>
      </w:r>
      <w:r w:rsidR="00993DA2" w:rsidRPr="0021696F">
        <w:rPr>
          <w:color w:val="00B050"/>
          <w:sz w:val="24"/>
          <w:szCs w:val="24"/>
          <w:shd w:val="clear" w:color="auto" w:fill="FFFFFF"/>
        </w:rPr>
        <w:t xml:space="preserve"> </w:t>
      </w:r>
      <w:r w:rsidR="003818F4" w:rsidRPr="0021696F">
        <w:rPr>
          <w:color w:val="00B050"/>
          <w:sz w:val="24"/>
          <w:szCs w:val="24"/>
          <w:shd w:val="clear" w:color="auto" w:fill="FFFFFF"/>
        </w:rPr>
        <w:t xml:space="preserve"> </w:t>
      </w:r>
    </w:p>
    <w:p w14:paraId="4F520CBD" w14:textId="4C4D4948" w:rsidR="004408C3" w:rsidRPr="004E0DD6" w:rsidRDefault="006145B3" w:rsidP="007F7B4C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Сведения </w:t>
      </w:r>
      <w:r w:rsidR="004408C3" w:rsidRPr="004E0DD6">
        <w:rPr>
          <w:b/>
          <w:sz w:val="24"/>
          <w:szCs w:val="24"/>
        </w:rPr>
        <w:t>о застройщике</w:t>
      </w:r>
      <w:r w:rsidR="00082263">
        <w:rPr>
          <w:b/>
          <w:sz w:val="24"/>
          <w:szCs w:val="24"/>
        </w:rPr>
        <w:t>:</w:t>
      </w:r>
    </w:p>
    <w:p w14:paraId="71FD1663" w14:textId="77777777" w:rsidR="006145B3" w:rsidRPr="006145B3" w:rsidRDefault="006145B3" w:rsidP="00B15489">
      <w:pPr>
        <w:ind w:firstLine="540"/>
        <w:jc w:val="both"/>
        <w:rPr>
          <w:b/>
          <w:bCs/>
          <w:sz w:val="24"/>
          <w:szCs w:val="24"/>
        </w:rPr>
      </w:pPr>
      <w:r w:rsidRPr="006145B3">
        <w:rPr>
          <w:b/>
          <w:bCs/>
          <w:sz w:val="24"/>
          <w:szCs w:val="24"/>
        </w:rPr>
        <w:t>Застройщик:</w:t>
      </w:r>
    </w:p>
    <w:p w14:paraId="19BF9816" w14:textId="6E13359F" w:rsidR="00B15489" w:rsidRPr="004E0DD6" w:rsidRDefault="00B15489" w:rsidP="00B15489">
      <w:pPr>
        <w:ind w:firstLine="540"/>
        <w:jc w:val="both"/>
        <w:rPr>
          <w:sz w:val="24"/>
          <w:szCs w:val="24"/>
        </w:rPr>
      </w:pPr>
      <w:r w:rsidRPr="004E0DD6">
        <w:rPr>
          <w:sz w:val="24"/>
          <w:szCs w:val="24"/>
        </w:rPr>
        <w:t>Коммунальное дочернее унитарное предприятие «Управление капитального строительства Слуцкого района» (Государственное предприятие «УКС Слуцкого района»).</w:t>
      </w:r>
      <w:r w:rsidR="00082263">
        <w:rPr>
          <w:sz w:val="24"/>
          <w:szCs w:val="24"/>
        </w:rPr>
        <w:t xml:space="preserve"> </w:t>
      </w:r>
    </w:p>
    <w:p w14:paraId="663A4D45" w14:textId="77777777" w:rsidR="00B15489" w:rsidRPr="004E0DD6" w:rsidRDefault="00B15489" w:rsidP="00B15489">
      <w:pPr>
        <w:ind w:firstLine="540"/>
        <w:jc w:val="both"/>
        <w:rPr>
          <w:sz w:val="24"/>
          <w:szCs w:val="24"/>
        </w:rPr>
      </w:pPr>
      <w:r w:rsidRPr="003C3241">
        <w:rPr>
          <w:sz w:val="24"/>
          <w:szCs w:val="24"/>
          <w:u w:val="single"/>
        </w:rPr>
        <w:t>Место нахождения</w:t>
      </w:r>
      <w:r w:rsidRPr="004E0DD6">
        <w:rPr>
          <w:sz w:val="24"/>
          <w:szCs w:val="24"/>
        </w:rPr>
        <w:t>: 223610, г. Слуцк, ул. Зеленая, 11.</w:t>
      </w:r>
    </w:p>
    <w:p w14:paraId="65B342A1" w14:textId="77777777" w:rsidR="00B15489" w:rsidRPr="004B77FA" w:rsidRDefault="00B15489" w:rsidP="00B15489">
      <w:pPr>
        <w:ind w:firstLine="540"/>
        <w:jc w:val="both"/>
        <w:rPr>
          <w:sz w:val="24"/>
          <w:szCs w:val="24"/>
        </w:rPr>
      </w:pPr>
      <w:r w:rsidRPr="003C3241">
        <w:rPr>
          <w:sz w:val="24"/>
          <w:szCs w:val="24"/>
          <w:u w:val="single"/>
        </w:rPr>
        <w:t>Режим работы</w:t>
      </w:r>
      <w:r w:rsidRPr="004E0DD6">
        <w:rPr>
          <w:sz w:val="24"/>
          <w:szCs w:val="24"/>
        </w:rPr>
        <w:t>: понедельник – пятница с 8.00 до 17.00, обеденный перерыв с 13.00 до 14.00, выхо</w:t>
      </w:r>
      <w:r>
        <w:rPr>
          <w:sz w:val="24"/>
          <w:szCs w:val="24"/>
        </w:rPr>
        <w:t>дные дни – суббота, воскресенье,</w:t>
      </w:r>
      <w:r w:rsidRPr="00672A34">
        <w:rPr>
          <w:color w:val="34343D"/>
          <w:sz w:val="24"/>
          <w:szCs w:val="24"/>
        </w:rPr>
        <w:t xml:space="preserve"> </w:t>
      </w:r>
      <w:r w:rsidRPr="004B77FA">
        <w:rPr>
          <w:sz w:val="24"/>
          <w:szCs w:val="24"/>
        </w:rPr>
        <w:t>государственные праздники и праздничные дни.</w:t>
      </w:r>
    </w:p>
    <w:p w14:paraId="29101047" w14:textId="722C71FD" w:rsidR="00B15489" w:rsidRPr="004E0DD6" w:rsidRDefault="00B15489" w:rsidP="00B15489">
      <w:pPr>
        <w:jc w:val="both"/>
        <w:rPr>
          <w:sz w:val="24"/>
          <w:szCs w:val="24"/>
          <w:lang w:val="be-BY"/>
        </w:rPr>
      </w:pPr>
      <w:r w:rsidRPr="004E0DD6">
        <w:rPr>
          <w:sz w:val="24"/>
          <w:szCs w:val="24"/>
        </w:rPr>
        <w:t xml:space="preserve">        </w:t>
      </w:r>
      <w:r w:rsidR="003C3241" w:rsidRPr="003C3241">
        <w:rPr>
          <w:sz w:val="24"/>
          <w:szCs w:val="24"/>
          <w:u w:val="single"/>
        </w:rPr>
        <w:t>Данные о государственной регистрации</w:t>
      </w:r>
      <w:r w:rsidR="003C3241">
        <w:rPr>
          <w:sz w:val="24"/>
          <w:szCs w:val="24"/>
        </w:rPr>
        <w:t xml:space="preserve">: </w:t>
      </w:r>
      <w:r w:rsidRPr="004E0DD6">
        <w:rPr>
          <w:sz w:val="24"/>
          <w:szCs w:val="24"/>
        </w:rPr>
        <w:t xml:space="preserve">Коммунальное дочернее унитарное предприятие «Управление капитального строительства Слуцкого </w:t>
      </w:r>
      <w:proofErr w:type="gramStart"/>
      <w:r w:rsidRPr="004E0DD6">
        <w:rPr>
          <w:sz w:val="24"/>
          <w:szCs w:val="24"/>
        </w:rPr>
        <w:t xml:space="preserve">района» </w:t>
      </w:r>
      <w:r w:rsidRPr="004E0DD6">
        <w:rPr>
          <w:sz w:val="24"/>
          <w:szCs w:val="24"/>
          <w:lang w:val="be-BY"/>
        </w:rPr>
        <w:t xml:space="preserve"> зарегистрировано</w:t>
      </w:r>
      <w:proofErr w:type="gramEnd"/>
      <w:r w:rsidRPr="004E0DD6">
        <w:rPr>
          <w:sz w:val="24"/>
          <w:szCs w:val="24"/>
          <w:lang w:val="be-BY"/>
        </w:rPr>
        <w:t xml:space="preserve"> решением Минского областного исполнительного комитета </w:t>
      </w:r>
      <w:r w:rsidRPr="004E0DD6">
        <w:rPr>
          <w:sz w:val="24"/>
          <w:szCs w:val="24"/>
        </w:rPr>
        <w:t xml:space="preserve">от 24 </w:t>
      </w:r>
      <w:proofErr w:type="gramStart"/>
      <w:r w:rsidRPr="004E0DD6">
        <w:rPr>
          <w:sz w:val="24"/>
          <w:szCs w:val="24"/>
        </w:rPr>
        <w:t>апреля  2014</w:t>
      </w:r>
      <w:proofErr w:type="gramEnd"/>
      <w:r w:rsidRPr="004E0DD6">
        <w:rPr>
          <w:sz w:val="24"/>
          <w:szCs w:val="24"/>
        </w:rPr>
        <w:t xml:space="preserve">г. </w:t>
      </w:r>
      <w:r w:rsidRPr="004E0DD6">
        <w:rPr>
          <w:sz w:val="24"/>
          <w:szCs w:val="24"/>
          <w:lang w:val="be-BY"/>
        </w:rPr>
        <w:t>в Едином государственном регистре юридических лиц и индивидуальных предпринимателей № 600154925</w:t>
      </w:r>
    </w:p>
    <w:p w14:paraId="4AD1947F" w14:textId="49FCBB3B" w:rsidR="008D5D6F" w:rsidRPr="002243D1" w:rsidRDefault="00B15489" w:rsidP="002243D1">
      <w:pPr>
        <w:ind w:firstLine="540"/>
        <w:jc w:val="both"/>
        <w:rPr>
          <w:bCs/>
          <w:sz w:val="24"/>
          <w:szCs w:val="24"/>
        </w:rPr>
      </w:pPr>
      <w:r w:rsidRPr="003C3241">
        <w:rPr>
          <w:bCs/>
          <w:sz w:val="24"/>
          <w:szCs w:val="24"/>
          <w:u w:val="single"/>
        </w:rPr>
        <w:t>Сведения о жилых домах, в строительстве которых</w:t>
      </w:r>
      <w:r w:rsidR="00223453" w:rsidRPr="003C3241">
        <w:rPr>
          <w:bCs/>
          <w:sz w:val="24"/>
          <w:szCs w:val="24"/>
          <w:u w:val="single"/>
        </w:rPr>
        <w:t>,</w:t>
      </w:r>
      <w:r w:rsidRPr="003C3241">
        <w:rPr>
          <w:bCs/>
          <w:sz w:val="24"/>
          <w:szCs w:val="24"/>
          <w:u w:val="single"/>
        </w:rPr>
        <w:t xml:space="preserve"> </w:t>
      </w:r>
      <w:r w:rsidR="006145B3" w:rsidRPr="003C3241">
        <w:rPr>
          <w:bCs/>
          <w:sz w:val="24"/>
          <w:szCs w:val="24"/>
          <w:u w:val="single"/>
        </w:rPr>
        <w:t xml:space="preserve">выполняя функции заказчика, </w:t>
      </w:r>
      <w:r w:rsidRPr="003C3241">
        <w:rPr>
          <w:bCs/>
          <w:sz w:val="24"/>
          <w:szCs w:val="24"/>
          <w:u w:val="single"/>
        </w:rPr>
        <w:t xml:space="preserve">принимал участие </w:t>
      </w:r>
      <w:r w:rsidR="00223453" w:rsidRPr="003C3241">
        <w:rPr>
          <w:bCs/>
          <w:sz w:val="24"/>
          <w:szCs w:val="24"/>
          <w:u w:val="single"/>
        </w:rPr>
        <w:t>застройщик в течение трех лет, предшествующих опубликованию настоящей декларации, с указанием фактических сроков строительства</w:t>
      </w:r>
      <w:r w:rsidR="008D5D6F" w:rsidRPr="00223453">
        <w:rPr>
          <w:bCs/>
          <w:sz w:val="24"/>
          <w:szCs w:val="24"/>
        </w:rPr>
        <w:t>:</w:t>
      </w:r>
    </w:p>
    <w:p w14:paraId="3C695057" w14:textId="22072C36" w:rsidR="00082263" w:rsidRDefault="0082472B" w:rsidP="00B15489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 xml:space="preserve">«Строительство многоквартирного жилого </w:t>
      </w:r>
      <w:proofErr w:type="gramStart"/>
      <w:r w:rsidRPr="0030023B">
        <w:rPr>
          <w:sz w:val="24"/>
          <w:szCs w:val="24"/>
        </w:rPr>
        <w:t>дома  в</w:t>
      </w:r>
      <w:proofErr w:type="gramEnd"/>
      <w:r w:rsidRPr="0030023B">
        <w:rPr>
          <w:sz w:val="24"/>
          <w:szCs w:val="24"/>
        </w:rPr>
        <w:t xml:space="preserve"> г. Слуцке по пер.</w:t>
      </w:r>
      <w:r w:rsidR="002243D1">
        <w:rPr>
          <w:sz w:val="24"/>
          <w:szCs w:val="24"/>
        </w:rPr>
        <w:t xml:space="preserve"> </w:t>
      </w:r>
      <w:r w:rsidRPr="0030023B">
        <w:rPr>
          <w:sz w:val="24"/>
          <w:szCs w:val="24"/>
        </w:rPr>
        <w:t xml:space="preserve">Чайковского </w:t>
      </w:r>
      <w:r w:rsidR="003D3403">
        <w:rPr>
          <w:sz w:val="24"/>
          <w:szCs w:val="24"/>
        </w:rPr>
        <w:t xml:space="preserve">              </w:t>
      </w:r>
      <w:r w:rsidRPr="0030023B">
        <w:rPr>
          <w:sz w:val="24"/>
          <w:szCs w:val="24"/>
        </w:rPr>
        <w:t>1-му и инженерных сетей к нему»</w:t>
      </w:r>
      <w:r w:rsidR="003D3403">
        <w:rPr>
          <w:sz w:val="24"/>
          <w:szCs w:val="24"/>
        </w:rPr>
        <w:t xml:space="preserve"> фактический срок строительства 14 месяцев;</w:t>
      </w:r>
    </w:p>
    <w:p w14:paraId="454AA33F" w14:textId="6B0623E4" w:rsidR="00E47975" w:rsidRPr="00E47975" w:rsidRDefault="00E47975" w:rsidP="00B15489">
      <w:pPr>
        <w:ind w:firstLine="540"/>
        <w:jc w:val="both"/>
        <w:rPr>
          <w:bCs/>
          <w:sz w:val="24"/>
          <w:szCs w:val="24"/>
        </w:rPr>
      </w:pPr>
      <w:r w:rsidRPr="00E47975">
        <w:rPr>
          <w:bCs/>
          <w:sz w:val="24"/>
          <w:szCs w:val="24"/>
        </w:rPr>
        <w:t xml:space="preserve">«Многоквартирный жилой дом по </w:t>
      </w:r>
      <w:proofErr w:type="spellStart"/>
      <w:r w:rsidRPr="00E47975">
        <w:rPr>
          <w:bCs/>
          <w:sz w:val="24"/>
          <w:szCs w:val="24"/>
        </w:rPr>
        <w:t>г.п</w:t>
      </w:r>
      <w:proofErr w:type="spellEnd"/>
      <w:r w:rsidRPr="00E47975">
        <w:rPr>
          <w:bCs/>
          <w:sz w:val="24"/>
          <w:szCs w:val="24"/>
        </w:rPr>
        <w:t>. №3 в микрорайоне «Чехова» в г. Слуцке»</w:t>
      </w:r>
      <w:r>
        <w:rPr>
          <w:bCs/>
          <w:sz w:val="24"/>
          <w:szCs w:val="24"/>
        </w:rPr>
        <w:t xml:space="preserve"> фактический срок строительства 15 месяцев;</w:t>
      </w:r>
    </w:p>
    <w:p w14:paraId="5DFB2797" w14:textId="23B02DB8" w:rsidR="00E47975" w:rsidRPr="00E47975" w:rsidRDefault="00E47975" w:rsidP="00B15489">
      <w:pPr>
        <w:ind w:firstLine="540"/>
        <w:jc w:val="both"/>
        <w:rPr>
          <w:sz w:val="24"/>
          <w:szCs w:val="24"/>
        </w:rPr>
      </w:pPr>
      <w:r w:rsidRPr="00E47975">
        <w:rPr>
          <w:sz w:val="24"/>
          <w:szCs w:val="24"/>
        </w:rPr>
        <w:t xml:space="preserve">«Многоквартирный жилой дом по </w:t>
      </w:r>
      <w:proofErr w:type="spellStart"/>
      <w:r w:rsidRPr="00E47975">
        <w:rPr>
          <w:sz w:val="24"/>
          <w:szCs w:val="24"/>
        </w:rPr>
        <w:t>г.п</w:t>
      </w:r>
      <w:proofErr w:type="spellEnd"/>
      <w:r w:rsidRPr="00E47975">
        <w:rPr>
          <w:sz w:val="24"/>
          <w:szCs w:val="24"/>
        </w:rPr>
        <w:t>. №4 в микрорайоне «Чехова» в г. Слуцке»</w:t>
      </w:r>
      <w:r>
        <w:rPr>
          <w:sz w:val="24"/>
          <w:szCs w:val="24"/>
        </w:rPr>
        <w:t xml:space="preserve"> фактический срок </w:t>
      </w:r>
      <w:proofErr w:type="gramStart"/>
      <w:r>
        <w:rPr>
          <w:sz w:val="24"/>
          <w:szCs w:val="24"/>
        </w:rPr>
        <w:t xml:space="preserve">строительства </w:t>
      </w:r>
      <w:r w:rsidR="003222E9">
        <w:rPr>
          <w:sz w:val="24"/>
          <w:szCs w:val="24"/>
        </w:rPr>
        <w:t xml:space="preserve"> 14</w:t>
      </w:r>
      <w:proofErr w:type="gramEnd"/>
      <w:r w:rsidR="003222E9">
        <w:rPr>
          <w:sz w:val="24"/>
          <w:szCs w:val="24"/>
        </w:rPr>
        <w:t xml:space="preserve"> месяцев;</w:t>
      </w:r>
    </w:p>
    <w:p w14:paraId="7DBA6C89" w14:textId="7E8A23CD" w:rsidR="00E47975" w:rsidRDefault="003222E9" w:rsidP="00735D6F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 xml:space="preserve">«Многоквартирный жилой дом по </w:t>
      </w:r>
      <w:proofErr w:type="spellStart"/>
      <w:r w:rsidRPr="0030023B">
        <w:rPr>
          <w:sz w:val="24"/>
          <w:szCs w:val="24"/>
        </w:rPr>
        <w:t>г.п</w:t>
      </w:r>
      <w:proofErr w:type="spellEnd"/>
      <w:r w:rsidRPr="0030023B">
        <w:rPr>
          <w:sz w:val="24"/>
          <w:szCs w:val="24"/>
        </w:rPr>
        <w:t>. №5 в микрорайоне «Чехова» в г. Слуцке»</w:t>
      </w:r>
      <w:r>
        <w:rPr>
          <w:sz w:val="24"/>
          <w:szCs w:val="24"/>
        </w:rPr>
        <w:t xml:space="preserve"> фактический срок строительства 11 месяцев;</w:t>
      </w:r>
    </w:p>
    <w:p w14:paraId="16E9DB2D" w14:textId="429CBD47" w:rsidR="003D3403" w:rsidRDefault="003D3403" w:rsidP="00735D6F">
      <w:pPr>
        <w:ind w:firstLine="540"/>
        <w:jc w:val="both"/>
        <w:rPr>
          <w:sz w:val="24"/>
          <w:szCs w:val="24"/>
        </w:rPr>
      </w:pPr>
      <w:r w:rsidRPr="0030023B">
        <w:rPr>
          <w:sz w:val="24"/>
          <w:szCs w:val="24"/>
        </w:rPr>
        <w:t xml:space="preserve">«Многоквартирный жилой дом по </w:t>
      </w:r>
      <w:proofErr w:type="spellStart"/>
      <w:r w:rsidRPr="0030023B">
        <w:rPr>
          <w:sz w:val="24"/>
          <w:szCs w:val="24"/>
        </w:rPr>
        <w:t>г.п</w:t>
      </w:r>
      <w:proofErr w:type="spellEnd"/>
      <w:r w:rsidRPr="0030023B">
        <w:rPr>
          <w:sz w:val="24"/>
          <w:szCs w:val="24"/>
        </w:rPr>
        <w:t>. №6 в микрорайоне «</w:t>
      </w:r>
      <w:proofErr w:type="gramStart"/>
      <w:r w:rsidRPr="0030023B">
        <w:rPr>
          <w:sz w:val="24"/>
          <w:szCs w:val="24"/>
        </w:rPr>
        <w:t>Чехова»  в</w:t>
      </w:r>
      <w:proofErr w:type="gramEnd"/>
      <w:r w:rsidRPr="0030023B">
        <w:rPr>
          <w:sz w:val="24"/>
          <w:szCs w:val="24"/>
        </w:rPr>
        <w:t xml:space="preserve"> г.</w:t>
      </w:r>
      <w:r w:rsidR="00735D6F">
        <w:rPr>
          <w:sz w:val="24"/>
          <w:szCs w:val="24"/>
        </w:rPr>
        <w:t xml:space="preserve"> </w:t>
      </w:r>
      <w:r w:rsidRPr="0030023B">
        <w:rPr>
          <w:sz w:val="24"/>
          <w:szCs w:val="24"/>
        </w:rPr>
        <w:t>Слуцке с инженерными коммуникациями»</w:t>
      </w:r>
      <w:r w:rsidR="003222E9">
        <w:rPr>
          <w:sz w:val="24"/>
          <w:szCs w:val="24"/>
        </w:rPr>
        <w:t xml:space="preserve"> фактический срок строительства 11 месяцев</w:t>
      </w:r>
      <w:r w:rsidR="00735D6F">
        <w:rPr>
          <w:sz w:val="24"/>
          <w:szCs w:val="24"/>
        </w:rPr>
        <w:t>;</w:t>
      </w:r>
    </w:p>
    <w:p w14:paraId="41E52333" w14:textId="2BCF9877" w:rsidR="00883C83" w:rsidRDefault="00735D6F" w:rsidP="00735D6F">
      <w:pPr>
        <w:ind w:firstLine="540"/>
        <w:jc w:val="both"/>
        <w:rPr>
          <w:bCs/>
          <w:sz w:val="24"/>
          <w:szCs w:val="24"/>
        </w:rPr>
      </w:pPr>
      <w:r w:rsidRPr="00735D6F">
        <w:rPr>
          <w:bCs/>
          <w:sz w:val="24"/>
          <w:szCs w:val="24"/>
        </w:rPr>
        <w:t xml:space="preserve">«Многоквартирный жилой дом по </w:t>
      </w:r>
      <w:proofErr w:type="spellStart"/>
      <w:r w:rsidRPr="00735D6F">
        <w:rPr>
          <w:bCs/>
          <w:sz w:val="24"/>
          <w:szCs w:val="24"/>
        </w:rPr>
        <w:t>г.п</w:t>
      </w:r>
      <w:proofErr w:type="spellEnd"/>
      <w:r w:rsidRPr="00735D6F">
        <w:rPr>
          <w:bCs/>
          <w:sz w:val="24"/>
          <w:szCs w:val="24"/>
        </w:rPr>
        <w:t>. №7 в микрорайоне «Чехова» в г. Слуцке»</w:t>
      </w:r>
      <w:r>
        <w:rPr>
          <w:bCs/>
          <w:sz w:val="24"/>
          <w:szCs w:val="24"/>
        </w:rPr>
        <w:t xml:space="preserve"> фактический срок строительства 16 месяцев.</w:t>
      </w:r>
    </w:p>
    <w:p w14:paraId="434B14B7" w14:textId="77777777" w:rsidR="00920DFB" w:rsidRPr="00920DFB" w:rsidRDefault="00920DFB" w:rsidP="00920DFB">
      <w:pPr>
        <w:ind w:firstLine="540"/>
        <w:jc w:val="both"/>
        <w:rPr>
          <w:bCs/>
          <w:sz w:val="24"/>
          <w:szCs w:val="24"/>
        </w:rPr>
      </w:pPr>
      <w:r w:rsidRPr="00920DFB">
        <w:rPr>
          <w:bCs/>
          <w:sz w:val="24"/>
          <w:szCs w:val="24"/>
        </w:rPr>
        <w:t>«Строительство многоквартирного жилого дома по ул. Партизанская, 46 в г. Копыль Минской области» фактический срок строительства 22 месяца</w:t>
      </w:r>
    </w:p>
    <w:p w14:paraId="09012826" w14:textId="77777777" w:rsidR="00223453" w:rsidRDefault="00223453" w:rsidP="00735D6F">
      <w:pPr>
        <w:ind w:firstLine="540"/>
        <w:jc w:val="both"/>
        <w:rPr>
          <w:bCs/>
          <w:sz w:val="24"/>
          <w:szCs w:val="24"/>
        </w:rPr>
      </w:pPr>
    </w:p>
    <w:p w14:paraId="404246DC" w14:textId="6CA79C15" w:rsidR="0050328E" w:rsidRPr="0050328E" w:rsidRDefault="003C3241" w:rsidP="0050328E">
      <w:pPr>
        <w:jc w:val="both"/>
        <w:rPr>
          <w:bCs/>
          <w:color w:val="000000" w:themeColor="text1"/>
          <w:sz w:val="24"/>
          <w:szCs w:val="24"/>
        </w:rPr>
      </w:pPr>
      <w:r w:rsidRPr="003C3241">
        <w:rPr>
          <w:bCs/>
          <w:color w:val="000000" w:themeColor="text1"/>
          <w:sz w:val="24"/>
          <w:szCs w:val="24"/>
          <w:u w:val="single"/>
        </w:rPr>
        <w:t>Наименование объекта</w:t>
      </w:r>
      <w:r>
        <w:rPr>
          <w:bCs/>
          <w:color w:val="000000" w:themeColor="text1"/>
          <w:sz w:val="24"/>
          <w:szCs w:val="24"/>
        </w:rPr>
        <w:t xml:space="preserve">: </w:t>
      </w:r>
      <w:r w:rsidR="0050328E" w:rsidRPr="0050328E">
        <w:rPr>
          <w:bCs/>
          <w:color w:val="000000" w:themeColor="text1"/>
          <w:sz w:val="24"/>
          <w:szCs w:val="24"/>
        </w:rPr>
        <w:t>«Возведение 16-ти квартирного жилого дома по ул. Тенистая в</w:t>
      </w:r>
      <w:r>
        <w:rPr>
          <w:bCs/>
          <w:color w:val="000000" w:themeColor="text1"/>
          <w:sz w:val="24"/>
          <w:szCs w:val="24"/>
        </w:rPr>
        <w:t xml:space="preserve">             </w:t>
      </w:r>
      <w:r w:rsidR="0050328E" w:rsidRPr="0050328E">
        <w:rPr>
          <w:bCs/>
          <w:color w:val="000000" w:themeColor="text1"/>
          <w:sz w:val="24"/>
          <w:szCs w:val="24"/>
        </w:rPr>
        <w:t xml:space="preserve"> г. Слуцке с инженерно-транспортной инфраструктурой»</w:t>
      </w:r>
    </w:p>
    <w:p w14:paraId="49A530A0" w14:textId="6E0E91E8" w:rsidR="0050328E" w:rsidRDefault="0050328E" w:rsidP="0050328E">
      <w:pPr>
        <w:jc w:val="both"/>
        <w:rPr>
          <w:bCs/>
          <w:iCs/>
          <w:color w:val="000000" w:themeColor="text1"/>
          <w:sz w:val="24"/>
          <w:szCs w:val="24"/>
        </w:rPr>
      </w:pPr>
      <w:r w:rsidRPr="003C3241">
        <w:rPr>
          <w:bCs/>
          <w:iCs/>
          <w:color w:val="000000" w:themeColor="text1"/>
          <w:sz w:val="24"/>
          <w:szCs w:val="24"/>
          <w:u w:val="single"/>
        </w:rPr>
        <w:t>Адрес объекта</w:t>
      </w:r>
      <w:r>
        <w:rPr>
          <w:bCs/>
          <w:iCs/>
          <w:color w:val="000000" w:themeColor="text1"/>
          <w:sz w:val="24"/>
          <w:szCs w:val="24"/>
        </w:rPr>
        <w:t>: Республика Беларусь, Минская область, г. Слуцк, ул. Тенистая</w:t>
      </w:r>
      <w:r w:rsidR="002243D1">
        <w:rPr>
          <w:bCs/>
          <w:iCs/>
          <w:color w:val="000000" w:themeColor="text1"/>
          <w:sz w:val="24"/>
          <w:szCs w:val="24"/>
        </w:rPr>
        <w:t>.</w:t>
      </w:r>
    </w:p>
    <w:p w14:paraId="6DEA4F35" w14:textId="76FB9819" w:rsidR="00223453" w:rsidRPr="002243D1" w:rsidRDefault="00B10E7B" w:rsidP="002243D1">
      <w:pPr>
        <w:jc w:val="both"/>
        <w:rPr>
          <w:bCs/>
          <w:iCs/>
          <w:color w:val="000000" w:themeColor="text1"/>
          <w:sz w:val="24"/>
          <w:szCs w:val="24"/>
          <w:u w:val="single"/>
        </w:rPr>
      </w:pPr>
      <w:r w:rsidRPr="003C3241">
        <w:rPr>
          <w:bCs/>
          <w:iCs/>
          <w:color w:val="000000" w:themeColor="text1"/>
          <w:sz w:val="24"/>
          <w:szCs w:val="24"/>
          <w:u w:val="single"/>
        </w:rPr>
        <w:t>Срок строительства объекта</w:t>
      </w:r>
      <w:r w:rsidR="003C3241">
        <w:rPr>
          <w:bCs/>
          <w:iCs/>
          <w:color w:val="000000" w:themeColor="text1"/>
          <w:sz w:val="24"/>
          <w:szCs w:val="24"/>
          <w:u w:val="single"/>
        </w:rPr>
        <w:t xml:space="preserve">: </w:t>
      </w:r>
      <w:r w:rsidR="003C3241" w:rsidRPr="003C3241">
        <w:rPr>
          <w:bCs/>
          <w:iCs/>
          <w:color w:val="000000" w:themeColor="text1"/>
          <w:sz w:val="24"/>
          <w:szCs w:val="24"/>
        </w:rPr>
        <w:t xml:space="preserve">начало выполнения </w:t>
      </w:r>
      <w:proofErr w:type="gramStart"/>
      <w:r w:rsidR="003C3241" w:rsidRPr="003C3241">
        <w:rPr>
          <w:bCs/>
          <w:iCs/>
          <w:color w:val="000000" w:themeColor="text1"/>
          <w:sz w:val="24"/>
          <w:szCs w:val="24"/>
        </w:rPr>
        <w:t xml:space="preserve">работ  </w:t>
      </w:r>
      <w:r w:rsidR="002243D1">
        <w:rPr>
          <w:bCs/>
          <w:iCs/>
          <w:color w:val="000000" w:themeColor="text1"/>
          <w:sz w:val="24"/>
          <w:szCs w:val="24"/>
        </w:rPr>
        <w:t>10</w:t>
      </w:r>
      <w:proofErr w:type="gramEnd"/>
      <w:r w:rsidR="003C3241" w:rsidRPr="003C3241">
        <w:rPr>
          <w:bCs/>
          <w:iCs/>
          <w:color w:val="000000" w:themeColor="text1"/>
          <w:sz w:val="24"/>
          <w:szCs w:val="24"/>
        </w:rPr>
        <w:t xml:space="preserve"> сентября 2026 г.</w:t>
      </w:r>
      <w:r w:rsidRPr="003C3241">
        <w:rPr>
          <w:bCs/>
          <w:iCs/>
          <w:color w:val="000000" w:themeColor="text1"/>
          <w:sz w:val="24"/>
          <w:szCs w:val="24"/>
        </w:rPr>
        <w:t xml:space="preserve"> </w:t>
      </w:r>
      <w:r w:rsidR="003C3241" w:rsidRPr="003C3241">
        <w:rPr>
          <w:bCs/>
          <w:iCs/>
          <w:color w:val="000000" w:themeColor="text1"/>
          <w:sz w:val="24"/>
          <w:szCs w:val="24"/>
        </w:rPr>
        <w:t xml:space="preserve"> окончание выполнения работ 31 марта 2027 г.</w:t>
      </w:r>
    </w:p>
    <w:p w14:paraId="535C8010" w14:textId="672AFB67" w:rsidR="00E25794" w:rsidRPr="002243D1" w:rsidRDefault="00223453" w:rsidP="00E25794">
      <w:pPr>
        <w:jc w:val="both"/>
        <w:rPr>
          <w:bCs/>
          <w:sz w:val="24"/>
          <w:szCs w:val="24"/>
          <w:u w:val="single"/>
        </w:rPr>
      </w:pPr>
      <w:proofErr w:type="gramStart"/>
      <w:r w:rsidRPr="002243D1">
        <w:rPr>
          <w:bCs/>
          <w:sz w:val="24"/>
          <w:szCs w:val="24"/>
          <w:u w:val="single"/>
        </w:rPr>
        <w:t>Информация  об</w:t>
      </w:r>
      <w:proofErr w:type="gramEnd"/>
      <w:r w:rsidRPr="002243D1">
        <w:rPr>
          <w:bCs/>
          <w:sz w:val="24"/>
          <w:szCs w:val="24"/>
          <w:u w:val="single"/>
        </w:rPr>
        <w:t xml:space="preserve"> объекте строительства:</w:t>
      </w:r>
    </w:p>
    <w:p w14:paraId="0A0002E0" w14:textId="67F974DD" w:rsidR="00E25794" w:rsidRPr="00223453" w:rsidRDefault="00E25794" w:rsidP="00E25794">
      <w:pPr>
        <w:jc w:val="both"/>
        <w:rPr>
          <w:b/>
          <w:color w:val="00B050"/>
          <w:sz w:val="24"/>
          <w:szCs w:val="24"/>
        </w:rPr>
      </w:pPr>
      <w:r w:rsidRPr="00E5203F">
        <w:rPr>
          <w:bCs/>
          <w:sz w:val="24"/>
          <w:szCs w:val="24"/>
          <w:u w:val="single"/>
        </w:rPr>
        <w:t>Цели строительства:</w:t>
      </w:r>
      <w:r>
        <w:rPr>
          <w:b/>
          <w:sz w:val="24"/>
          <w:szCs w:val="24"/>
        </w:rPr>
        <w:t xml:space="preserve"> </w:t>
      </w:r>
      <w:r w:rsidR="002243D1">
        <w:rPr>
          <w:sz w:val="24"/>
          <w:szCs w:val="24"/>
        </w:rPr>
        <w:t>возведение многоквартирного жилого дома.</w:t>
      </w:r>
    </w:p>
    <w:p w14:paraId="3FE4A3D8" w14:textId="62FECD92" w:rsidR="00E5203F" w:rsidRPr="003C3241" w:rsidRDefault="00E25794" w:rsidP="00E5203F">
      <w:pPr>
        <w:jc w:val="both"/>
        <w:rPr>
          <w:bCs/>
          <w:iCs/>
          <w:color w:val="000000" w:themeColor="text1"/>
          <w:sz w:val="24"/>
          <w:szCs w:val="24"/>
          <w:u w:val="single"/>
        </w:rPr>
      </w:pPr>
      <w:r w:rsidRPr="00E5203F">
        <w:rPr>
          <w:bCs/>
          <w:sz w:val="24"/>
          <w:szCs w:val="24"/>
          <w:u w:val="single"/>
        </w:rPr>
        <w:t>Этапы и сроки реализации строительства</w:t>
      </w:r>
      <w:r w:rsidR="00E5203F">
        <w:rPr>
          <w:bCs/>
          <w:sz w:val="24"/>
          <w:szCs w:val="24"/>
        </w:rPr>
        <w:t xml:space="preserve">    </w:t>
      </w:r>
      <w:r w:rsidR="00E5203F" w:rsidRPr="003C3241">
        <w:rPr>
          <w:bCs/>
          <w:iCs/>
          <w:color w:val="000000" w:themeColor="text1"/>
          <w:sz w:val="24"/>
          <w:szCs w:val="24"/>
        </w:rPr>
        <w:t xml:space="preserve">начало выполнения </w:t>
      </w:r>
      <w:proofErr w:type="gramStart"/>
      <w:r w:rsidR="00E5203F" w:rsidRPr="003C3241">
        <w:rPr>
          <w:bCs/>
          <w:iCs/>
          <w:color w:val="000000" w:themeColor="text1"/>
          <w:sz w:val="24"/>
          <w:szCs w:val="24"/>
        </w:rPr>
        <w:t xml:space="preserve">работ  </w:t>
      </w:r>
      <w:r w:rsidR="002243D1">
        <w:rPr>
          <w:bCs/>
          <w:iCs/>
          <w:color w:val="000000" w:themeColor="text1"/>
          <w:sz w:val="24"/>
          <w:szCs w:val="24"/>
        </w:rPr>
        <w:t>10</w:t>
      </w:r>
      <w:proofErr w:type="gramEnd"/>
      <w:r w:rsidR="00E5203F" w:rsidRPr="003C3241">
        <w:rPr>
          <w:bCs/>
          <w:iCs/>
          <w:color w:val="000000" w:themeColor="text1"/>
          <w:sz w:val="24"/>
          <w:szCs w:val="24"/>
        </w:rPr>
        <w:t xml:space="preserve"> сентября 2026 г.  окончание выполнения работ 31 марта 2027 г.</w:t>
      </w:r>
    </w:p>
    <w:p w14:paraId="2AAF114F" w14:textId="41EC80EA" w:rsidR="00223453" w:rsidRDefault="00E5203F" w:rsidP="00E5203F">
      <w:pPr>
        <w:jc w:val="both"/>
        <w:rPr>
          <w:sz w:val="24"/>
          <w:szCs w:val="24"/>
        </w:rPr>
      </w:pPr>
      <w:r w:rsidRPr="00E5203F">
        <w:rPr>
          <w:bCs/>
          <w:sz w:val="24"/>
          <w:szCs w:val="24"/>
          <w:u w:val="single"/>
        </w:rPr>
        <w:t xml:space="preserve">Результаты государственной </w:t>
      </w:r>
      <w:proofErr w:type="gramStart"/>
      <w:r w:rsidRPr="00E5203F">
        <w:rPr>
          <w:bCs/>
          <w:sz w:val="24"/>
          <w:szCs w:val="24"/>
          <w:u w:val="single"/>
        </w:rPr>
        <w:t>экспертизы  проектной</w:t>
      </w:r>
      <w:proofErr w:type="gramEnd"/>
      <w:r w:rsidRPr="00E5203F">
        <w:rPr>
          <w:bCs/>
          <w:sz w:val="24"/>
          <w:szCs w:val="24"/>
          <w:u w:val="single"/>
        </w:rPr>
        <w:t xml:space="preserve"> документации:</w:t>
      </w:r>
      <w:r>
        <w:rPr>
          <w:bCs/>
          <w:sz w:val="24"/>
          <w:szCs w:val="24"/>
          <w:u w:val="single"/>
        </w:rPr>
        <w:t xml:space="preserve"> </w:t>
      </w:r>
      <w:r w:rsidR="00E649E0" w:rsidRPr="00E5203F">
        <w:rPr>
          <w:bCs/>
          <w:sz w:val="24"/>
          <w:szCs w:val="24"/>
        </w:rPr>
        <w:t>Государственная экспертиза проектной документации:</w:t>
      </w:r>
      <w:r w:rsidR="00E649E0" w:rsidRPr="00CA5325">
        <w:rPr>
          <w:sz w:val="24"/>
          <w:szCs w:val="24"/>
        </w:rPr>
        <w:t xml:space="preserve"> </w:t>
      </w:r>
      <w:r w:rsidR="00F54DD0" w:rsidRPr="00CA5325">
        <w:rPr>
          <w:sz w:val="24"/>
          <w:szCs w:val="24"/>
        </w:rPr>
        <w:t>положительно</w:t>
      </w:r>
      <w:r w:rsidR="00AB58B3" w:rsidRPr="00CA5325">
        <w:rPr>
          <w:sz w:val="24"/>
          <w:szCs w:val="24"/>
        </w:rPr>
        <w:t>е</w:t>
      </w:r>
      <w:r w:rsidR="00C0567B" w:rsidRPr="00CA5325">
        <w:rPr>
          <w:sz w:val="24"/>
          <w:szCs w:val="24"/>
        </w:rPr>
        <w:t xml:space="preserve"> </w:t>
      </w:r>
      <w:r w:rsidR="00E649E0" w:rsidRPr="00CA5325">
        <w:rPr>
          <w:sz w:val="24"/>
          <w:szCs w:val="24"/>
        </w:rPr>
        <w:t>э</w:t>
      </w:r>
      <w:r w:rsidR="00F54DD0" w:rsidRPr="00CA5325">
        <w:rPr>
          <w:sz w:val="24"/>
          <w:szCs w:val="24"/>
        </w:rPr>
        <w:t>кспертное</w:t>
      </w:r>
      <w:r w:rsidR="0027450B" w:rsidRPr="00CA5325">
        <w:rPr>
          <w:sz w:val="24"/>
          <w:szCs w:val="24"/>
        </w:rPr>
        <w:t xml:space="preserve"> </w:t>
      </w:r>
      <w:r w:rsidR="00F54DD0" w:rsidRPr="00CA5325">
        <w:rPr>
          <w:sz w:val="24"/>
          <w:szCs w:val="24"/>
        </w:rPr>
        <w:t>заключение</w:t>
      </w:r>
      <w:r w:rsidR="008165D1" w:rsidRPr="00CA5325">
        <w:rPr>
          <w:sz w:val="24"/>
          <w:szCs w:val="24"/>
        </w:rPr>
        <w:t xml:space="preserve"> №</w:t>
      </w:r>
      <w:r w:rsidR="00C0567B" w:rsidRPr="00CA5325">
        <w:rPr>
          <w:sz w:val="24"/>
          <w:szCs w:val="24"/>
        </w:rPr>
        <w:t xml:space="preserve"> </w:t>
      </w:r>
      <w:r w:rsidR="00735D6F">
        <w:rPr>
          <w:sz w:val="24"/>
          <w:szCs w:val="24"/>
        </w:rPr>
        <w:t>674</w:t>
      </w:r>
      <w:r w:rsidR="00F54DD0" w:rsidRPr="00CA5325">
        <w:rPr>
          <w:sz w:val="24"/>
          <w:szCs w:val="24"/>
        </w:rPr>
        <w:t>-70/2</w:t>
      </w:r>
      <w:r w:rsidR="00735D6F">
        <w:rPr>
          <w:sz w:val="24"/>
          <w:szCs w:val="24"/>
        </w:rPr>
        <w:t>6</w:t>
      </w:r>
      <w:r w:rsidR="008165D1" w:rsidRPr="00CA5325">
        <w:rPr>
          <w:sz w:val="24"/>
          <w:szCs w:val="24"/>
        </w:rPr>
        <w:t xml:space="preserve"> от </w:t>
      </w:r>
      <w:r w:rsidR="00735D6F">
        <w:rPr>
          <w:sz w:val="24"/>
          <w:szCs w:val="24"/>
        </w:rPr>
        <w:t>17</w:t>
      </w:r>
      <w:r w:rsidR="008165D1" w:rsidRPr="00CA5325">
        <w:rPr>
          <w:sz w:val="24"/>
          <w:szCs w:val="24"/>
        </w:rPr>
        <w:t>.</w:t>
      </w:r>
      <w:r w:rsidR="00735D6F">
        <w:rPr>
          <w:sz w:val="24"/>
          <w:szCs w:val="24"/>
        </w:rPr>
        <w:t>08</w:t>
      </w:r>
      <w:r w:rsidR="00F20DFA" w:rsidRPr="00CA5325">
        <w:rPr>
          <w:sz w:val="24"/>
          <w:szCs w:val="24"/>
        </w:rPr>
        <w:t>.20</w:t>
      </w:r>
      <w:r w:rsidR="00B07FE8" w:rsidRPr="00CA5325">
        <w:rPr>
          <w:sz w:val="24"/>
          <w:szCs w:val="24"/>
        </w:rPr>
        <w:t>2</w:t>
      </w:r>
      <w:r w:rsidR="00735D6F">
        <w:rPr>
          <w:sz w:val="24"/>
          <w:szCs w:val="24"/>
        </w:rPr>
        <w:t xml:space="preserve">6 </w:t>
      </w:r>
      <w:r w:rsidR="00FB074D" w:rsidRPr="00CA5325">
        <w:rPr>
          <w:sz w:val="24"/>
          <w:szCs w:val="24"/>
        </w:rPr>
        <w:t>г.</w:t>
      </w:r>
      <w:r w:rsidR="00E649E0" w:rsidRPr="00CA5325">
        <w:rPr>
          <w:sz w:val="24"/>
          <w:szCs w:val="24"/>
        </w:rPr>
        <w:t>,</w:t>
      </w:r>
      <w:r w:rsidR="00F54DD0" w:rsidRPr="00CA5325">
        <w:rPr>
          <w:sz w:val="24"/>
          <w:szCs w:val="24"/>
        </w:rPr>
        <w:t xml:space="preserve"> </w:t>
      </w:r>
      <w:proofErr w:type="gramStart"/>
      <w:r w:rsidR="00F54DD0" w:rsidRPr="00CA5325">
        <w:rPr>
          <w:sz w:val="24"/>
          <w:szCs w:val="24"/>
        </w:rPr>
        <w:t>выданно</w:t>
      </w:r>
      <w:r w:rsidR="00EB4394">
        <w:rPr>
          <w:sz w:val="24"/>
          <w:szCs w:val="24"/>
        </w:rPr>
        <w:t xml:space="preserve">е </w:t>
      </w:r>
      <w:r w:rsidR="00E649E0" w:rsidRPr="00CA5325">
        <w:rPr>
          <w:sz w:val="24"/>
          <w:szCs w:val="24"/>
        </w:rPr>
        <w:t xml:space="preserve"> </w:t>
      </w:r>
      <w:r w:rsidR="00B11C00" w:rsidRPr="00CA5325">
        <w:rPr>
          <w:sz w:val="24"/>
          <w:szCs w:val="24"/>
        </w:rPr>
        <w:t>Д</w:t>
      </w:r>
      <w:r w:rsidR="00B96E3B" w:rsidRPr="00CA5325">
        <w:rPr>
          <w:sz w:val="24"/>
          <w:szCs w:val="24"/>
        </w:rPr>
        <w:t>очерним</w:t>
      </w:r>
      <w:proofErr w:type="gramEnd"/>
      <w:r w:rsidR="00B96E3B" w:rsidRPr="00CA5325">
        <w:rPr>
          <w:sz w:val="24"/>
          <w:szCs w:val="24"/>
        </w:rPr>
        <w:t xml:space="preserve"> республиканским унитарным предприятием</w:t>
      </w:r>
      <w:r w:rsidR="00E649E0" w:rsidRPr="00CA5325">
        <w:rPr>
          <w:sz w:val="24"/>
          <w:szCs w:val="24"/>
        </w:rPr>
        <w:t xml:space="preserve"> «</w:t>
      </w:r>
      <w:proofErr w:type="spellStart"/>
      <w:r w:rsidR="00E649E0" w:rsidRPr="00CA5325">
        <w:rPr>
          <w:sz w:val="24"/>
          <w:szCs w:val="24"/>
        </w:rPr>
        <w:t>Г</w:t>
      </w:r>
      <w:r w:rsidR="00B11C00" w:rsidRPr="00CA5325">
        <w:rPr>
          <w:sz w:val="24"/>
          <w:szCs w:val="24"/>
        </w:rPr>
        <w:t>ос</w:t>
      </w:r>
      <w:r w:rsidR="00E649E0" w:rsidRPr="00CA5325">
        <w:rPr>
          <w:sz w:val="24"/>
          <w:szCs w:val="24"/>
        </w:rPr>
        <w:t>стройэкспертиза</w:t>
      </w:r>
      <w:proofErr w:type="spellEnd"/>
      <w:r w:rsidR="00E649E0" w:rsidRPr="00CA5325">
        <w:rPr>
          <w:sz w:val="24"/>
          <w:szCs w:val="24"/>
        </w:rPr>
        <w:t xml:space="preserve"> по Минской области</w:t>
      </w:r>
      <w:r w:rsidR="00B11C00" w:rsidRPr="00CA5325">
        <w:rPr>
          <w:sz w:val="24"/>
          <w:szCs w:val="24"/>
        </w:rPr>
        <w:t>»</w:t>
      </w:r>
      <w:r w:rsidR="00E649E0" w:rsidRPr="00CA5325">
        <w:rPr>
          <w:sz w:val="24"/>
          <w:szCs w:val="24"/>
        </w:rPr>
        <w:t>.</w:t>
      </w:r>
    </w:p>
    <w:p w14:paraId="304C62FC" w14:textId="77777777" w:rsidR="00E5203F" w:rsidRDefault="00E5203F" w:rsidP="00E5203F">
      <w:pPr>
        <w:jc w:val="both"/>
        <w:rPr>
          <w:sz w:val="24"/>
          <w:szCs w:val="24"/>
        </w:rPr>
      </w:pPr>
    </w:p>
    <w:p w14:paraId="6C4557F9" w14:textId="77777777" w:rsidR="00E5203F" w:rsidRDefault="00E5203F" w:rsidP="00E5203F">
      <w:pPr>
        <w:jc w:val="both"/>
        <w:rPr>
          <w:bCs/>
          <w:sz w:val="24"/>
          <w:szCs w:val="24"/>
          <w:u w:val="single"/>
        </w:rPr>
      </w:pPr>
    </w:p>
    <w:p w14:paraId="75F4D354" w14:textId="77777777" w:rsidR="00EB4394" w:rsidRPr="00E5203F" w:rsidRDefault="00EB4394" w:rsidP="00E5203F">
      <w:pPr>
        <w:jc w:val="both"/>
        <w:rPr>
          <w:bCs/>
          <w:sz w:val="24"/>
          <w:szCs w:val="24"/>
          <w:u w:val="single"/>
        </w:rPr>
      </w:pPr>
    </w:p>
    <w:p w14:paraId="4211C259" w14:textId="25C9C321" w:rsidR="00B11C00" w:rsidRPr="00E5203F" w:rsidRDefault="00B11C00" w:rsidP="00B20CC4">
      <w:pPr>
        <w:jc w:val="both"/>
        <w:rPr>
          <w:bCs/>
          <w:sz w:val="24"/>
          <w:szCs w:val="24"/>
          <w:u w:val="single"/>
        </w:rPr>
      </w:pPr>
      <w:r w:rsidRPr="00E5203F">
        <w:rPr>
          <w:bCs/>
          <w:sz w:val="24"/>
          <w:szCs w:val="24"/>
          <w:u w:val="single"/>
        </w:rPr>
        <w:lastRenderedPageBreak/>
        <w:t>Характеристика объекта строительства</w:t>
      </w:r>
      <w:r w:rsidR="00CF3DAC" w:rsidRPr="00E5203F">
        <w:rPr>
          <w:bCs/>
          <w:sz w:val="24"/>
          <w:szCs w:val="24"/>
          <w:u w:val="single"/>
        </w:rPr>
        <w:t>:</w:t>
      </w:r>
      <w:r w:rsidR="00624323" w:rsidRPr="00E5203F">
        <w:rPr>
          <w:bCs/>
          <w:sz w:val="24"/>
          <w:szCs w:val="24"/>
          <w:u w:val="single"/>
        </w:rPr>
        <w:t xml:space="preserve"> </w:t>
      </w:r>
    </w:p>
    <w:p w14:paraId="469BBE38" w14:textId="759F874A" w:rsidR="00745DBC" w:rsidRDefault="00EB4E76" w:rsidP="00B20CC4">
      <w:pPr>
        <w:jc w:val="both"/>
        <w:rPr>
          <w:sz w:val="24"/>
          <w:szCs w:val="24"/>
        </w:rPr>
      </w:pPr>
      <w:r w:rsidRPr="0030023B">
        <w:rPr>
          <w:sz w:val="24"/>
          <w:szCs w:val="24"/>
        </w:rPr>
        <w:t xml:space="preserve">Здание </w:t>
      </w:r>
      <w:r w:rsidR="007317F6">
        <w:rPr>
          <w:sz w:val="24"/>
          <w:szCs w:val="24"/>
        </w:rPr>
        <w:t>1</w:t>
      </w:r>
      <w:r w:rsidR="00503FFF">
        <w:rPr>
          <w:sz w:val="24"/>
          <w:szCs w:val="24"/>
        </w:rPr>
        <w:t>6</w:t>
      </w:r>
      <w:r w:rsidR="001777C5" w:rsidRPr="0030023B">
        <w:rPr>
          <w:sz w:val="24"/>
          <w:szCs w:val="24"/>
        </w:rPr>
        <w:t>-квартирного жилого дома</w:t>
      </w:r>
      <w:r w:rsidR="00AB58B3" w:rsidRPr="0030023B">
        <w:rPr>
          <w:sz w:val="24"/>
          <w:szCs w:val="24"/>
        </w:rPr>
        <w:t>,</w:t>
      </w:r>
      <w:r w:rsidR="001777C5" w:rsidRPr="0030023B">
        <w:rPr>
          <w:sz w:val="24"/>
          <w:szCs w:val="24"/>
        </w:rPr>
        <w:t xml:space="preserve"> </w:t>
      </w:r>
      <w:r w:rsidR="007317F6">
        <w:rPr>
          <w:sz w:val="24"/>
          <w:szCs w:val="24"/>
        </w:rPr>
        <w:t>2-х</w:t>
      </w:r>
      <w:r w:rsidR="000629EB" w:rsidRPr="0030023B">
        <w:rPr>
          <w:sz w:val="24"/>
          <w:szCs w:val="24"/>
        </w:rPr>
        <w:t xml:space="preserve"> этажное, </w:t>
      </w:r>
      <w:r w:rsidR="00503FFF">
        <w:rPr>
          <w:sz w:val="24"/>
          <w:szCs w:val="24"/>
        </w:rPr>
        <w:t>2</w:t>
      </w:r>
      <w:r w:rsidR="009B17FA" w:rsidRPr="0030023B">
        <w:rPr>
          <w:sz w:val="24"/>
          <w:szCs w:val="24"/>
        </w:rPr>
        <w:t>-</w:t>
      </w:r>
      <w:r w:rsidR="00503FFF">
        <w:rPr>
          <w:sz w:val="24"/>
          <w:szCs w:val="24"/>
        </w:rPr>
        <w:t xml:space="preserve">х </w:t>
      </w:r>
      <w:r w:rsidR="009B17FA" w:rsidRPr="0030023B">
        <w:rPr>
          <w:sz w:val="24"/>
          <w:szCs w:val="24"/>
        </w:rPr>
        <w:t xml:space="preserve">секционное, </w:t>
      </w:r>
      <w:r w:rsidR="00675BAC">
        <w:rPr>
          <w:sz w:val="24"/>
          <w:szCs w:val="24"/>
        </w:rPr>
        <w:t xml:space="preserve">(в том числе однокомнатных – </w:t>
      </w:r>
      <w:r w:rsidR="007317F6">
        <w:rPr>
          <w:sz w:val="24"/>
          <w:szCs w:val="24"/>
        </w:rPr>
        <w:t>8</w:t>
      </w:r>
      <w:r w:rsidR="00675BAC">
        <w:rPr>
          <w:sz w:val="24"/>
          <w:szCs w:val="24"/>
        </w:rPr>
        <w:t xml:space="preserve">, двухкомнатных – </w:t>
      </w:r>
      <w:r w:rsidR="007317F6">
        <w:rPr>
          <w:sz w:val="24"/>
          <w:szCs w:val="24"/>
        </w:rPr>
        <w:t>8</w:t>
      </w:r>
      <w:r w:rsidR="00675BAC">
        <w:rPr>
          <w:sz w:val="24"/>
          <w:szCs w:val="24"/>
        </w:rPr>
        <w:t>), с</w:t>
      </w:r>
      <w:r w:rsidR="005C23FE">
        <w:rPr>
          <w:sz w:val="24"/>
          <w:szCs w:val="24"/>
        </w:rPr>
        <w:t xml:space="preserve"> подземным этажом  (техническим подпольем), «холодным» чердаком</w:t>
      </w:r>
      <w:r w:rsidR="00EB5108">
        <w:rPr>
          <w:sz w:val="24"/>
          <w:szCs w:val="24"/>
        </w:rPr>
        <w:t xml:space="preserve">, с габаритными размерами здания в осях 13,90х45,10 м, с высотой наземных этажей – 2,8 м, подземного этажа (технического подполья) – 2,18 м, на первом этаже в  пристроенном к торцу здания объёме размещены: кладовая уборочного инвентаря, электрощитовая, телекоммуникационная. Устройство мусоропроводов не предусмотрено. Устройство лифтовой установки (подъемного </w:t>
      </w:r>
      <w:proofErr w:type="gramStart"/>
      <w:r w:rsidR="00EB5108">
        <w:rPr>
          <w:sz w:val="24"/>
          <w:szCs w:val="24"/>
        </w:rPr>
        <w:t>оборудования)  не</w:t>
      </w:r>
      <w:proofErr w:type="gramEnd"/>
      <w:r w:rsidR="00EB5108">
        <w:rPr>
          <w:sz w:val="24"/>
          <w:szCs w:val="24"/>
        </w:rPr>
        <w:t xml:space="preserve"> </w:t>
      </w:r>
      <w:r w:rsidR="00F47A35">
        <w:rPr>
          <w:sz w:val="24"/>
          <w:szCs w:val="24"/>
        </w:rPr>
        <w:t xml:space="preserve">предусмотрено. Кровля здания – скатная неэксплуатируемая с покрытием </w:t>
      </w:r>
      <w:proofErr w:type="gramStart"/>
      <w:r w:rsidR="00F47A35">
        <w:rPr>
          <w:sz w:val="24"/>
          <w:szCs w:val="24"/>
        </w:rPr>
        <w:t>листами</w:t>
      </w:r>
      <w:proofErr w:type="gramEnd"/>
      <w:r w:rsidR="00F47A35">
        <w:rPr>
          <w:sz w:val="24"/>
          <w:szCs w:val="24"/>
        </w:rPr>
        <w:t xml:space="preserve"> профилированными стальными с трапециевидным очертанием гофра по СТБ 1382-2003, с полимерным покрытием, с установкой кровельного ограждения, </w:t>
      </w:r>
      <w:proofErr w:type="spellStart"/>
      <w:r w:rsidR="00F47A35">
        <w:rPr>
          <w:sz w:val="24"/>
          <w:szCs w:val="24"/>
        </w:rPr>
        <w:t>снегозадержателей</w:t>
      </w:r>
      <w:proofErr w:type="spellEnd"/>
      <w:r w:rsidR="00F47A35">
        <w:rPr>
          <w:sz w:val="24"/>
          <w:szCs w:val="24"/>
        </w:rPr>
        <w:t xml:space="preserve">, с наружным организованным водостоком, с </w:t>
      </w:r>
      <w:proofErr w:type="spellStart"/>
      <w:r w:rsidR="00F47A35">
        <w:rPr>
          <w:sz w:val="24"/>
          <w:szCs w:val="24"/>
        </w:rPr>
        <w:t>листвоуловителями</w:t>
      </w:r>
      <w:proofErr w:type="spellEnd"/>
      <w:r w:rsidR="00F47A35">
        <w:rPr>
          <w:sz w:val="24"/>
          <w:szCs w:val="24"/>
        </w:rPr>
        <w:t xml:space="preserve">. </w:t>
      </w:r>
    </w:p>
    <w:p w14:paraId="4AEC8E36" w14:textId="1A3D21C9" w:rsidR="0050328E" w:rsidRDefault="00E25794" w:rsidP="00B20C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Отделка наружных стен – акриловая фасадная краска. Наружные входные двери в </w:t>
      </w:r>
      <w:proofErr w:type="gramStart"/>
      <w:r>
        <w:rPr>
          <w:sz w:val="24"/>
          <w:szCs w:val="24"/>
        </w:rPr>
        <w:t>подъезд  -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металлическая  частично</w:t>
      </w:r>
      <w:proofErr w:type="gramEnd"/>
      <w:r>
        <w:rPr>
          <w:sz w:val="24"/>
          <w:szCs w:val="24"/>
        </w:rPr>
        <w:t xml:space="preserve"> остекленная. Проектом предусмотрена </w:t>
      </w:r>
      <w:r w:rsidR="00C7092F">
        <w:rPr>
          <w:sz w:val="24"/>
          <w:szCs w:val="24"/>
        </w:rPr>
        <w:t>внутренняя</w:t>
      </w:r>
      <w:r>
        <w:rPr>
          <w:sz w:val="24"/>
          <w:szCs w:val="24"/>
        </w:rPr>
        <w:t xml:space="preserve"> отделка помещений и установка </w:t>
      </w:r>
      <w:r w:rsidR="00C7092F">
        <w:rPr>
          <w:sz w:val="24"/>
          <w:szCs w:val="24"/>
        </w:rPr>
        <w:t>сантехнического оборудования. Стены – оклейка обоями, глазурованная плитка (санузлы). Полы – ламинат, керамическая плитка (санузлы). Потолки – акриловая покраска. Двери – деревянные. Оконные блоки – деревянные с двухкамерным стеклопакетом, остекление лоджий – ПВХ-</w:t>
      </w:r>
      <w:proofErr w:type="spellStart"/>
      <w:r w:rsidR="00C7092F">
        <w:rPr>
          <w:sz w:val="24"/>
          <w:szCs w:val="24"/>
        </w:rPr>
        <w:t>профель</w:t>
      </w:r>
      <w:proofErr w:type="spellEnd"/>
      <w:r w:rsidR="00C7092F">
        <w:rPr>
          <w:sz w:val="24"/>
          <w:szCs w:val="24"/>
        </w:rPr>
        <w:t xml:space="preserve"> с одинарным стеклопакетом.  В каждой квартире устанавливается поквартирный учет холодной воды, электроэнергии, стальные панельные радиаторы. Квартиры оборудованы автономными пожарными извещателями. Источником теплоснабжения являются индивидуальные двухконтурные котлы. В жилом доме </w:t>
      </w:r>
      <w:proofErr w:type="gramStart"/>
      <w:r w:rsidR="00C7092F">
        <w:rPr>
          <w:sz w:val="24"/>
          <w:szCs w:val="24"/>
        </w:rPr>
        <w:t>запроектирована  приточно</w:t>
      </w:r>
      <w:proofErr w:type="gramEnd"/>
      <w:r w:rsidR="00C7092F">
        <w:rPr>
          <w:sz w:val="24"/>
          <w:szCs w:val="24"/>
        </w:rPr>
        <w:t xml:space="preserve">-вытяжная вентиляция с естественным побуждением. В доме запроектированы следующие системы: хозяйственно-питьевое (холодное и горячее) водоснабжение, бытовая канализация, внутренние водостоки. Источник водоснабжение – наружная сеть </w:t>
      </w:r>
      <w:r w:rsidR="0050328E">
        <w:rPr>
          <w:sz w:val="24"/>
          <w:szCs w:val="24"/>
        </w:rPr>
        <w:t xml:space="preserve">водопровода. Источник горячего водоснабжения – газовые двухконтурные котлы. </w:t>
      </w:r>
      <w:proofErr w:type="spellStart"/>
      <w:r w:rsidR="0050328E">
        <w:rPr>
          <w:sz w:val="24"/>
          <w:szCs w:val="24"/>
        </w:rPr>
        <w:t>П</w:t>
      </w:r>
      <w:r w:rsidR="00701341">
        <w:rPr>
          <w:sz w:val="24"/>
          <w:szCs w:val="24"/>
        </w:rPr>
        <w:t>ище</w:t>
      </w:r>
      <w:r w:rsidR="0050328E">
        <w:rPr>
          <w:sz w:val="24"/>
          <w:szCs w:val="24"/>
        </w:rPr>
        <w:t>приготовление</w:t>
      </w:r>
      <w:proofErr w:type="spellEnd"/>
      <w:r w:rsidR="0050328E">
        <w:rPr>
          <w:sz w:val="24"/>
          <w:szCs w:val="24"/>
        </w:rPr>
        <w:t xml:space="preserve"> в доме – бытовые газовые плиты. </w:t>
      </w:r>
    </w:p>
    <w:p w14:paraId="05897A30" w14:textId="1B49A6C1" w:rsidR="0050328E" w:rsidRPr="00E5203F" w:rsidRDefault="008B6DF3" w:rsidP="00B20CC4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Состав общего имущества многоквартирного жилого дома, которое будет находиться в общей долевой собственности</w:t>
      </w:r>
      <w:r w:rsidR="0050328E" w:rsidRPr="00E5203F">
        <w:rPr>
          <w:sz w:val="24"/>
          <w:szCs w:val="24"/>
          <w:u w:val="single"/>
        </w:rPr>
        <w:t>:</w:t>
      </w:r>
    </w:p>
    <w:p w14:paraId="380EFD58" w14:textId="0416186C" w:rsidR="0050328E" w:rsidRDefault="0050328E" w:rsidP="00B20C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Отделка: полы – керамическая плитка, стены – покрытие защитно-декоративной штукатуркой, акриловая покраска; акриловая краска. Места общего пользования оборудованы системой электроосвещения. В состав общего имущества объекта входят водомерный узел. Элементы озеленения и благоустройства </w:t>
      </w:r>
      <w:proofErr w:type="gramStart"/>
      <w:r>
        <w:rPr>
          <w:sz w:val="24"/>
          <w:szCs w:val="24"/>
        </w:rPr>
        <w:t>дворовой  и</w:t>
      </w:r>
      <w:proofErr w:type="gramEnd"/>
      <w:r>
        <w:rPr>
          <w:sz w:val="24"/>
          <w:szCs w:val="24"/>
        </w:rPr>
        <w:t xml:space="preserve"> прилегающей к жилым домам территории.</w:t>
      </w:r>
    </w:p>
    <w:p w14:paraId="25DFD088" w14:textId="77777777" w:rsidR="00701341" w:rsidRDefault="00253A01" w:rsidP="00701341">
      <w:pPr>
        <w:shd w:val="clear" w:color="auto" w:fill="FFFFFF"/>
        <w:jc w:val="both"/>
        <w:rPr>
          <w:sz w:val="24"/>
          <w:szCs w:val="24"/>
        </w:rPr>
      </w:pPr>
      <w:r w:rsidRPr="00701341">
        <w:rPr>
          <w:sz w:val="24"/>
          <w:szCs w:val="24"/>
          <w:u w:val="single"/>
        </w:rPr>
        <w:t>Сведения о функциональном назначении нежилых помещений в многоквартирном доме:</w:t>
      </w:r>
      <w:r w:rsidRPr="002243D1">
        <w:rPr>
          <w:sz w:val="24"/>
          <w:szCs w:val="24"/>
        </w:rPr>
        <w:t xml:space="preserve"> межквартирные лестничные клетки, лестницы, коридоры, крыша, чердак, другие места общего пользования, несущие, ограждающие конструкции, механическое, электрическое, сантехническое и иное оборудование, находящееся за пределами или внутри жилых и (или) нежилых помещений, а также иные объекты недвижимости, служащие целевому использованию многоквартирного дома, поступают в общую собственность дольщиков.</w:t>
      </w:r>
    </w:p>
    <w:p w14:paraId="50223E8F" w14:textId="1DD4FC48" w:rsidR="00B10E7B" w:rsidRPr="002243D1" w:rsidRDefault="00701341" w:rsidP="00701341">
      <w:pPr>
        <w:shd w:val="clear" w:color="auto" w:fill="FFFFFF"/>
        <w:jc w:val="both"/>
        <w:rPr>
          <w:color w:val="34343D"/>
          <w:sz w:val="24"/>
          <w:szCs w:val="24"/>
        </w:rPr>
      </w:pPr>
      <w:r>
        <w:rPr>
          <w:sz w:val="24"/>
          <w:szCs w:val="24"/>
        </w:rPr>
        <w:t xml:space="preserve">Предполагаемый срок приемки в </w:t>
      </w:r>
      <w:proofErr w:type="gramStart"/>
      <w:r>
        <w:rPr>
          <w:sz w:val="24"/>
          <w:szCs w:val="24"/>
        </w:rPr>
        <w:t xml:space="preserve">эксплуатацию  </w:t>
      </w:r>
      <w:r w:rsidR="00106F39">
        <w:rPr>
          <w:sz w:val="24"/>
          <w:szCs w:val="24"/>
        </w:rPr>
        <w:t>31</w:t>
      </w:r>
      <w:proofErr w:type="gramEnd"/>
      <w:r w:rsidR="00106F39">
        <w:rPr>
          <w:sz w:val="24"/>
          <w:szCs w:val="24"/>
        </w:rPr>
        <w:t xml:space="preserve">  </w:t>
      </w:r>
      <w:r>
        <w:rPr>
          <w:sz w:val="24"/>
          <w:szCs w:val="24"/>
        </w:rPr>
        <w:t>март</w:t>
      </w:r>
      <w:r w:rsidR="00106F39">
        <w:rPr>
          <w:sz w:val="24"/>
          <w:szCs w:val="24"/>
        </w:rPr>
        <w:t>а</w:t>
      </w:r>
      <w:r>
        <w:rPr>
          <w:sz w:val="24"/>
          <w:szCs w:val="24"/>
        </w:rPr>
        <w:t xml:space="preserve"> 2027 года</w:t>
      </w:r>
      <w:r w:rsidR="00253A01" w:rsidRPr="00953859">
        <w:rPr>
          <w:color w:val="C00000"/>
        </w:rPr>
        <w:t xml:space="preserve"> </w:t>
      </w:r>
      <w:r w:rsidR="00253A01">
        <w:rPr>
          <w:color w:val="C00000"/>
        </w:rPr>
        <w:t xml:space="preserve"> </w:t>
      </w:r>
      <w:r w:rsidR="00253A01">
        <w:rPr>
          <w:color w:val="34343D"/>
          <w:sz w:val="24"/>
          <w:szCs w:val="24"/>
        </w:rPr>
        <w:t xml:space="preserve"> </w:t>
      </w:r>
    </w:p>
    <w:p w14:paraId="473C03E9" w14:textId="03FBDA51" w:rsidR="00F15908" w:rsidRPr="00F15908" w:rsidRDefault="00B10E7B" w:rsidP="00F15908">
      <w:pPr>
        <w:pStyle w:val="a7"/>
        <w:shd w:val="clear" w:color="auto" w:fill="FFFFFF"/>
        <w:spacing w:before="0" w:beforeAutospacing="0" w:after="0" w:afterAutospacing="0"/>
        <w:jc w:val="both"/>
        <w:rPr>
          <w:b/>
        </w:rPr>
      </w:pPr>
      <w:r w:rsidRPr="00106F39">
        <w:rPr>
          <w:bCs/>
          <w:u w:val="single"/>
        </w:rPr>
        <w:t>Количество объектов  строительства – 16  квартир предлагаемых для заключения договоров создания объектов долевого строительства</w:t>
      </w:r>
      <w:r w:rsidRPr="007C5957">
        <w:t xml:space="preserve"> </w:t>
      </w:r>
      <w:r w:rsidR="00F15908">
        <w:t xml:space="preserve"> для </w:t>
      </w:r>
      <w:r w:rsidR="00F15908" w:rsidRPr="00F15908">
        <w:t>арендных жилых помещений типовых потребительских качеств для граждан наиболее востребованных должностей служащих (профессий рабочих), граждан, имеющих первоочередное право на предоставление арендного жилья, и иных категорий в 2026 году по Минской области, финансирование которых предусмотрено осуществлять за счет средств республиканского бюджета в рамках Государственной инвестиционной программы на 2026 год</w:t>
      </w:r>
      <w:r w:rsidR="00F15908">
        <w:t>.</w:t>
      </w:r>
    </w:p>
    <w:p w14:paraId="6248A0E1" w14:textId="18023A1C" w:rsidR="00C20A2F" w:rsidRDefault="00B10E7B" w:rsidP="00C20A2F">
      <w:pPr>
        <w:pStyle w:val="a7"/>
        <w:shd w:val="clear" w:color="auto" w:fill="FFFFFF"/>
        <w:spacing w:before="0" w:beforeAutospacing="0" w:after="0" w:afterAutospacing="0"/>
        <w:jc w:val="both"/>
      </w:pPr>
      <w:r w:rsidRPr="00103244">
        <w:t xml:space="preserve">- </w:t>
      </w:r>
      <w:r w:rsidR="00C20A2F" w:rsidRPr="00C20A2F">
        <w:rPr>
          <w:bCs/>
        </w:rPr>
        <w:t>1</w:t>
      </w:r>
      <w:r w:rsidRPr="00C20A2F">
        <w:rPr>
          <w:bCs/>
        </w:rPr>
        <w:t>6</w:t>
      </w:r>
      <w:r w:rsidRPr="00103244">
        <w:t xml:space="preserve"> квартир</w:t>
      </w:r>
      <w:r w:rsidR="00C20A2F">
        <w:t xml:space="preserve"> из них:</w:t>
      </w:r>
      <w:r w:rsidRPr="007C5957">
        <w:t xml:space="preserve">   </w:t>
      </w:r>
    </w:p>
    <w:p w14:paraId="7235F8F9" w14:textId="5556BB92" w:rsidR="00B10E7B" w:rsidRPr="007C5957" w:rsidRDefault="00B10E7B" w:rsidP="00C20A2F">
      <w:pPr>
        <w:pStyle w:val="a7"/>
        <w:shd w:val="clear" w:color="auto" w:fill="FFFFFF"/>
        <w:spacing w:before="0" w:beforeAutospacing="0" w:after="0" w:afterAutospacing="0"/>
        <w:jc w:val="both"/>
      </w:pPr>
      <w:r w:rsidRPr="007C5957">
        <w:t xml:space="preserve">- </w:t>
      </w:r>
      <w:r w:rsidR="00C20A2F">
        <w:t>8</w:t>
      </w:r>
      <w:r w:rsidRPr="007C5957">
        <w:t xml:space="preserve"> однокомнатных квартир </w:t>
      </w:r>
      <w:r w:rsidR="00C20A2F">
        <w:t xml:space="preserve">площадью 44,64 </w:t>
      </w:r>
      <w:r w:rsidR="00C20A2F" w:rsidRPr="00103244">
        <w:t>м</w:t>
      </w:r>
      <w:r w:rsidR="00C20A2F" w:rsidRPr="00103244">
        <w:rPr>
          <w:vertAlign w:val="superscript"/>
        </w:rPr>
        <w:t>2</w:t>
      </w:r>
      <w:r w:rsidRPr="007C5957">
        <w:t>;</w:t>
      </w:r>
    </w:p>
    <w:p w14:paraId="4B3EC17C" w14:textId="77777777" w:rsidR="002243D1" w:rsidRDefault="00B10E7B" w:rsidP="00C20A2F">
      <w:pPr>
        <w:pStyle w:val="a7"/>
        <w:shd w:val="clear" w:color="auto" w:fill="FFFFFF"/>
        <w:spacing w:before="0" w:beforeAutospacing="0" w:after="0" w:afterAutospacing="0"/>
        <w:jc w:val="both"/>
      </w:pPr>
      <w:r>
        <w:t xml:space="preserve">- </w:t>
      </w:r>
      <w:r w:rsidR="00C20A2F">
        <w:t>8</w:t>
      </w:r>
      <w:r w:rsidRPr="007C5957">
        <w:t xml:space="preserve"> двухкомнатных квартир</w:t>
      </w:r>
      <w:r w:rsidR="00C20A2F">
        <w:t xml:space="preserve">: 4 квартиры площадью 64,58 </w:t>
      </w:r>
      <w:r w:rsidR="00C20A2F" w:rsidRPr="00103244">
        <w:t>м</w:t>
      </w:r>
      <w:r w:rsidR="00C20A2F" w:rsidRPr="00103244">
        <w:rPr>
          <w:vertAlign w:val="superscript"/>
        </w:rPr>
        <w:t>2</w:t>
      </w:r>
      <w:r w:rsidR="00C20A2F">
        <w:t xml:space="preserve">; </w:t>
      </w:r>
    </w:p>
    <w:p w14:paraId="018B4426" w14:textId="2CDCD3DF" w:rsidR="00B10E7B" w:rsidRDefault="002243D1" w:rsidP="00C20A2F">
      <w:pPr>
        <w:pStyle w:val="a7"/>
        <w:shd w:val="clear" w:color="auto" w:fill="FFFFFF"/>
        <w:spacing w:before="0" w:beforeAutospacing="0" w:after="0" w:afterAutospacing="0"/>
        <w:jc w:val="both"/>
        <w:rPr>
          <w:vertAlign w:val="superscript"/>
        </w:rPr>
      </w:pPr>
      <w:r>
        <w:t xml:space="preserve">  </w:t>
      </w:r>
      <w:r w:rsidR="00C20A2F">
        <w:t>4 квартиры площадью 64,50</w:t>
      </w:r>
      <w:r w:rsidR="00C20A2F" w:rsidRPr="00C20A2F">
        <w:t xml:space="preserve"> </w:t>
      </w:r>
      <w:r w:rsidR="00C20A2F" w:rsidRPr="00103244">
        <w:t>м</w:t>
      </w:r>
      <w:r w:rsidR="00C20A2F" w:rsidRPr="00103244">
        <w:rPr>
          <w:vertAlign w:val="superscript"/>
        </w:rPr>
        <w:t>2</w:t>
      </w:r>
    </w:p>
    <w:p w14:paraId="131871D9" w14:textId="77777777" w:rsidR="00701341" w:rsidRDefault="00701341" w:rsidP="00C20A2F">
      <w:pPr>
        <w:pStyle w:val="a7"/>
        <w:shd w:val="clear" w:color="auto" w:fill="FFFFFF"/>
        <w:spacing w:before="0" w:beforeAutospacing="0" w:after="0" w:afterAutospacing="0"/>
        <w:jc w:val="both"/>
        <w:rPr>
          <w:vertAlign w:val="superscript"/>
        </w:rPr>
      </w:pPr>
    </w:p>
    <w:p w14:paraId="15631D3D" w14:textId="77777777" w:rsidR="002243D1" w:rsidRPr="007C5957" w:rsidRDefault="002243D1" w:rsidP="00C20A2F">
      <w:pPr>
        <w:pStyle w:val="a7"/>
        <w:shd w:val="clear" w:color="auto" w:fill="FFFFFF"/>
        <w:spacing w:before="0" w:beforeAutospacing="0" w:after="0" w:afterAutospacing="0"/>
        <w:jc w:val="both"/>
      </w:pPr>
    </w:p>
    <w:p w14:paraId="56C20905" w14:textId="0350D424" w:rsidR="00B10E7B" w:rsidRPr="00106F39" w:rsidRDefault="00B10E7B" w:rsidP="002243D1">
      <w:pPr>
        <w:pStyle w:val="a7"/>
        <w:shd w:val="clear" w:color="auto" w:fill="FFFFFF"/>
        <w:spacing w:before="0" w:beforeAutospacing="0" w:after="0" w:afterAutospacing="0"/>
        <w:jc w:val="both"/>
        <w:rPr>
          <w:bCs/>
          <w:u w:val="single"/>
        </w:rPr>
      </w:pPr>
      <w:r w:rsidRPr="00106F39">
        <w:rPr>
          <w:bCs/>
          <w:u w:val="single"/>
        </w:rPr>
        <w:lastRenderedPageBreak/>
        <w:t>Цены на объекты долевого строительства:</w:t>
      </w:r>
    </w:p>
    <w:p w14:paraId="152B2D0B" w14:textId="77777777" w:rsidR="002829D3" w:rsidRPr="00106F39" w:rsidRDefault="00B10E7B" w:rsidP="002829D3">
      <w:pPr>
        <w:pStyle w:val="a7"/>
        <w:shd w:val="clear" w:color="auto" w:fill="FFFFFF"/>
        <w:spacing w:before="0" w:beforeAutospacing="0" w:after="0" w:afterAutospacing="0"/>
        <w:jc w:val="both"/>
        <w:rPr>
          <w:bCs/>
        </w:rPr>
      </w:pPr>
      <w:r w:rsidRPr="00584384">
        <w:t xml:space="preserve">Стоимость в текущих ценах 1м² общей площади объектов долевого строительства </w:t>
      </w:r>
      <w:r w:rsidRPr="00106F39">
        <w:rPr>
          <w:bCs/>
        </w:rPr>
        <w:t xml:space="preserve">с </w:t>
      </w:r>
      <w:proofErr w:type="gramStart"/>
      <w:r w:rsidRPr="00106F39">
        <w:rPr>
          <w:bCs/>
        </w:rPr>
        <w:t xml:space="preserve">отделкой </w:t>
      </w:r>
      <w:r w:rsidRPr="00584384">
        <w:t xml:space="preserve"> на</w:t>
      </w:r>
      <w:proofErr w:type="gramEnd"/>
      <w:r w:rsidRPr="00584384">
        <w:t xml:space="preserve"> дату опубликования проектной декларации</w:t>
      </w:r>
      <w:r>
        <w:t xml:space="preserve"> составляет </w:t>
      </w:r>
      <w:r w:rsidR="002243D1" w:rsidRPr="00106F39">
        <w:rPr>
          <w:bCs/>
        </w:rPr>
        <w:t>4 545,91</w:t>
      </w:r>
      <w:r w:rsidRPr="00106F39">
        <w:rPr>
          <w:bCs/>
        </w:rPr>
        <w:t xml:space="preserve"> (</w:t>
      </w:r>
      <w:proofErr w:type="gramStart"/>
      <w:r w:rsidR="002243D1" w:rsidRPr="00106F39">
        <w:rPr>
          <w:bCs/>
        </w:rPr>
        <w:t xml:space="preserve">четыре </w:t>
      </w:r>
      <w:r w:rsidRPr="00106F39">
        <w:rPr>
          <w:bCs/>
        </w:rPr>
        <w:t xml:space="preserve"> тысячи</w:t>
      </w:r>
      <w:proofErr w:type="gramEnd"/>
      <w:r w:rsidRPr="00106F39">
        <w:rPr>
          <w:bCs/>
        </w:rPr>
        <w:t xml:space="preserve"> </w:t>
      </w:r>
      <w:r w:rsidR="002243D1" w:rsidRPr="00106F39">
        <w:rPr>
          <w:bCs/>
        </w:rPr>
        <w:t xml:space="preserve">пятьсот сорок </w:t>
      </w:r>
      <w:proofErr w:type="gramStart"/>
      <w:r w:rsidR="002243D1" w:rsidRPr="00106F39">
        <w:rPr>
          <w:bCs/>
        </w:rPr>
        <w:t xml:space="preserve">пять </w:t>
      </w:r>
      <w:r w:rsidRPr="00106F39">
        <w:rPr>
          <w:bCs/>
        </w:rPr>
        <w:t xml:space="preserve"> рублей</w:t>
      </w:r>
      <w:proofErr w:type="gramEnd"/>
      <w:r w:rsidRPr="00106F39">
        <w:rPr>
          <w:bCs/>
        </w:rPr>
        <w:t xml:space="preserve"> </w:t>
      </w:r>
      <w:r w:rsidR="002243D1" w:rsidRPr="00106F39">
        <w:rPr>
          <w:bCs/>
        </w:rPr>
        <w:t>91</w:t>
      </w:r>
      <w:r w:rsidRPr="00106F39">
        <w:rPr>
          <w:bCs/>
        </w:rPr>
        <w:t xml:space="preserve"> копе</w:t>
      </w:r>
      <w:r w:rsidR="002243D1" w:rsidRPr="00106F39">
        <w:rPr>
          <w:bCs/>
        </w:rPr>
        <w:t>йка</w:t>
      </w:r>
      <w:r w:rsidRPr="00106F39">
        <w:rPr>
          <w:bCs/>
        </w:rPr>
        <w:t>) белорусских рублей</w:t>
      </w:r>
      <w:r w:rsidR="002829D3" w:rsidRPr="00106F39">
        <w:rPr>
          <w:bCs/>
        </w:rPr>
        <w:t>.</w:t>
      </w:r>
    </w:p>
    <w:p w14:paraId="19B9BDAF" w14:textId="028645FB" w:rsidR="002829D3" w:rsidRPr="002829D3" w:rsidRDefault="002829D3" w:rsidP="002829D3">
      <w:pPr>
        <w:pStyle w:val="a7"/>
        <w:shd w:val="clear" w:color="auto" w:fill="FFFFFF"/>
        <w:spacing w:before="0" w:beforeAutospacing="0" w:after="0" w:afterAutospacing="0"/>
        <w:jc w:val="both"/>
        <w:rPr>
          <w:b/>
        </w:rPr>
      </w:pPr>
      <w:r w:rsidRPr="002829D3">
        <w:rPr>
          <w:bCs/>
          <w:u w:val="single"/>
        </w:rPr>
        <w:t>Сведения о договоре строительного подряда, заключенного застройщиком</w:t>
      </w:r>
      <w:r w:rsidRPr="002829D3">
        <w:rPr>
          <w:bCs/>
        </w:rPr>
        <w:t xml:space="preserve">: договор </w:t>
      </w:r>
      <w:r w:rsidR="00D1202B">
        <w:rPr>
          <w:bCs/>
        </w:rPr>
        <w:t xml:space="preserve">            </w:t>
      </w:r>
      <w:r w:rsidRPr="002829D3">
        <w:rPr>
          <w:bCs/>
        </w:rPr>
        <w:t>№</w:t>
      </w:r>
      <w:r>
        <w:rPr>
          <w:bCs/>
        </w:rPr>
        <w:t>2</w:t>
      </w:r>
      <w:r w:rsidRPr="002829D3">
        <w:rPr>
          <w:bCs/>
        </w:rPr>
        <w:t>1</w:t>
      </w:r>
      <w:r>
        <w:rPr>
          <w:bCs/>
        </w:rPr>
        <w:t>-08/</w:t>
      </w:r>
      <w:proofErr w:type="gramStart"/>
      <w:r>
        <w:rPr>
          <w:bCs/>
        </w:rPr>
        <w:t xml:space="preserve">2026 </w:t>
      </w:r>
      <w:r w:rsidRPr="002829D3">
        <w:rPr>
          <w:bCs/>
        </w:rPr>
        <w:t xml:space="preserve"> строительного</w:t>
      </w:r>
      <w:proofErr w:type="gramEnd"/>
      <w:r w:rsidRPr="002829D3">
        <w:rPr>
          <w:bCs/>
        </w:rPr>
        <w:t xml:space="preserve"> подряда от </w:t>
      </w:r>
      <w:r>
        <w:rPr>
          <w:bCs/>
        </w:rPr>
        <w:t>08</w:t>
      </w:r>
      <w:r w:rsidRPr="002829D3">
        <w:rPr>
          <w:bCs/>
        </w:rPr>
        <w:t xml:space="preserve"> сентября 2026 года</w:t>
      </w:r>
      <w:r w:rsidR="00D1202B">
        <w:rPr>
          <w:bCs/>
        </w:rPr>
        <w:t xml:space="preserve"> заключен с ДУП «ПМК-</w:t>
      </w:r>
      <w:proofErr w:type="gramStart"/>
      <w:r w:rsidR="00D1202B">
        <w:rPr>
          <w:bCs/>
        </w:rPr>
        <w:t>225»  УП</w:t>
      </w:r>
      <w:proofErr w:type="gramEnd"/>
      <w:r w:rsidR="00D1202B">
        <w:rPr>
          <w:bCs/>
        </w:rPr>
        <w:t xml:space="preserve"> «</w:t>
      </w:r>
      <w:proofErr w:type="spellStart"/>
      <w:r w:rsidR="00D1202B">
        <w:rPr>
          <w:bCs/>
        </w:rPr>
        <w:t>Минскоблсельстрой</w:t>
      </w:r>
      <w:proofErr w:type="spellEnd"/>
      <w:r w:rsidR="00D1202B">
        <w:rPr>
          <w:bCs/>
        </w:rPr>
        <w:t>»</w:t>
      </w:r>
      <w:r>
        <w:rPr>
          <w:bCs/>
        </w:rPr>
        <w:t>.</w:t>
      </w:r>
    </w:p>
    <w:p w14:paraId="4B5F15B7" w14:textId="241D5AE5" w:rsidR="008B6DF3" w:rsidRDefault="00B10E7B" w:rsidP="002243D1">
      <w:pPr>
        <w:pStyle w:val="newncpi"/>
      </w:pPr>
      <w:r w:rsidRPr="005115EB">
        <w:t xml:space="preserve"> </w:t>
      </w:r>
      <w:r w:rsidR="008B6DF3" w:rsidRPr="0011308A">
        <w:t>Застройщик имеет право изменить цены на квартиры в случаях изменения статистических индексов стоимости строительно-монтажных работ в период строительства объекта, а также в случаях изменения законодательства об уплате косвенных налогов в указанный срок.</w:t>
      </w:r>
    </w:p>
    <w:p w14:paraId="6710E6ED" w14:textId="72B307BF" w:rsidR="007773A1" w:rsidRDefault="007773A1" w:rsidP="002243D1">
      <w:pPr>
        <w:pStyle w:val="newncpi"/>
      </w:pPr>
      <w:r>
        <w:t xml:space="preserve"> Данные об элементах благоустройства: организация подъездов, проездов и парковок, формирование сети пешеходных </w:t>
      </w:r>
      <w:proofErr w:type="gramStart"/>
      <w:r>
        <w:t>тротуаров  и</w:t>
      </w:r>
      <w:proofErr w:type="gramEnd"/>
      <w:r>
        <w:t xml:space="preserve"> дорожек, озеленение территории, оборудование территории малыми архитектурными формами.   </w:t>
      </w:r>
    </w:p>
    <w:p w14:paraId="0DB2245B" w14:textId="497EDD75" w:rsidR="00656CA4" w:rsidRPr="00C20A2F" w:rsidRDefault="00B10E7B" w:rsidP="002243D1">
      <w:pPr>
        <w:pStyle w:val="a7"/>
        <w:shd w:val="clear" w:color="auto" w:fill="FFFFFF"/>
        <w:spacing w:before="0" w:beforeAutospacing="0" w:after="0" w:afterAutospacing="0"/>
        <w:ind w:firstLine="540"/>
        <w:jc w:val="both"/>
      </w:pPr>
      <w:r w:rsidRPr="005115EB">
        <w:t xml:space="preserve"> Заключение договоров</w:t>
      </w:r>
      <w:r>
        <w:t xml:space="preserve"> создания объектов долевого </w:t>
      </w:r>
      <w:r w:rsidRPr="005115EB">
        <w:t>строительств</w:t>
      </w:r>
      <w:r>
        <w:t>а</w:t>
      </w:r>
      <w:r w:rsidRPr="005115EB">
        <w:t xml:space="preserve"> осуществляется </w:t>
      </w:r>
      <w:r>
        <w:t xml:space="preserve">  </w:t>
      </w:r>
      <w:r w:rsidRPr="005115EB">
        <w:t xml:space="preserve">в Государственном предприятии «УКС Слуцкого </w:t>
      </w:r>
      <w:proofErr w:type="gramStart"/>
      <w:r w:rsidRPr="005115EB">
        <w:t>района»  по</w:t>
      </w:r>
      <w:proofErr w:type="gramEnd"/>
      <w:r w:rsidRPr="005115EB">
        <w:t xml:space="preserve"> адресу: г. Слуцк, ул. Зеленая, 11 понедельник – пятница с 8.00 до 17.00, обеденный перерыв с 13.00 до 14.00, выходные дни – суббота, воскресенье, государственные праздники и праздничные дни.</w:t>
      </w:r>
      <w:r>
        <w:t xml:space="preserve"> </w:t>
      </w:r>
      <w:r w:rsidR="00253A01">
        <w:t xml:space="preserve"> </w:t>
      </w:r>
    </w:p>
    <w:p w14:paraId="062967EA" w14:textId="77777777" w:rsidR="00064781" w:rsidRDefault="004711AA" w:rsidP="00656CA4">
      <w:pPr>
        <w:ind w:firstLine="567"/>
        <w:jc w:val="both"/>
      </w:pPr>
      <w:r w:rsidRPr="00656CA4">
        <w:rPr>
          <w:sz w:val="24"/>
          <w:szCs w:val="24"/>
        </w:rPr>
        <w:t>Подробно ознакомиться с объектом долевого строительства</w:t>
      </w:r>
      <w:r w:rsidR="003F307D" w:rsidRPr="00656CA4">
        <w:rPr>
          <w:sz w:val="24"/>
          <w:szCs w:val="24"/>
        </w:rPr>
        <w:t>, ходом строительства, условиями заключения договоров м</w:t>
      </w:r>
      <w:r w:rsidR="00D02CE1" w:rsidRPr="00656CA4">
        <w:rPr>
          <w:sz w:val="24"/>
          <w:szCs w:val="24"/>
        </w:rPr>
        <w:t xml:space="preserve">ожно по адресу: г. </w:t>
      </w:r>
      <w:proofErr w:type="gramStart"/>
      <w:r w:rsidR="00D02CE1" w:rsidRPr="00656CA4">
        <w:rPr>
          <w:sz w:val="24"/>
          <w:szCs w:val="24"/>
        </w:rPr>
        <w:t xml:space="preserve">Слуцк, </w:t>
      </w:r>
      <w:r w:rsidR="00862425" w:rsidRPr="00656CA4">
        <w:rPr>
          <w:sz w:val="24"/>
          <w:szCs w:val="24"/>
        </w:rPr>
        <w:t xml:space="preserve"> ул.</w:t>
      </w:r>
      <w:proofErr w:type="gramEnd"/>
      <w:r w:rsidR="00862425" w:rsidRPr="00656CA4">
        <w:rPr>
          <w:sz w:val="24"/>
          <w:szCs w:val="24"/>
        </w:rPr>
        <w:t xml:space="preserve"> Зеленая</w:t>
      </w:r>
      <w:r w:rsidR="00275C42" w:rsidRPr="00656CA4">
        <w:rPr>
          <w:sz w:val="24"/>
          <w:szCs w:val="24"/>
        </w:rPr>
        <w:t>, 11, тел. 8(01795) 64817; 75629</w:t>
      </w:r>
      <w:r w:rsidR="00170EF2" w:rsidRPr="00656CA4">
        <w:rPr>
          <w:sz w:val="24"/>
          <w:szCs w:val="24"/>
        </w:rPr>
        <w:t>, 31455</w:t>
      </w:r>
      <w:r w:rsidR="00275C42" w:rsidRPr="00721A63">
        <w:t>.</w:t>
      </w:r>
    </w:p>
    <w:p w14:paraId="7D843FF7" w14:textId="77777777" w:rsidR="0064743F" w:rsidRDefault="0064743F" w:rsidP="00656CA4">
      <w:pPr>
        <w:ind w:firstLine="567"/>
        <w:jc w:val="both"/>
      </w:pPr>
    </w:p>
    <w:p w14:paraId="5596DD44" w14:textId="77777777" w:rsidR="00803D6C" w:rsidRDefault="00803D6C">
      <w:pPr>
        <w:jc w:val="both"/>
        <w:rPr>
          <w:sz w:val="24"/>
          <w:szCs w:val="24"/>
        </w:rPr>
      </w:pPr>
    </w:p>
    <w:p w14:paraId="57F6A849" w14:textId="77777777" w:rsidR="00634B2C" w:rsidRDefault="00634B2C">
      <w:pPr>
        <w:jc w:val="both"/>
        <w:rPr>
          <w:sz w:val="24"/>
          <w:szCs w:val="24"/>
        </w:rPr>
      </w:pPr>
    </w:p>
    <w:p w14:paraId="392C1330" w14:textId="77777777" w:rsidR="00283CEB" w:rsidRDefault="00283CEB">
      <w:pPr>
        <w:jc w:val="both"/>
        <w:rPr>
          <w:sz w:val="24"/>
          <w:szCs w:val="24"/>
        </w:rPr>
      </w:pPr>
    </w:p>
    <w:p w14:paraId="249FDFE5" w14:textId="5CB7CB9E" w:rsidR="00103244" w:rsidRPr="0064743F" w:rsidRDefault="00106F3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34B2C">
        <w:rPr>
          <w:sz w:val="24"/>
          <w:szCs w:val="24"/>
        </w:rPr>
        <w:t xml:space="preserve">        Директор                                                                                         Д.С. </w:t>
      </w:r>
      <w:proofErr w:type="spellStart"/>
      <w:r w:rsidR="00634B2C">
        <w:rPr>
          <w:sz w:val="24"/>
          <w:szCs w:val="24"/>
        </w:rPr>
        <w:t>Самусевич</w:t>
      </w:r>
      <w:proofErr w:type="spellEnd"/>
      <w:r w:rsidR="00634B2C">
        <w:rPr>
          <w:sz w:val="24"/>
          <w:szCs w:val="24"/>
        </w:rPr>
        <w:t xml:space="preserve">                             </w:t>
      </w:r>
    </w:p>
    <w:sectPr w:rsidR="00103244" w:rsidRPr="0064743F" w:rsidSect="00656CA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08C3"/>
    <w:rsid w:val="00003347"/>
    <w:rsid w:val="0000398A"/>
    <w:rsid w:val="00006BF8"/>
    <w:rsid w:val="00012987"/>
    <w:rsid w:val="000161C0"/>
    <w:rsid w:val="00021819"/>
    <w:rsid w:val="00024920"/>
    <w:rsid w:val="000270DF"/>
    <w:rsid w:val="00030905"/>
    <w:rsid w:val="000316F7"/>
    <w:rsid w:val="000621F8"/>
    <w:rsid w:val="000629EB"/>
    <w:rsid w:val="00064781"/>
    <w:rsid w:val="000715C7"/>
    <w:rsid w:val="00077477"/>
    <w:rsid w:val="00077EB7"/>
    <w:rsid w:val="0008001D"/>
    <w:rsid w:val="00082263"/>
    <w:rsid w:val="000861BD"/>
    <w:rsid w:val="0008624A"/>
    <w:rsid w:val="0009506B"/>
    <w:rsid w:val="00097B2C"/>
    <w:rsid w:val="000B1BAE"/>
    <w:rsid w:val="000B459C"/>
    <w:rsid w:val="000B4652"/>
    <w:rsid w:val="000C3CA0"/>
    <w:rsid w:val="000D0246"/>
    <w:rsid w:val="000D71D0"/>
    <w:rsid w:val="000D7AFD"/>
    <w:rsid w:val="000E293C"/>
    <w:rsid w:val="00103244"/>
    <w:rsid w:val="00106F39"/>
    <w:rsid w:val="001101E0"/>
    <w:rsid w:val="001106B9"/>
    <w:rsid w:val="0011308A"/>
    <w:rsid w:val="001416B5"/>
    <w:rsid w:val="00143119"/>
    <w:rsid w:val="001542ED"/>
    <w:rsid w:val="001647B7"/>
    <w:rsid w:val="00170EF2"/>
    <w:rsid w:val="001742E0"/>
    <w:rsid w:val="001752DC"/>
    <w:rsid w:val="001771C6"/>
    <w:rsid w:val="001777C5"/>
    <w:rsid w:val="00180066"/>
    <w:rsid w:val="0018063E"/>
    <w:rsid w:val="00182999"/>
    <w:rsid w:val="00183E37"/>
    <w:rsid w:val="001875F0"/>
    <w:rsid w:val="001908EC"/>
    <w:rsid w:val="00191F13"/>
    <w:rsid w:val="00194975"/>
    <w:rsid w:val="001A0DFE"/>
    <w:rsid w:val="001B5400"/>
    <w:rsid w:val="001B6648"/>
    <w:rsid w:val="001C3985"/>
    <w:rsid w:val="001E25D8"/>
    <w:rsid w:val="001E26EE"/>
    <w:rsid w:val="001E38DA"/>
    <w:rsid w:val="001E7AFF"/>
    <w:rsid w:val="001F0986"/>
    <w:rsid w:val="001F1240"/>
    <w:rsid w:val="001F2161"/>
    <w:rsid w:val="0020276C"/>
    <w:rsid w:val="00202F50"/>
    <w:rsid w:val="002050B4"/>
    <w:rsid w:val="0021068E"/>
    <w:rsid w:val="002119C3"/>
    <w:rsid w:val="0021696F"/>
    <w:rsid w:val="00216E51"/>
    <w:rsid w:val="00223453"/>
    <w:rsid w:val="002243D1"/>
    <w:rsid w:val="00243DA6"/>
    <w:rsid w:val="00251003"/>
    <w:rsid w:val="00253A01"/>
    <w:rsid w:val="00257121"/>
    <w:rsid w:val="00267DBA"/>
    <w:rsid w:val="0027450B"/>
    <w:rsid w:val="002751CF"/>
    <w:rsid w:val="00275C42"/>
    <w:rsid w:val="00281DF4"/>
    <w:rsid w:val="002829D3"/>
    <w:rsid w:val="00283CEB"/>
    <w:rsid w:val="00290FE1"/>
    <w:rsid w:val="002923EF"/>
    <w:rsid w:val="0029263E"/>
    <w:rsid w:val="0029456D"/>
    <w:rsid w:val="002A594D"/>
    <w:rsid w:val="002B05D6"/>
    <w:rsid w:val="002C19DA"/>
    <w:rsid w:val="002C4ADA"/>
    <w:rsid w:val="002D1448"/>
    <w:rsid w:val="002E5ABC"/>
    <w:rsid w:val="002F0D45"/>
    <w:rsid w:val="002F2BA2"/>
    <w:rsid w:val="0030023B"/>
    <w:rsid w:val="00305FB3"/>
    <w:rsid w:val="003114A2"/>
    <w:rsid w:val="00312392"/>
    <w:rsid w:val="00312FEA"/>
    <w:rsid w:val="00314243"/>
    <w:rsid w:val="0031449F"/>
    <w:rsid w:val="00314605"/>
    <w:rsid w:val="003222E9"/>
    <w:rsid w:val="0032318B"/>
    <w:rsid w:val="00336BB4"/>
    <w:rsid w:val="003378D2"/>
    <w:rsid w:val="00347C99"/>
    <w:rsid w:val="0037019A"/>
    <w:rsid w:val="0037599D"/>
    <w:rsid w:val="003818F4"/>
    <w:rsid w:val="00392B48"/>
    <w:rsid w:val="003A68F4"/>
    <w:rsid w:val="003A6F25"/>
    <w:rsid w:val="003B0321"/>
    <w:rsid w:val="003B1E97"/>
    <w:rsid w:val="003B4F4D"/>
    <w:rsid w:val="003C3241"/>
    <w:rsid w:val="003D1671"/>
    <w:rsid w:val="003D311D"/>
    <w:rsid w:val="003D3403"/>
    <w:rsid w:val="003D7E85"/>
    <w:rsid w:val="003E0117"/>
    <w:rsid w:val="003F307D"/>
    <w:rsid w:val="003F352C"/>
    <w:rsid w:val="003F5508"/>
    <w:rsid w:val="003F69F0"/>
    <w:rsid w:val="00405337"/>
    <w:rsid w:val="004059A8"/>
    <w:rsid w:val="00412168"/>
    <w:rsid w:val="00412993"/>
    <w:rsid w:val="00413E30"/>
    <w:rsid w:val="00420D28"/>
    <w:rsid w:val="004221B0"/>
    <w:rsid w:val="00425778"/>
    <w:rsid w:val="004273C4"/>
    <w:rsid w:val="004274A4"/>
    <w:rsid w:val="004408C3"/>
    <w:rsid w:val="0044225C"/>
    <w:rsid w:val="00463256"/>
    <w:rsid w:val="004711AA"/>
    <w:rsid w:val="004715A1"/>
    <w:rsid w:val="00474FD1"/>
    <w:rsid w:val="004779BA"/>
    <w:rsid w:val="004809D1"/>
    <w:rsid w:val="00483BB9"/>
    <w:rsid w:val="004850E8"/>
    <w:rsid w:val="00490495"/>
    <w:rsid w:val="00490DF8"/>
    <w:rsid w:val="00491C2F"/>
    <w:rsid w:val="004B77FA"/>
    <w:rsid w:val="004C0E8B"/>
    <w:rsid w:val="004C1BE5"/>
    <w:rsid w:val="004C3120"/>
    <w:rsid w:val="004C4E2E"/>
    <w:rsid w:val="004D59F0"/>
    <w:rsid w:val="004E0DD6"/>
    <w:rsid w:val="004E7531"/>
    <w:rsid w:val="004F1B4F"/>
    <w:rsid w:val="004F1B65"/>
    <w:rsid w:val="00501EDB"/>
    <w:rsid w:val="00502811"/>
    <w:rsid w:val="0050328E"/>
    <w:rsid w:val="00503FFF"/>
    <w:rsid w:val="005042CA"/>
    <w:rsid w:val="005115EB"/>
    <w:rsid w:val="00515340"/>
    <w:rsid w:val="00524095"/>
    <w:rsid w:val="00530FAA"/>
    <w:rsid w:val="0053387E"/>
    <w:rsid w:val="00541289"/>
    <w:rsid w:val="005517D6"/>
    <w:rsid w:val="0055400A"/>
    <w:rsid w:val="00556547"/>
    <w:rsid w:val="00560812"/>
    <w:rsid w:val="005721A0"/>
    <w:rsid w:val="00573CFA"/>
    <w:rsid w:val="005761AD"/>
    <w:rsid w:val="005770A7"/>
    <w:rsid w:val="0058406A"/>
    <w:rsid w:val="00584384"/>
    <w:rsid w:val="005859A6"/>
    <w:rsid w:val="00594445"/>
    <w:rsid w:val="005963A0"/>
    <w:rsid w:val="005A0156"/>
    <w:rsid w:val="005C0CDD"/>
    <w:rsid w:val="005C23FE"/>
    <w:rsid w:val="005D1D85"/>
    <w:rsid w:val="005D7B53"/>
    <w:rsid w:val="005F185F"/>
    <w:rsid w:val="005F7D9A"/>
    <w:rsid w:val="0060571D"/>
    <w:rsid w:val="006063DB"/>
    <w:rsid w:val="00606C8F"/>
    <w:rsid w:val="00612F72"/>
    <w:rsid w:val="006145B3"/>
    <w:rsid w:val="006148EC"/>
    <w:rsid w:val="00624323"/>
    <w:rsid w:val="00634B2C"/>
    <w:rsid w:val="006419B2"/>
    <w:rsid w:val="00642634"/>
    <w:rsid w:val="006441EA"/>
    <w:rsid w:val="0064743F"/>
    <w:rsid w:val="00651282"/>
    <w:rsid w:val="0065648D"/>
    <w:rsid w:val="00656CA4"/>
    <w:rsid w:val="00660DC6"/>
    <w:rsid w:val="006672AD"/>
    <w:rsid w:val="00675BAC"/>
    <w:rsid w:val="006A08A0"/>
    <w:rsid w:val="006A4A25"/>
    <w:rsid w:val="006B3275"/>
    <w:rsid w:val="006E487F"/>
    <w:rsid w:val="006E721E"/>
    <w:rsid w:val="006F3FD2"/>
    <w:rsid w:val="00701341"/>
    <w:rsid w:val="00706A34"/>
    <w:rsid w:val="00710A48"/>
    <w:rsid w:val="007126FD"/>
    <w:rsid w:val="00714F5C"/>
    <w:rsid w:val="00716880"/>
    <w:rsid w:val="00717EAF"/>
    <w:rsid w:val="00721A63"/>
    <w:rsid w:val="00722D1F"/>
    <w:rsid w:val="00726DD0"/>
    <w:rsid w:val="007276F4"/>
    <w:rsid w:val="0073094E"/>
    <w:rsid w:val="007317F6"/>
    <w:rsid w:val="00734EE0"/>
    <w:rsid w:val="00735D6F"/>
    <w:rsid w:val="00740E68"/>
    <w:rsid w:val="00745DBC"/>
    <w:rsid w:val="00761F28"/>
    <w:rsid w:val="007663E5"/>
    <w:rsid w:val="007740C1"/>
    <w:rsid w:val="007773A1"/>
    <w:rsid w:val="00780A9E"/>
    <w:rsid w:val="007941DE"/>
    <w:rsid w:val="007A3718"/>
    <w:rsid w:val="007A634F"/>
    <w:rsid w:val="007A7950"/>
    <w:rsid w:val="007B6F85"/>
    <w:rsid w:val="007C1B84"/>
    <w:rsid w:val="007C5957"/>
    <w:rsid w:val="007D720F"/>
    <w:rsid w:val="007E1416"/>
    <w:rsid w:val="007F2DAE"/>
    <w:rsid w:val="007F363E"/>
    <w:rsid w:val="007F4463"/>
    <w:rsid w:val="007F7B4C"/>
    <w:rsid w:val="00803D6C"/>
    <w:rsid w:val="00805F56"/>
    <w:rsid w:val="00806033"/>
    <w:rsid w:val="00811123"/>
    <w:rsid w:val="008165D1"/>
    <w:rsid w:val="008229F7"/>
    <w:rsid w:val="0082472B"/>
    <w:rsid w:val="0082562A"/>
    <w:rsid w:val="00826D58"/>
    <w:rsid w:val="0082750D"/>
    <w:rsid w:val="00834219"/>
    <w:rsid w:val="00834BFA"/>
    <w:rsid w:val="008462DE"/>
    <w:rsid w:val="00847948"/>
    <w:rsid w:val="00853058"/>
    <w:rsid w:val="00862425"/>
    <w:rsid w:val="00864B18"/>
    <w:rsid w:val="00871510"/>
    <w:rsid w:val="00872660"/>
    <w:rsid w:val="008741CF"/>
    <w:rsid w:val="00874651"/>
    <w:rsid w:val="00876D00"/>
    <w:rsid w:val="00877539"/>
    <w:rsid w:val="00883C83"/>
    <w:rsid w:val="008A1703"/>
    <w:rsid w:val="008A3A17"/>
    <w:rsid w:val="008A5402"/>
    <w:rsid w:val="008A6A35"/>
    <w:rsid w:val="008B12EA"/>
    <w:rsid w:val="008B15BA"/>
    <w:rsid w:val="008B2A9F"/>
    <w:rsid w:val="008B6DF3"/>
    <w:rsid w:val="008C03FC"/>
    <w:rsid w:val="008C197F"/>
    <w:rsid w:val="008C54E9"/>
    <w:rsid w:val="008D513F"/>
    <w:rsid w:val="008D5C5D"/>
    <w:rsid w:val="008D5D6F"/>
    <w:rsid w:val="008D60FB"/>
    <w:rsid w:val="008E337A"/>
    <w:rsid w:val="008F539F"/>
    <w:rsid w:val="00901FAF"/>
    <w:rsid w:val="00906108"/>
    <w:rsid w:val="009127BD"/>
    <w:rsid w:val="00913D68"/>
    <w:rsid w:val="00916AFA"/>
    <w:rsid w:val="00920DFB"/>
    <w:rsid w:val="0092569E"/>
    <w:rsid w:val="00933CCD"/>
    <w:rsid w:val="0093797C"/>
    <w:rsid w:val="009527F9"/>
    <w:rsid w:val="00953859"/>
    <w:rsid w:val="009605F5"/>
    <w:rsid w:val="00960BC4"/>
    <w:rsid w:val="00970BDD"/>
    <w:rsid w:val="00971F06"/>
    <w:rsid w:val="00972E63"/>
    <w:rsid w:val="0098238D"/>
    <w:rsid w:val="009918BA"/>
    <w:rsid w:val="00993DA2"/>
    <w:rsid w:val="00994FCD"/>
    <w:rsid w:val="00997850"/>
    <w:rsid w:val="009A31B4"/>
    <w:rsid w:val="009A38E0"/>
    <w:rsid w:val="009B17FA"/>
    <w:rsid w:val="009B19C0"/>
    <w:rsid w:val="009B1D36"/>
    <w:rsid w:val="009C1C47"/>
    <w:rsid w:val="009D256D"/>
    <w:rsid w:val="009E39BF"/>
    <w:rsid w:val="009E4C8F"/>
    <w:rsid w:val="009F3B1C"/>
    <w:rsid w:val="009F4DF2"/>
    <w:rsid w:val="00A055F0"/>
    <w:rsid w:val="00A10073"/>
    <w:rsid w:val="00A10981"/>
    <w:rsid w:val="00A160AE"/>
    <w:rsid w:val="00A16CA1"/>
    <w:rsid w:val="00A24E89"/>
    <w:rsid w:val="00A277D1"/>
    <w:rsid w:val="00A422F2"/>
    <w:rsid w:val="00A516E5"/>
    <w:rsid w:val="00A53474"/>
    <w:rsid w:val="00A611E5"/>
    <w:rsid w:val="00A639B2"/>
    <w:rsid w:val="00A71F03"/>
    <w:rsid w:val="00A76C3F"/>
    <w:rsid w:val="00A77597"/>
    <w:rsid w:val="00A85C32"/>
    <w:rsid w:val="00A93294"/>
    <w:rsid w:val="00AA3737"/>
    <w:rsid w:val="00AA4A99"/>
    <w:rsid w:val="00AB2BF0"/>
    <w:rsid w:val="00AB58B3"/>
    <w:rsid w:val="00AC1544"/>
    <w:rsid w:val="00AC41A4"/>
    <w:rsid w:val="00AD0C6D"/>
    <w:rsid w:val="00AD71CE"/>
    <w:rsid w:val="00AD75AD"/>
    <w:rsid w:val="00AE1C95"/>
    <w:rsid w:val="00AE3E99"/>
    <w:rsid w:val="00AE607B"/>
    <w:rsid w:val="00AE7F16"/>
    <w:rsid w:val="00B07FE8"/>
    <w:rsid w:val="00B10E7B"/>
    <w:rsid w:val="00B11C00"/>
    <w:rsid w:val="00B13CE9"/>
    <w:rsid w:val="00B15017"/>
    <w:rsid w:val="00B15489"/>
    <w:rsid w:val="00B20CC4"/>
    <w:rsid w:val="00B26831"/>
    <w:rsid w:val="00B270ED"/>
    <w:rsid w:val="00B35E4B"/>
    <w:rsid w:val="00B41C35"/>
    <w:rsid w:val="00B57DBC"/>
    <w:rsid w:val="00B65177"/>
    <w:rsid w:val="00B73FA5"/>
    <w:rsid w:val="00B7765C"/>
    <w:rsid w:val="00B80B9C"/>
    <w:rsid w:val="00B85035"/>
    <w:rsid w:val="00B907BE"/>
    <w:rsid w:val="00B93F7F"/>
    <w:rsid w:val="00B96E3B"/>
    <w:rsid w:val="00BA3AF6"/>
    <w:rsid w:val="00BA56B1"/>
    <w:rsid w:val="00BA7BA6"/>
    <w:rsid w:val="00BB288B"/>
    <w:rsid w:val="00BB3EB6"/>
    <w:rsid w:val="00BB5E40"/>
    <w:rsid w:val="00BC2903"/>
    <w:rsid w:val="00BC57F6"/>
    <w:rsid w:val="00BE6EC5"/>
    <w:rsid w:val="00BF4569"/>
    <w:rsid w:val="00BF58BE"/>
    <w:rsid w:val="00C0092D"/>
    <w:rsid w:val="00C03B7A"/>
    <w:rsid w:val="00C0567B"/>
    <w:rsid w:val="00C17605"/>
    <w:rsid w:val="00C20A2F"/>
    <w:rsid w:val="00C24D3B"/>
    <w:rsid w:val="00C25F27"/>
    <w:rsid w:val="00C33D68"/>
    <w:rsid w:val="00C34A50"/>
    <w:rsid w:val="00C35D8F"/>
    <w:rsid w:val="00C3733C"/>
    <w:rsid w:val="00C41FE7"/>
    <w:rsid w:val="00C4734D"/>
    <w:rsid w:val="00C60821"/>
    <w:rsid w:val="00C661C3"/>
    <w:rsid w:val="00C7092F"/>
    <w:rsid w:val="00C755D0"/>
    <w:rsid w:val="00C77396"/>
    <w:rsid w:val="00C90668"/>
    <w:rsid w:val="00CA5325"/>
    <w:rsid w:val="00CA643F"/>
    <w:rsid w:val="00CC4C61"/>
    <w:rsid w:val="00CC6EF4"/>
    <w:rsid w:val="00CE18B2"/>
    <w:rsid w:val="00CF05F1"/>
    <w:rsid w:val="00CF3736"/>
    <w:rsid w:val="00CF3DAC"/>
    <w:rsid w:val="00CF4694"/>
    <w:rsid w:val="00CF6519"/>
    <w:rsid w:val="00D02CE1"/>
    <w:rsid w:val="00D0378C"/>
    <w:rsid w:val="00D05D03"/>
    <w:rsid w:val="00D1202B"/>
    <w:rsid w:val="00D14E1E"/>
    <w:rsid w:val="00D27B50"/>
    <w:rsid w:val="00D31A1E"/>
    <w:rsid w:val="00D35E99"/>
    <w:rsid w:val="00D403AE"/>
    <w:rsid w:val="00D50C03"/>
    <w:rsid w:val="00D526C8"/>
    <w:rsid w:val="00D526FB"/>
    <w:rsid w:val="00D75FE2"/>
    <w:rsid w:val="00D80B17"/>
    <w:rsid w:val="00D92F37"/>
    <w:rsid w:val="00D9393B"/>
    <w:rsid w:val="00DA2E12"/>
    <w:rsid w:val="00DA6870"/>
    <w:rsid w:val="00DB2DDB"/>
    <w:rsid w:val="00DB5AFD"/>
    <w:rsid w:val="00DD08A2"/>
    <w:rsid w:val="00DD19D8"/>
    <w:rsid w:val="00DD1E18"/>
    <w:rsid w:val="00DD758F"/>
    <w:rsid w:val="00DE04F6"/>
    <w:rsid w:val="00DE49E6"/>
    <w:rsid w:val="00E00474"/>
    <w:rsid w:val="00E008AE"/>
    <w:rsid w:val="00E067A9"/>
    <w:rsid w:val="00E1212C"/>
    <w:rsid w:val="00E21469"/>
    <w:rsid w:val="00E24B20"/>
    <w:rsid w:val="00E25794"/>
    <w:rsid w:val="00E2699B"/>
    <w:rsid w:val="00E350F8"/>
    <w:rsid w:val="00E4337F"/>
    <w:rsid w:val="00E45FF5"/>
    <w:rsid w:val="00E47975"/>
    <w:rsid w:val="00E50729"/>
    <w:rsid w:val="00E51D3A"/>
    <w:rsid w:val="00E5203F"/>
    <w:rsid w:val="00E603B4"/>
    <w:rsid w:val="00E60DC6"/>
    <w:rsid w:val="00E6103B"/>
    <w:rsid w:val="00E6279C"/>
    <w:rsid w:val="00E62DC6"/>
    <w:rsid w:val="00E649E0"/>
    <w:rsid w:val="00E66D9E"/>
    <w:rsid w:val="00E7258E"/>
    <w:rsid w:val="00E86638"/>
    <w:rsid w:val="00EA403B"/>
    <w:rsid w:val="00EA7706"/>
    <w:rsid w:val="00EB4394"/>
    <w:rsid w:val="00EB4E76"/>
    <w:rsid w:val="00EB5108"/>
    <w:rsid w:val="00EB7048"/>
    <w:rsid w:val="00ED2738"/>
    <w:rsid w:val="00EE3BDF"/>
    <w:rsid w:val="00EF66D4"/>
    <w:rsid w:val="00F0020C"/>
    <w:rsid w:val="00F00DF7"/>
    <w:rsid w:val="00F15908"/>
    <w:rsid w:val="00F16C7C"/>
    <w:rsid w:val="00F17393"/>
    <w:rsid w:val="00F20DFA"/>
    <w:rsid w:val="00F20F58"/>
    <w:rsid w:val="00F3336B"/>
    <w:rsid w:val="00F40944"/>
    <w:rsid w:val="00F47A35"/>
    <w:rsid w:val="00F52812"/>
    <w:rsid w:val="00F54DD0"/>
    <w:rsid w:val="00F560C8"/>
    <w:rsid w:val="00F71ED4"/>
    <w:rsid w:val="00F850EE"/>
    <w:rsid w:val="00F85A51"/>
    <w:rsid w:val="00F9186A"/>
    <w:rsid w:val="00F92B3B"/>
    <w:rsid w:val="00F93FEC"/>
    <w:rsid w:val="00FA045E"/>
    <w:rsid w:val="00FA0769"/>
    <w:rsid w:val="00FB074D"/>
    <w:rsid w:val="00FC0105"/>
    <w:rsid w:val="00FC1919"/>
    <w:rsid w:val="00FC3B7E"/>
    <w:rsid w:val="00FC5A39"/>
    <w:rsid w:val="00FC67E7"/>
    <w:rsid w:val="00FD15D4"/>
    <w:rsid w:val="00FD7C49"/>
    <w:rsid w:val="00FE062D"/>
    <w:rsid w:val="00FE7A0C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583D3D"/>
  <w15:docId w15:val="{D5528245-E1A5-470F-B3FC-303682B52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4DF2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79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17605"/>
    <w:rPr>
      <w:color w:val="0000FF"/>
      <w:u w:val="single"/>
    </w:rPr>
  </w:style>
  <w:style w:type="paragraph" w:customStyle="1" w:styleId="newncpi">
    <w:name w:val="newncpi"/>
    <w:basedOn w:val="a"/>
    <w:uiPriority w:val="99"/>
    <w:rsid w:val="007F363E"/>
    <w:pPr>
      <w:ind w:firstLine="567"/>
      <w:jc w:val="both"/>
    </w:pPr>
    <w:rPr>
      <w:sz w:val="24"/>
      <w:szCs w:val="24"/>
    </w:rPr>
  </w:style>
  <w:style w:type="paragraph" w:styleId="a5">
    <w:name w:val="Balloon Text"/>
    <w:basedOn w:val="a"/>
    <w:link w:val="a6"/>
    <w:rsid w:val="00DD1E1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DD1E18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B19C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7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BF4849-7454-434A-9E63-EC510821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1229</Words>
  <Characters>7008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VIRTUAL_CR</Company>
  <LinksUpToDate>false</LinksUpToDate>
  <CharactersWithSpaces>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Ефимчик</dc:creator>
  <cp:lastModifiedBy>Пользователь</cp:lastModifiedBy>
  <cp:revision>39</cp:revision>
  <cp:lastPrinted>2026-09-09T07:25:00Z</cp:lastPrinted>
  <dcterms:created xsi:type="dcterms:W3CDTF">2025-04-15T11:13:00Z</dcterms:created>
  <dcterms:modified xsi:type="dcterms:W3CDTF">2026-09-09T07:26:00Z</dcterms:modified>
</cp:coreProperties>
</file>