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DE73F" w14:textId="77777777" w:rsidR="00881978" w:rsidRDefault="00000000">
      <w:pPr>
        <w:jc w:val="center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4.4. Принятие решения об установлении опеки (попечительства) над несовершеннолетним и назначении опекуна (попечителя)</w:t>
      </w:r>
    </w:p>
    <w:p w14:paraId="468D4ADB" w14:textId="77777777" w:rsidR="00881978" w:rsidRDefault="00000000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 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районный, городской (городов областного и районного подчинения) исполнительный комитет, местная администрация района в городе</w:t>
      </w:r>
    </w:p>
    <w:p w14:paraId="357D8DC6" w14:textId="77777777" w:rsidR="00881978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Служба «одно окно» Слуцкого райисполкома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,</w:t>
      </w:r>
    </w:p>
    <w:p w14:paraId="2CB4B315" w14:textId="77777777" w:rsidR="00881978" w:rsidRDefault="00000000">
      <w:pP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ул. Ленина, 189, г. Слуцк, отдельный вход со стороны ул. Копыльская</w:t>
      </w:r>
    </w:p>
    <w:p w14:paraId="2B46F16A" w14:textId="77777777" w:rsidR="00881978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Режим работы:</w:t>
      </w:r>
    </w:p>
    <w:p w14:paraId="5BA83F9B" w14:textId="77777777" w:rsidR="00881978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понедельник, среда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,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четверг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, пятница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с 8.00 до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13.00, с 14.00 до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17.00,</w:t>
      </w:r>
    </w:p>
    <w:p w14:paraId="609CFDD1" w14:textId="77777777" w:rsidR="00881978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вторник, с 8.00 до 13.00, с 14.00 до 20.00,</w:t>
      </w:r>
    </w:p>
    <w:p w14:paraId="01C212F8" w14:textId="77777777" w:rsidR="00881978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1-я, 3-я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суббота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 месяца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с 9.00 до 13.00</w:t>
      </w:r>
    </w:p>
    <w:p w14:paraId="0D5E77FB" w14:textId="77777777" w:rsidR="00881978" w:rsidRDefault="00000000">
      <w:pP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телефон 7-50-08, 7-50-13, 7-51-56</w:t>
      </w:r>
    </w:p>
    <w:p w14:paraId="7C2DA163" w14:textId="77777777" w:rsidR="00881978" w:rsidRDefault="00000000">
      <w:pP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Телефон 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справочно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-информационн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ой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служб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ы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«Справочная одного окна»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 -142</w:t>
      </w:r>
    </w:p>
    <w:p w14:paraId="7D955590" w14:textId="77777777" w:rsidR="00881978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6500663A" w14:textId="77777777" w:rsidR="00881978" w:rsidRDefault="00000000">
      <w:pPr>
        <w:numPr>
          <w:ilvl w:val="0"/>
          <w:numId w:val="2"/>
        </w:numPr>
        <w:spacing w:before="120" w:after="200" w:line="276" w:lineRule="auto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заявление</w:t>
      </w:r>
    </w:p>
    <w:p w14:paraId="5B5EB515" w14:textId="77777777" w:rsidR="00881978" w:rsidRDefault="00000000">
      <w:pPr>
        <w:numPr>
          <w:ilvl w:val="0"/>
          <w:numId w:val="2"/>
        </w:numPr>
        <w:spacing w:before="120" w:after="200" w:line="276" w:lineRule="auto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 или иной документ, удостоверяющий личность кандидата в опекуны (попечители)</w:t>
      </w:r>
    </w:p>
    <w:p w14:paraId="5B55C3B0" w14:textId="77777777" w:rsidR="00881978" w:rsidRDefault="00000000">
      <w:pPr>
        <w:numPr>
          <w:ilvl w:val="0"/>
          <w:numId w:val="2"/>
        </w:numPr>
        <w:spacing w:before="120" w:after="200" w:line="276" w:lineRule="auto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автобиография кандидата в опекуны (попечители)</w:t>
      </w:r>
    </w:p>
    <w:p w14:paraId="044127B5" w14:textId="77777777" w:rsidR="00881978" w:rsidRDefault="00000000">
      <w:pPr>
        <w:numPr>
          <w:ilvl w:val="0"/>
          <w:numId w:val="2"/>
        </w:numPr>
        <w:spacing w:before="120" w:after="200" w:line="276" w:lineRule="auto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одна фотография заявителя размером 30 х 40 мм</w:t>
      </w:r>
    </w:p>
    <w:p w14:paraId="529D0C64" w14:textId="77777777" w:rsidR="00881978" w:rsidRDefault="00000000">
      <w:pPr>
        <w:numPr>
          <w:ilvl w:val="0"/>
          <w:numId w:val="2"/>
        </w:numPr>
        <w:spacing w:before="120" w:after="200" w:line="276" w:lineRule="auto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медицинские справки о состоянии здоровья кандидата в опекуны (попечители), а также членов семьи кандидата в опекуны (попечители)</w:t>
      </w:r>
    </w:p>
    <w:p w14:paraId="6DF136A9" w14:textId="77777777" w:rsidR="00881978" w:rsidRDefault="00000000">
      <w:pPr>
        <w:numPr>
          <w:ilvl w:val="0"/>
          <w:numId w:val="2"/>
        </w:numPr>
        <w:spacing w:before="120" w:after="200" w:line="276" w:lineRule="auto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документы, подтверждающие отсутствие у ребенка родителей либо наличие другого основания назначения опеки (попечительства)</w:t>
      </w:r>
    </w:p>
    <w:p w14:paraId="59CAE588" w14:textId="77777777" w:rsidR="00881978" w:rsidRDefault="00000000">
      <w:pPr>
        <w:numPr>
          <w:ilvl w:val="0"/>
          <w:numId w:val="2"/>
        </w:numPr>
        <w:spacing w:before="120" w:after="200" w:line="276" w:lineRule="auto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письменное согласие родителей (единственного родителя) на назначение ребенку опекуна (попечителя) – в случае установления опеки (попечительства) над ребенком, родители которого не могут исполнять родительские обязанности по уважительным причинам (командировка, заболевание и другие)</w:t>
      </w:r>
    </w:p>
    <w:p w14:paraId="57D48139" w14:textId="77777777" w:rsidR="00881978" w:rsidRDefault="00000000">
      <w:pPr>
        <w:numPr>
          <w:ilvl w:val="0"/>
          <w:numId w:val="2"/>
        </w:numPr>
        <w:spacing w:before="120" w:after="200" w:line="276" w:lineRule="auto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письменное разрешение на установление опеки (попечительства) компетентного органа государства, гражданином которого является ребенок, проживающий (находящийся) на территории Республики Беларусь, – в случае установления над ним опеки (попечительства) постоянно проживающими на территории Республики Беларусь гражданами Республики Беларусь, иностранными гражданами или лицами без гражданства (за исключением случаев установления опеки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lastRenderedPageBreak/>
        <w:t>(попечительства) над иностранными гражданами и лицами без гражданства, не достигшими 18-летнего возраста, не состоящими в браке и прибывшими на территорию Республики Беларусь без сопровождения законных представителей, ходатайствующими о предоставлении статуса беженца или дополнительной защиты либо убежища в Республике Беларусь, а также над иностранными гражданами и лицами без гражданства, не достигшими 18-летнего возраста, не состоящими в браке и прибывшими на территорию Республики Беларусь без сопровождения законных представителей, которым предоставлены статус беженца или дополнительная либо временная защита или убежище в Республике Беларусь)</w:t>
      </w:r>
    </w:p>
    <w:p w14:paraId="0E6E5A5A" w14:textId="77777777" w:rsidR="00881978" w:rsidRDefault="00000000">
      <w:pPr>
        <w:numPr>
          <w:ilvl w:val="0"/>
          <w:numId w:val="2"/>
        </w:numPr>
        <w:spacing w:before="120" w:after="200" w:line="276" w:lineRule="auto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свидетельство о заключении брака – в случае, если кандидат в опекуны (попечители) состоит в браке</w:t>
      </w:r>
    </w:p>
    <w:p w14:paraId="3A8CDEBA" w14:textId="77777777" w:rsidR="00881978" w:rsidRDefault="00000000">
      <w:pPr>
        <w:numPr>
          <w:ilvl w:val="0"/>
          <w:numId w:val="2"/>
        </w:numPr>
        <w:spacing w:before="120" w:after="200" w:line="276" w:lineRule="auto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письменное согласие совершеннолетних членов семьи кандидата в опекуны (попечители), проживающих совместно с ним</w:t>
      </w:r>
    </w:p>
    <w:p w14:paraId="4949499B" w14:textId="77777777" w:rsidR="00881978" w:rsidRDefault="00000000">
      <w:pPr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ВНИМАНИЕ!</w:t>
      </w:r>
    </w:p>
    <w:p w14:paraId="1B999674" w14:textId="77777777" w:rsidR="00881978" w:rsidRDefault="00000000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6E2D9D21" w14:textId="77777777" w:rsidR="00881978" w:rsidRDefault="00000000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75A5B243" w14:textId="77777777" w:rsidR="003260F1" w:rsidRPr="003260F1" w:rsidRDefault="00000000" w:rsidP="003260F1">
      <w:pPr>
        <w:spacing w:before="120" w:after="120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>1. </w:t>
      </w:r>
      <w:r w:rsidR="003260F1" w:rsidRPr="003260F1">
        <w:rPr>
          <w:rFonts w:ascii="Arial" w:eastAsia="Times New Roman" w:hAnsi="Arial" w:cs="Arial"/>
          <w:b/>
          <w:sz w:val="28"/>
          <w:szCs w:val="28"/>
          <w:lang w:eastAsia="x-none"/>
        </w:rPr>
        <w:t>справка о занимаемом в данном населенном пункте жилом помещении, месте жительства и составе семьи кандидата в опекуны (попечители)</w:t>
      </w:r>
    </w:p>
    <w:p w14:paraId="6B69A21E" w14:textId="77777777" w:rsidR="00881978" w:rsidRDefault="00000000" w:rsidP="003260F1">
      <w:pPr>
        <w:spacing w:before="120" w:after="120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>2. справка о месте работы, службы и занимаемой должности кандидата в опекуны (попечители)</w:t>
      </w:r>
    </w:p>
    <w:p w14:paraId="4E7D374F" w14:textId="77777777" w:rsidR="00881978" w:rsidRDefault="00000000" w:rsidP="003260F1">
      <w:pPr>
        <w:spacing w:before="120" w:after="120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>3. справка о размере заработной платы (денежного довольствия) кандидата в опекуны (попечители) либо копия декларации о доходах или иной документ о доходах за предшествующий установлению опеки (попечительства) год</w:t>
      </w:r>
    </w:p>
    <w:p w14:paraId="34BFA672" w14:textId="77777777" w:rsidR="00881978" w:rsidRDefault="00000000" w:rsidP="003260F1">
      <w:pPr>
        <w:spacing w:before="120" w:after="120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>4.</w:t>
      </w:r>
      <w:r>
        <w:rPr>
          <w:rFonts w:ascii="Arial" w:eastAsia="Times New Roman" w:hAnsi="Arial" w:cs="Arial"/>
          <w:b/>
          <w:sz w:val="28"/>
          <w:szCs w:val="28"/>
          <w:lang w:val="be-BY" w:eastAsia="x-none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x-none"/>
        </w:rPr>
        <w:t>сведения о том, имеет ли кандидат в опекуны (попечители) судимость за умышленные</w:t>
      </w:r>
      <w:r>
        <w:rPr>
          <w:rFonts w:ascii="Arial" w:eastAsia="Times New Roman" w:hAnsi="Arial" w:cs="Arial"/>
          <w:b/>
          <w:sz w:val="28"/>
          <w:szCs w:val="28"/>
          <w:lang w:val="be-BY" w:eastAsia="x-none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x-none"/>
        </w:rPr>
        <w:t>преступления или осуждался ли за умышленные тяжкие или особо тяжкие преступления</w:t>
      </w:r>
      <w:r>
        <w:rPr>
          <w:rFonts w:ascii="Arial" w:eastAsia="Times New Roman" w:hAnsi="Arial" w:cs="Arial"/>
          <w:b/>
          <w:sz w:val="28"/>
          <w:szCs w:val="28"/>
          <w:lang w:val="be-BY" w:eastAsia="x-none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x-none"/>
        </w:rPr>
        <w:t>против человека</w:t>
      </w:r>
    </w:p>
    <w:p w14:paraId="3761279A" w14:textId="77777777" w:rsidR="00881978" w:rsidRDefault="00000000" w:rsidP="003260F1">
      <w:pPr>
        <w:spacing w:before="120" w:after="120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be-BY" w:eastAsia="x-none"/>
        </w:rPr>
        <w:t>5. </w:t>
      </w:r>
      <w:r>
        <w:rPr>
          <w:rFonts w:ascii="Arial" w:eastAsia="Times New Roman" w:hAnsi="Arial" w:cs="Arial"/>
          <w:b/>
          <w:sz w:val="28"/>
          <w:szCs w:val="28"/>
          <w:lang w:eastAsia="x-none"/>
        </w:rPr>
        <w:t>сведения о том, лишался ли кандидат в опекуны (попечители) родительских прав, был ли</w:t>
      </w:r>
      <w:r>
        <w:rPr>
          <w:rFonts w:ascii="Arial" w:eastAsia="Times New Roman" w:hAnsi="Arial" w:cs="Arial"/>
          <w:b/>
          <w:sz w:val="28"/>
          <w:szCs w:val="28"/>
          <w:lang w:val="be-BY" w:eastAsia="x-none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x-none"/>
        </w:rPr>
        <w:t>ограничен в родительских правах, было ли ранее в отношении него отменено</w:t>
      </w:r>
      <w:r>
        <w:rPr>
          <w:rFonts w:ascii="Arial" w:eastAsia="Times New Roman" w:hAnsi="Arial" w:cs="Arial"/>
          <w:b/>
          <w:sz w:val="28"/>
          <w:szCs w:val="28"/>
          <w:lang w:val="be-BY" w:eastAsia="x-none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x-none"/>
        </w:rPr>
        <w:t>усыновление, признавался ли недееспособным или ограниченно дееспособным</w:t>
      </w:r>
    </w:p>
    <w:p w14:paraId="2538FDAA" w14:textId="77777777" w:rsidR="00881978" w:rsidRDefault="00000000" w:rsidP="003260F1">
      <w:pPr>
        <w:spacing w:before="120" w:after="120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be-BY" w:eastAsia="x-none"/>
        </w:rPr>
        <w:lastRenderedPageBreak/>
        <w:t>6. </w:t>
      </w:r>
      <w:r>
        <w:rPr>
          <w:rFonts w:ascii="Arial" w:eastAsia="Times New Roman" w:hAnsi="Arial" w:cs="Arial"/>
          <w:b/>
          <w:sz w:val="28"/>
          <w:szCs w:val="28"/>
          <w:lang w:eastAsia="x-none"/>
        </w:rPr>
        <w:t>сведения о том, признавались ли дети кандидата в опекуны (попечители) нуждающимися</w:t>
      </w:r>
      <w:r>
        <w:rPr>
          <w:rFonts w:ascii="Arial" w:eastAsia="Times New Roman" w:hAnsi="Arial" w:cs="Arial"/>
          <w:b/>
          <w:sz w:val="28"/>
          <w:szCs w:val="28"/>
          <w:lang w:val="be-BY" w:eastAsia="x-none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x-none"/>
        </w:rPr>
        <w:t>в государственной защите, отстранялся ли кандидат в опекуны (попечители)</w:t>
      </w:r>
      <w:r>
        <w:rPr>
          <w:rFonts w:ascii="Arial" w:eastAsia="Times New Roman" w:hAnsi="Arial" w:cs="Arial"/>
          <w:b/>
          <w:sz w:val="28"/>
          <w:szCs w:val="28"/>
          <w:lang w:val="be-BY" w:eastAsia="x-none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x-none"/>
        </w:rPr>
        <w:t>от обязанностей опекуна (попечителя) за ненадлежащее выполнение возложенных</w:t>
      </w:r>
      <w:r>
        <w:rPr>
          <w:rFonts w:ascii="Arial" w:eastAsia="Times New Roman" w:hAnsi="Arial" w:cs="Arial"/>
          <w:b/>
          <w:sz w:val="28"/>
          <w:szCs w:val="28"/>
          <w:lang w:val="be-BY" w:eastAsia="x-none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x-none"/>
        </w:rPr>
        <w:t>на него обязанностей (при необходимости)</w:t>
      </w:r>
    </w:p>
    <w:p w14:paraId="16681783" w14:textId="32776AE5" w:rsidR="00881978" w:rsidRDefault="00000000" w:rsidP="003260F1">
      <w:pPr>
        <w:spacing w:before="120" w:after="120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be-BY" w:eastAsia="x-none"/>
        </w:rPr>
        <w:t>7. </w:t>
      </w:r>
      <w:r w:rsidR="003260F1">
        <w:rPr>
          <w:rFonts w:ascii="Arial" w:eastAsia="Times New Roman" w:hAnsi="Arial" w:cs="Arial"/>
          <w:b/>
          <w:sz w:val="28"/>
          <w:szCs w:val="28"/>
          <w:lang w:eastAsia="x-none"/>
        </w:rPr>
        <w:t>информация</w:t>
      </w:r>
      <w:r>
        <w:rPr>
          <w:rFonts w:ascii="Arial" w:eastAsia="Times New Roman" w:hAnsi="Arial" w:cs="Arial"/>
          <w:b/>
          <w:sz w:val="28"/>
          <w:szCs w:val="28"/>
          <w:lang w:eastAsia="x-none"/>
        </w:rPr>
        <w:t xml:space="preserve"> о принадлежащих кандидату в опекуны (попечители) правах на объекты недвижимого имущества</w:t>
      </w:r>
    </w:p>
    <w:p w14:paraId="325AAB45" w14:textId="77777777" w:rsidR="00881978" w:rsidRDefault="00000000" w:rsidP="003260F1">
      <w:pPr>
        <w:spacing w:before="120" w:after="120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be-BY" w:eastAsia="x-none"/>
        </w:rPr>
        <w:t>8. </w:t>
      </w:r>
      <w:r>
        <w:rPr>
          <w:rFonts w:ascii="Arial" w:eastAsia="Times New Roman" w:hAnsi="Arial" w:cs="Arial"/>
          <w:b/>
          <w:sz w:val="28"/>
          <w:szCs w:val="28"/>
          <w:lang w:eastAsia="x-none"/>
        </w:rPr>
        <w:t>сведения о пожарной безопасности жилого помещения, находящегося в собственности</w:t>
      </w:r>
      <w:r>
        <w:rPr>
          <w:rFonts w:ascii="Arial" w:eastAsia="Times New Roman" w:hAnsi="Arial" w:cs="Arial"/>
          <w:b/>
          <w:sz w:val="28"/>
          <w:szCs w:val="28"/>
          <w:lang w:val="be-BY" w:eastAsia="x-none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x-none"/>
        </w:rPr>
        <w:t>или во владении и пользовании кандидата в опекуны (попечители)</w:t>
      </w:r>
    </w:p>
    <w:p w14:paraId="5B695620" w14:textId="77777777" w:rsidR="00881978" w:rsidRDefault="00000000">
      <w:pPr>
        <w:spacing w:before="12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7319DE37" w14:textId="77777777" w:rsidR="00881978" w:rsidRDefault="00000000">
      <w:pPr>
        <w:spacing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 месяц со дня подачи заявления</w:t>
      </w:r>
    </w:p>
    <w:p w14:paraId="426EE6F5" w14:textId="77777777" w:rsidR="00881978" w:rsidRDefault="00000000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до достижения ребенком (детьми) 18-летнего возраста</w:t>
      </w:r>
    </w:p>
    <w:p w14:paraId="339F0BF6" w14:textId="77777777" w:rsidR="00881978" w:rsidRDefault="00881978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</w:p>
    <w:p w14:paraId="779AB6BA" w14:textId="77777777" w:rsidR="00183AC7" w:rsidRDefault="00183AC7">
      <w:pPr>
        <w:spacing w:before="120" w:after="240"/>
        <w:rPr>
          <w:lang w:val="x-none"/>
        </w:rPr>
      </w:pPr>
    </w:p>
    <w:sectPr w:rsidR="00183AC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721300">
    <w:abstractNumId w:val="0"/>
  </w:num>
  <w:num w:numId="2" w16cid:durableId="1283809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D2B"/>
    <w:rsid w:val="00183AC7"/>
    <w:rsid w:val="003260F1"/>
    <w:rsid w:val="003B6818"/>
    <w:rsid w:val="00881978"/>
    <w:rsid w:val="00A1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5443ED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775</Words>
  <Characters>4423</Characters>
  <Application>Microsoft Office Word</Application>
  <DocSecurity>0</DocSecurity>
  <Lines>36</Lines>
  <Paragraphs>10</Paragraphs>
  <ScaleCrop>false</ScaleCrop>
  <Company>All Belarus 2009 DVD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4</cp:revision>
  <cp:lastPrinted>2024-09-10T13:36:00Z</cp:lastPrinted>
  <dcterms:created xsi:type="dcterms:W3CDTF">2024-03-29T09:29:00Z</dcterms:created>
  <dcterms:modified xsi:type="dcterms:W3CDTF">2024-09-10T13:37:00Z</dcterms:modified>
</cp:coreProperties>
</file>