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F46AB" w14:textId="77777777" w:rsidR="003C36D1" w:rsidRPr="009F561A" w:rsidRDefault="00C1341D" w:rsidP="00C134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F561A">
        <w:rPr>
          <w:rFonts w:ascii="Times New Roman" w:hAnsi="Times New Roman" w:cs="Times New Roman"/>
          <w:b/>
          <w:bCs/>
          <w:sz w:val="32"/>
          <w:szCs w:val="32"/>
        </w:rPr>
        <w:t>Предлагается для сдачи в аренду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547"/>
        <w:gridCol w:w="2503"/>
        <w:gridCol w:w="4440"/>
      </w:tblGrid>
      <w:tr w:rsidR="00C10271" w14:paraId="5B3878CD" w14:textId="77777777" w:rsidTr="00C10271">
        <w:trPr>
          <w:trHeight w:val="995"/>
        </w:trPr>
        <w:tc>
          <w:tcPr>
            <w:tcW w:w="3547" w:type="dxa"/>
            <w:vMerge w:val="restart"/>
          </w:tcPr>
          <w:p w14:paraId="1E16CA37" w14:textId="77777777" w:rsidR="00C10271" w:rsidRPr="00134ACF" w:rsidRDefault="00C10271" w:rsidP="00C1341D">
            <w:pPr>
              <w:jc w:val="center"/>
              <w:rPr>
                <w:noProof/>
                <w:sz w:val="10"/>
                <w:szCs w:val="10"/>
              </w:rPr>
            </w:pPr>
          </w:p>
          <w:p w14:paraId="6B586D61" w14:textId="77777777" w:rsidR="00C10271" w:rsidRDefault="00C10271" w:rsidP="00C134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97FD9" wp14:editId="553A7C6D">
                  <wp:extent cx="2087245" cy="2074459"/>
                  <wp:effectExtent l="0" t="0" r="825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015" cy="213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9146E" w14:textId="77777777" w:rsidR="00C10271" w:rsidRPr="00134ACF" w:rsidRDefault="00C10271" w:rsidP="00C1341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4192E7" w14:textId="77777777" w:rsidR="00C10271" w:rsidRDefault="00C10271" w:rsidP="00C1341D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C43E36" wp14:editId="66936492">
                  <wp:extent cx="2114477" cy="1869743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50" cy="190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DAB0B" w14:textId="77777777" w:rsidR="002944CE" w:rsidRPr="002944CE" w:rsidRDefault="002944CE" w:rsidP="002944CE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3879A0A" w14:textId="77777777" w:rsidR="002944CE" w:rsidRPr="002944CE" w:rsidRDefault="002944CE" w:rsidP="002944CE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635C4" wp14:editId="1AC97C4B">
                  <wp:extent cx="2100580" cy="185609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643" cy="186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14:paraId="642D51B0" w14:textId="2316825B" w:rsidR="00C10271" w:rsidRPr="00251F63" w:rsidRDefault="00C10271" w:rsidP="00134ACF">
            <w:pPr>
              <w:ind w:right="-15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Собственник</w:t>
            </w:r>
            <w:r w:rsidR="00251F6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251F63">
              <w:rPr>
                <w:rFonts w:ascii="Times New Roman" w:hAnsi="Times New Roman" w:cs="Times New Roman"/>
                <w:sz w:val="30"/>
                <w:szCs w:val="30"/>
              </w:rPr>
              <w:t>объекта</w:t>
            </w:r>
          </w:p>
        </w:tc>
        <w:tc>
          <w:tcPr>
            <w:tcW w:w="4440" w:type="dxa"/>
          </w:tcPr>
          <w:p w14:paraId="39A3C7E5" w14:textId="77777777" w:rsidR="00C10271" w:rsidRDefault="00C10271" w:rsidP="00A16E24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РУП «Торгово-производственное управление при Министерстве обороны».</w:t>
            </w:r>
          </w:p>
        </w:tc>
      </w:tr>
      <w:tr w:rsidR="00A16E24" w14:paraId="7F86C5F2" w14:textId="77777777" w:rsidTr="00A16E24">
        <w:tc>
          <w:tcPr>
            <w:tcW w:w="3547" w:type="dxa"/>
            <w:vMerge/>
          </w:tcPr>
          <w:p w14:paraId="207F3DCC" w14:textId="77777777" w:rsidR="00C1341D" w:rsidRDefault="00C1341D" w:rsidP="00C134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3" w:type="dxa"/>
          </w:tcPr>
          <w:p w14:paraId="4C726F1C" w14:textId="77777777" w:rsidR="00C1341D" w:rsidRDefault="00C1341D" w:rsidP="00134ACF">
            <w:pPr>
              <w:ind w:right="-1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</w:t>
            </w:r>
            <w:r w:rsidR="00C10271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10271">
              <w:rPr>
                <w:rFonts w:ascii="Times New Roman" w:hAnsi="Times New Roman" w:cs="Times New Roman"/>
                <w:sz w:val="30"/>
                <w:szCs w:val="30"/>
              </w:rPr>
              <w:t>объекте</w:t>
            </w:r>
          </w:p>
        </w:tc>
        <w:tc>
          <w:tcPr>
            <w:tcW w:w="4440" w:type="dxa"/>
          </w:tcPr>
          <w:p w14:paraId="5D1D6142" w14:textId="77777777" w:rsidR="00C10271" w:rsidRPr="00A16E24" w:rsidRDefault="00A16E24" w:rsidP="00C10271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Капитальное строение (магазин) с инв.№ 640/С-26016</w:t>
            </w:r>
            <w:r w:rsidR="00C102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B2903E2" w14:textId="77777777" w:rsidR="00360407" w:rsidRPr="00A16E24" w:rsidRDefault="00360407" w:rsidP="00A16E24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10271" w14:paraId="4AE033CA" w14:textId="77777777" w:rsidTr="00A16E24">
        <w:tc>
          <w:tcPr>
            <w:tcW w:w="3547" w:type="dxa"/>
            <w:vMerge/>
          </w:tcPr>
          <w:p w14:paraId="7064D4BD" w14:textId="77777777" w:rsidR="00C10271" w:rsidRDefault="00C10271" w:rsidP="00C102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3" w:type="dxa"/>
          </w:tcPr>
          <w:p w14:paraId="6742525D" w14:textId="083605C0" w:rsidR="00C10271" w:rsidRPr="00251F63" w:rsidRDefault="00C10271" w:rsidP="00C10271">
            <w:pPr>
              <w:ind w:right="-15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Характеристики</w:t>
            </w:r>
            <w:r w:rsidR="00251F6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251F63">
              <w:rPr>
                <w:rFonts w:ascii="Times New Roman" w:hAnsi="Times New Roman" w:cs="Times New Roman"/>
                <w:sz w:val="30"/>
                <w:szCs w:val="30"/>
              </w:rPr>
              <w:t>объекта</w:t>
            </w:r>
          </w:p>
        </w:tc>
        <w:tc>
          <w:tcPr>
            <w:tcW w:w="4440" w:type="dxa"/>
          </w:tcPr>
          <w:p w14:paraId="765EB5CA" w14:textId="77777777" w:rsidR="00C10271" w:rsidRDefault="00C10271" w:rsidP="00C10271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Назначение -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специализированное розничной торговли, 1987 года постройки, общая площадь помещения предлагаемая к аренде – 121,9 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2A70F7D3" w14:textId="77777777" w:rsidR="00C10271" w:rsidRDefault="00C10271" w:rsidP="00C10271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Имеется отопление, холодное и горячее водоснабжение, канализация, электроснабжение, естественное освещение, телефон, охранная и пожарная сигнализация.</w:t>
            </w:r>
          </w:p>
        </w:tc>
      </w:tr>
      <w:tr w:rsidR="00C10271" w14:paraId="73F93447" w14:textId="77777777" w:rsidTr="00A16E24">
        <w:tc>
          <w:tcPr>
            <w:tcW w:w="3547" w:type="dxa"/>
            <w:vMerge/>
          </w:tcPr>
          <w:p w14:paraId="162FB9EE" w14:textId="77777777" w:rsidR="00C10271" w:rsidRDefault="00C10271" w:rsidP="00C102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3" w:type="dxa"/>
          </w:tcPr>
          <w:p w14:paraId="3FFCA85E" w14:textId="77777777" w:rsidR="00C10271" w:rsidRDefault="00C10271" w:rsidP="00C10271">
            <w:pPr>
              <w:ind w:right="-1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объекта</w:t>
            </w:r>
          </w:p>
        </w:tc>
        <w:tc>
          <w:tcPr>
            <w:tcW w:w="4440" w:type="dxa"/>
          </w:tcPr>
          <w:p w14:paraId="5AD3EDDF" w14:textId="77777777" w:rsidR="00C10271" w:rsidRDefault="00C10271" w:rsidP="00C10271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область, </w:t>
            </w:r>
          </w:p>
          <w:p w14:paraId="0F59680B" w14:textId="77777777" w:rsidR="00C10271" w:rsidRDefault="00C10271" w:rsidP="00C10271">
            <w:pPr>
              <w:ind w:right="-11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Слуцкий район, г. Слуцк, ул. Социалистическая, 116</w:t>
            </w:r>
          </w:p>
        </w:tc>
      </w:tr>
      <w:tr w:rsidR="00C10271" w14:paraId="3CC9E4FE" w14:textId="77777777" w:rsidTr="00A16E24">
        <w:tc>
          <w:tcPr>
            <w:tcW w:w="3547" w:type="dxa"/>
            <w:vMerge/>
          </w:tcPr>
          <w:p w14:paraId="3A57702B" w14:textId="77777777" w:rsidR="00C10271" w:rsidRDefault="00C10271" w:rsidP="00C102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3" w:type="dxa"/>
          </w:tcPr>
          <w:p w14:paraId="4776FC82" w14:textId="170BBE6C" w:rsidR="00C10271" w:rsidRDefault="00C10271" w:rsidP="00C10271">
            <w:pPr>
              <w:ind w:right="-1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Планируемый вид деятельность</w:t>
            </w:r>
            <w:r w:rsidR="00251F63">
              <w:rPr>
                <w:rFonts w:ascii="Times New Roman" w:hAnsi="Times New Roman" w:cs="Times New Roman"/>
                <w:sz w:val="30"/>
                <w:szCs w:val="30"/>
              </w:rPr>
              <w:t xml:space="preserve"> на объекте</w:t>
            </w:r>
          </w:p>
        </w:tc>
        <w:tc>
          <w:tcPr>
            <w:tcW w:w="4440" w:type="dxa"/>
          </w:tcPr>
          <w:p w14:paraId="3AC1EDBB" w14:textId="77777777" w:rsidR="00C10271" w:rsidRDefault="00C10271" w:rsidP="00C102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Осуществление торговли</w:t>
            </w:r>
          </w:p>
        </w:tc>
      </w:tr>
      <w:tr w:rsidR="00134ACF" w14:paraId="2A27AD03" w14:textId="77777777" w:rsidTr="00A16E24">
        <w:tc>
          <w:tcPr>
            <w:tcW w:w="3547" w:type="dxa"/>
            <w:vMerge/>
          </w:tcPr>
          <w:p w14:paraId="2862B7BF" w14:textId="77777777" w:rsidR="00134ACF" w:rsidRDefault="00134ACF" w:rsidP="00134A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3" w:type="dxa"/>
          </w:tcPr>
          <w:p w14:paraId="6E2FDB32" w14:textId="77777777" w:rsidR="00134ACF" w:rsidRDefault="00134ACF" w:rsidP="00134ACF">
            <w:pPr>
              <w:ind w:right="-15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4440" w:type="dxa"/>
          </w:tcPr>
          <w:p w14:paraId="3CF911F0" w14:textId="77777777" w:rsidR="00134ACF" w:rsidRDefault="00134ACF" w:rsidP="00134A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801795-32126,</w:t>
            </w:r>
          </w:p>
          <w:p w14:paraId="3A31F8EF" w14:textId="77777777" w:rsidR="00134ACF" w:rsidRDefault="00C10271" w:rsidP="00134A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134ACF">
              <w:rPr>
                <w:rFonts w:ascii="Times New Roman" w:hAnsi="Times New Roman" w:cs="Times New Roman"/>
                <w:sz w:val="30"/>
                <w:szCs w:val="30"/>
              </w:rPr>
              <w:t>пециалист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аренде </w:t>
            </w:r>
            <w:r w:rsidR="00134ACF">
              <w:rPr>
                <w:rFonts w:ascii="Times New Roman" w:hAnsi="Times New Roman" w:cs="Times New Roman"/>
                <w:sz w:val="30"/>
                <w:szCs w:val="30"/>
              </w:rPr>
              <w:t>филиала «</w:t>
            </w:r>
            <w:proofErr w:type="spellStart"/>
            <w:r w:rsidR="00134ACF">
              <w:rPr>
                <w:rFonts w:ascii="Times New Roman" w:hAnsi="Times New Roman" w:cs="Times New Roman"/>
                <w:sz w:val="30"/>
                <w:szCs w:val="30"/>
              </w:rPr>
              <w:t>Военсервис</w:t>
            </w:r>
            <w:proofErr w:type="spellEnd"/>
            <w:r w:rsidR="00134ACF">
              <w:rPr>
                <w:rFonts w:ascii="Times New Roman" w:hAnsi="Times New Roman" w:cs="Times New Roman"/>
                <w:sz w:val="30"/>
                <w:szCs w:val="30"/>
              </w:rPr>
              <w:t>» РУП «Торгово-производственное управление при Министерстве обороны»</w:t>
            </w:r>
          </w:p>
        </w:tc>
      </w:tr>
    </w:tbl>
    <w:p w14:paraId="4F250ACE" w14:textId="77777777" w:rsidR="00C1341D" w:rsidRDefault="00C1341D" w:rsidP="00C1341D">
      <w:pPr>
        <w:pStyle w:val="a4"/>
      </w:pPr>
    </w:p>
    <w:p w14:paraId="5B1C5BF3" w14:textId="77777777" w:rsidR="00C1341D" w:rsidRDefault="00C1341D" w:rsidP="00C1341D">
      <w:pPr>
        <w:pStyle w:val="a4"/>
      </w:pPr>
    </w:p>
    <w:p w14:paraId="6A004E52" w14:textId="77777777" w:rsidR="00C1341D" w:rsidRPr="00C10271" w:rsidRDefault="00C1341D" w:rsidP="00A16E24">
      <w:pPr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sectPr w:rsidR="00C1341D" w:rsidRPr="00C10271" w:rsidSect="00C1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1D"/>
    <w:rsid w:val="00134ACF"/>
    <w:rsid w:val="00251F63"/>
    <w:rsid w:val="002944CE"/>
    <w:rsid w:val="00360407"/>
    <w:rsid w:val="003C36D1"/>
    <w:rsid w:val="00680D52"/>
    <w:rsid w:val="009F561A"/>
    <w:rsid w:val="00A16E24"/>
    <w:rsid w:val="00C10271"/>
    <w:rsid w:val="00C1341D"/>
    <w:rsid w:val="00C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E73B"/>
  <w15:chartTrackingRefBased/>
  <w15:docId w15:val="{126835F2-0EDE-4C80-802C-6455CDC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Ирина Ивановна</dc:creator>
  <cp:keywords/>
  <dc:description/>
  <cp:lastModifiedBy>Пользователь Windows</cp:lastModifiedBy>
  <cp:revision>2</cp:revision>
  <dcterms:created xsi:type="dcterms:W3CDTF">2024-06-11T12:40:00Z</dcterms:created>
  <dcterms:modified xsi:type="dcterms:W3CDTF">2024-06-11T12:40:00Z</dcterms:modified>
</cp:coreProperties>
</file>