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84F" w:rsidRDefault="00C05381" w:rsidP="00AB58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Личная неосторожность на производстве: </w:t>
      </w:r>
    </w:p>
    <w:p w:rsidR="00C05381" w:rsidRDefault="00C05381" w:rsidP="00AB58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как остановить рост травматизма?</w:t>
      </w:r>
    </w:p>
    <w:p w:rsidR="00AB584F" w:rsidRPr="00C05381" w:rsidRDefault="00AB584F" w:rsidP="0087786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381" w:rsidRPr="00877863" w:rsidRDefault="00C05381" w:rsidP="0087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В последние годы тревожной тенденцией становится рост производственного травматизма, вызванного личной неосторожностью работников. Несмотря на внедрение современных технологий и ужесточение требований к охране труда, человеческий фактор продолжает оставаться одной из главных причин несчастных случаев на рабочем месте. Эта проблема требует комплексного подхода, направленного на изменение культуры </w:t>
      </w:r>
      <w:r w:rsidR="00AB584F"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 и повышение личной ответственности каждого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работника.</w:t>
      </w:r>
    </w:p>
    <w:p w:rsidR="00DB4C96" w:rsidRDefault="00DB4C96" w:rsidP="00DB4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381" w:rsidRPr="00877863" w:rsidRDefault="00C05381" w:rsidP="00DB4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Почему растет травматизм из-за личной неосторожности?</w:t>
      </w:r>
    </w:p>
    <w:p w:rsidR="00C05381" w:rsidRPr="00C05381" w:rsidRDefault="00C05381" w:rsidP="00877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sz w:val="28"/>
          <w:szCs w:val="28"/>
        </w:rPr>
        <w:t>Прежде чем говорить о профилактике, важно понять причины, лежащие в основе этой тенденции. К ним можно отнести:</w:t>
      </w:r>
    </w:p>
    <w:p w:rsidR="00C05381" w:rsidRPr="00C05381" w:rsidRDefault="00C05381" w:rsidP="0087786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Недостаточная осведомленность: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аботники могут не до конца понимать риски, связанные с их работой, или не знать правил безопасного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>выполнения.</w:t>
      </w:r>
    </w:p>
    <w:p w:rsidR="00C05381" w:rsidRPr="00C05381" w:rsidRDefault="00C05381" w:rsidP="0087786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Пренебрежение правилами </w:t>
      </w:r>
      <w:r w:rsidR="00AB584F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охраны труда</w:t>
      </w: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аже зная правила,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работники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 могут игнорировать их из-за спешки, усталости, самоуверенности или простого нежелания тратить время.</w:t>
      </w:r>
    </w:p>
    <w:p w:rsidR="00C05381" w:rsidRPr="00C05381" w:rsidRDefault="00C05381" w:rsidP="0087786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Недостаточная мотивация: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тсутствие стимулов для соблюдения правил </w:t>
      </w:r>
      <w:r w:rsidR="00AB584F">
        <w:rPr>
          <w:rFonts w:ascii="Times New Roman" w:eastAsia="Times New Roman" w:hAnsi="Times New Roman" w:cs="Times New Roman"/>
          <w:sz w:val="28"/>
          <w:szCs w:val="28"/>
        </w:rPr>
        <w:t>охраны труда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 и, наоборот, наличие стимулов для их нарушения (например, премия за скорость выполнения работы) может привести к неосторожным действиям.</w:t>
      </w:r>
    </w:p>
    <w:p w:rsidR="00C05381" w:rsidRPr="00C05381" w:rsidRDefault="00C05381" w:rsidP="0087786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Усталость и стресс: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>ереутомление и высокий уровень стресса снижают концентрацию внимания и увеличивают вероятность ошибок.</w:t>
      </w:r>
    </w:p>
    <w:p w:rsidR="00C05381" w:rsidRPr="00C05381" w:rsidRDefault="00C05381" w:rsidP="0087786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Недостаточный контроль: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лабый контроль со стороны руководства за соблюдением правил </w:t>
      </w:r>
      <w:r w:rsidR="00AB584F">
        <w:rPr>
          <w:rFonts w:ascii="Times New Roman" w:eastAsia="Times New Roman" w:hAnsi="Times New Roman" w:cs="Times New Roman"/>
          <w:sz w:val="28"/>
          <w:szCs w:val="28"/>
        </w:rPr>
        <w:t>охраны труда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 может создать ощущение безнаказанности и способствовать неосторожному поведению.</w:t>
      </w:r>
    </w:p>
    <w:p w:rsidR="00C05381" w:rsidRPr="00C05381" w:rsidRDefault="00C05381" w:rsidP="0087786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 "авось пронесет":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 некоторых коллективах может существовать негласное поощрение рискованного поведения и пренебрежения правилами </w:t>
      </w:r>
      <w:r w:rsidR="00AB584F">
        <w:rPr>
          <w:rFonts w:ascii="Times New Roman" w:eastAsia="Times New Roman" w:hAnsi="Times New Roman" w:cs="Times New Roman"/>
          <w:sz w:val="28"/>
          <w:szCs w:val="28"/>
        </w:rPr>
        <w:t>охраны труда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584F" w:rsidRDefault="00C05381" w:rsidP="0087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sz w:val="28"/>
          <w:szCs w:val="28"/>
        </w:rPr>
        <w:br/>
      </w: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Как </w:t>
      </w:r>
      <w:proofErr w:type="spellStart"/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профилактировать</w:t>
      </w:r>
      <w:proofErr w:type="spellEnd"/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травматизм из-за личной неосторожности?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br/>
      </w:r>
      <w:r w:rsidRPr="00C05381">
        <w:rPr>
          <w:rFonts w:ascii="Times New Roman" w:eastAsia="Times New Roman" w:hAnsi="Times New Roman" w:cs="Times New Roman"/>
          <w:sz w:val="28"/>
          <w:szCs w:val="28"/>
        </w:rPr>
        <w:br/>
        <w:t>Эффективная профилактика требует комплексного подхода, включающего следующие меры:</w:t>
      </w:r>
    </w:p>
    <w:p w:rsidR="00AB584F" w:rsidRDefault="00AB584F" w:rsidP="0087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381" w:rsidRPr="00C05381" w:rsidRDefault="00C05381" w:rsidP="0087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1. Усиление обучения и инструктажа</w:t>
      </w:r>
      <w:r w:rsidR="00AB58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охране труда</w:t>
      </w: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05381" w:rsidRPr="00C05381" w:rsidRDefault="00C05381" w:rsidP="0087786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Регулярное и качественное обучение: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>еобходимо проводить регулярные инструктажи по охране труда, адаптированные к конкретным видам работ и используемому оборудованию. Обучение должно быть интерактивным, с использованием практических примеров и разбором реальных случаев.</w:t>
      </w:r>
    </w:p>
    <w:p w:rsidR="00C05381" w:rsidRPr="00C05381" w:rsidRDefault="00C05381" w:rsidP="0087786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 знаний: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>ажно регулярно проверять знания работников по вопросам охраны труда, используя тесты, опросы и практические задания.</w:t>
      </w:r>
    </w:p>
    <w:p w:rsidR="00C05381" w:rsidRPr="00C05381" w:rsidRDefault="00C05381" w:rsidP="0087786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Обучение безопасным методам работы: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еобходимо обучать работников не только правилам безопасности, но и безопасным методам выполнения конкретных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5381" w:rsidRDefault="00C05381" w:rsidP="0087786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Обучение распознаванию опасностей: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>аботники должны уметь выявлять потенциальные опасности на рабочем месте и принимать меры для их устранения.</w:t>
      </w:r>
    </w:p>
    <w:p w:rsidR="00AB584F" w:rsidRPr="00C05381" w:rsidRDefault="00AB584F" w:rsidP="00DB4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381" w:rsidRPr="00C05381" w:rsidRDefault="00C05381" w:rsidP="0087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Создание культуры </w:t>
      </w:r>
      <w:r w:rsidR="00AB584F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производства</w:t>
      </w: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05381" w:rsidRPr="00C05381" w:rsidRDefault="00C05381" w:rsidP="0087786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Личный пример руководства: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8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>ководители всех уровней должны демонстрировать приверженность принципам безопасности и соблюдать правила охраны труда.</w:t>
      </w:r>
    </w:p>
    <w:p w:rsidR="00C05381" w:rsidRPr="00C05381" w:rsidRDefault="00C05381" w:rsidP="0087786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Вовлечение работников в процесс обеспечения безопасности: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>еобходимо привлекать работников к разработке и внедрению мер по охране труда, учитывать их мнение и предложения.</w:t>
      </w:r>
    </w:p>
    <w:p w:rsidR="00C05381" w:rsidRPr="00C05381" w:rsidRDefault="00C05381" w:rsidP="0087786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Поощрение безопасного поведения: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еобходимо разработать систему поощрения работников за соблюдение правил </w:t>
      </w:r>
      <w:r w:rsidR="00AB584F">
        <w:rPr>
          <w:rFonts w:ascii="Times New Roman" w:eastAsia="Times New Roman" w:hAnsi="Times New Roman" w:cs="Times New Roman"/>
          <w:sz w:val="28"/>
          <w:szCs w:val="28"/>
        </w:rPr>
        <w:t>охраны труда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 и активное участие в обеспечении безопасных условий труда.</w:t>
      </w:r>
    </w:p>
    <w:p w:rsidR="00C05381" w:rsidRDefault="00C05381" w:rsidP="0087786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Нетерпимость к нарушениям: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обходимо жестко пресекать любые нарушения правил </w:t>
      </w:r>
      <w:r w:rsidR="00AB584F">
        <w:rPr>
          <w:rFonts w:ascii="Times New Roman" w:eastAsia="Times New Roman" w:hAnsi="Times New Roman" w:cs="Times New Roman"/>
          <w:sz w:val="28"/>
          <w:szCs w:val="28"/>
        </w:rPr>
        <w:t>охраны труда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 и применять дисциплинарные меры к нарушителям.</w:t>
      </w:r>
    </w:p>
    <w:p w:rsidR="00AB584F" w:rsidRPr="00C05381" w:rsidRDefault="00AB584F" w:rsidP="00DB4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381" w:rsidRPr="00C05381" w:rsidRDefault="00C05381" w:rsidP="0087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3. Улучшение условий труда:</w:t>
      </w:r>
    </w:p>
    <w:p w:rsidR="00C05381" w:rsidRPr="00C05381" w:rsidRDefault="00C05381" w:rsidP="0087786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безопасного оборудования и инструментов:</w:t>
      </w:r>
      <w:r w:rsidR="00680A2D" w:rsidRPr="00877863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>еобходимо использовать только исправное и безопасное оборудование и инструменты, регулярно проводить их техническое обслуживание и ремонт.</w:t>
      </w:r>
    </w:p>
    <w:p w:rsidR="00680A2D" w:rsidRPr="00680A2D" w:rsidRDefault="00C05381" w:rsidP="00497CC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средствами индивидуальной защиты (</w:t>
      </w:r>
      <w:r w:rsidR="00497C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далее - </w:t>
      </w:r>
      <w:r w:rsidRPr="00C05381">
        <w:rPr>
          <w:rFonts w:ascii="Times New Roman" w:eastAsia="Times New Roman" w:hAnsi="Times New Roman" w:cs="Times New Roman"/>
          <w:b/>
          <w:bCs/>
          <w:sz w:val="28"/>
          <w:szCs w:val="28"/>
        </w:rPr>
        <w:t>СИЗ):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A2D" w:rsidRPr="0087786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05381">
        <w:rPr>
          <w:rFonts w:ascii="Times New Roman" w:eastAsia="Times New Roman" w:hAnsi="Times New Roman" w:cs="Times New Roman"/>
          <w:sz w:val="28"/>
          <w:szCs w:val="28"/>
        </w:rPr>
        <w:t>еобходимо обеспечивать работников необходимыми</w:t>
      </w:r>
      <w:r w:rsidR="00680A2D" w:rsidRPr="00877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A2D" w:rsidRPr="00680A2D">
        <w:rPr>
          <w:rFonts w:ascii="Times New Roman" w:eastAsia="Times New Roman" w:hAnsi="Times New Roman" w:cs="Times New Roman"/>
          <w:sz w:val="28"/>
          <w:szCs w:val="28"/>
        </w:rPr>
        <w:t>СИЗ и контролировать их правильное использование. СИЗ должны быть удобными, соответствовать выполняемой работе и обеспечивать надежную защиту от опасностей.</w:t>
      </w:r>
    </w:p>
    <w:p w:rsidR="00680A2D" w:rsidRPr="00680A2D" w:rsidRDefault="00680A2D" w:rsidP="0087786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A2D">
        <w:rPr>
          <w:rFonts w:ascii="Times New Roman" w:eastAsia="Times New Roman" w:hAnsi="Times New Roman" w:cs="Times New Roman"/>
          <w:b/>
          <w:bCs/>
          <w:sz w:val="28"/>
          <w:szCs w:val="28"/>
        </w:rPr>
        <w:t>Оптимизация рабочих процессов: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>еобходимо оптимизировать рабочие процессы, чтобы снизить физическую и психологическую нагрузку на работников.</w:t>
      </w:r>
    </w:p>
    <w:p w:rsidR="00680A2D" w:rsidRPr="00680A2D" w:rsidRDefault="00680A2D" w:rsidP="0087786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A2D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комфортных условий труда: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>еобходимо обеспечивать комфортные условия труда, включая достаточное освещение, вентиляцию, температуру и влажность.</w:t>
      </w:r>
    </w:p>
    <w:p w:rsidR="00680A2D" w:rsidRDefault="00680A2D" w:rsidP="0087786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A2D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Регулярные перерывы: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>еобходимо предоставлять работникам регулярные перерывы для отдыха и восстановления сил.</w:t>
      </w:r>
    </w:p>
    <w:p w:rsidR="00497CC9" w:rsidRPr="00680A2D" w:rsidRDefault="00497CC9" w:rsidP="00DB4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A2D" w:rsidRPr="00680A2D" w:rsidRDefault="00680A2D" w:rsidP="0087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A2D">
        <w:rPr>
          <w:rFonts w:ascii="Times New Roman" w:eastAsia="Times New Roman" w:hAnsi="Times New Roman" w:cs="Times New Roman"/>
          <w:b/>
          <w:bCs/>
          <w:sz w:val="28"/>
          <w:szCs w:val="28"/>
        </w:rPr>
        <w:t>4. Усиление контроля:</w:t>
      </w:r>
    </w:p>
    <w:p w:rsidR="00680A2D" w:rsidRPr="00680A2D" w:rsidRDefault="00680A2D" w:rsidP="0087786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A2D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Регулярные проверки: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 xml:space="preserve">еобходимо регулярно проводить проверки соблюдения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требований по охране труда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 xml:space="preserve"> на рабочих местах.</w:t>
      </w:r>
    </w:p>
    <w:p w:rsidR="00680A2D" w:rsidRPr="00680A2D" w:rsidRDefault="00680A2D" w:rsidP="0087786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A2D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систем видеонаблюдения: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 xml:space="preserve"> некоторых случаях целесообразно использовать системы видеонаблюдения для контроля за соблюдением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требований по охране труда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0A2D" w:rsidRDefault="00680A2D" w:rsidP="00497CC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A2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Проведение расследований несчастных случаев: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>еобходимо тщательно расследовать все несчастные случаи на производстве, выявлять их причины и принимать меры для предотвращения их повторения.</w:t>
      </w:r>
    </w:p>
    <w:p w:rsidR="00497CC9" w:rsidRPr="00680A2D" w:rsidRDefault="00497CC9" w:rsidP="00DB4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A2D" w:rsidRPr="00680A2D" w:rsidRDefault="00680A2D" w:rsidP="00497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863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680A2D">
        <w:rPr>
          <w:rFonts w:ascii="Times New Roman" w:eastAsia="Times New Roman" w:hAnsi="Times New Roman" w:cs="Times New Roman"/>
          <w:b/>
          <w:bCs/>
          <w:sz w:val="28"/>
          <w:szCs w:val="28"/>
        </w:rPr>
        <w:t>. Мотивация к безопасному поведению:</w:t>
      </w:r>
    </w:p>
    <w:p w:rsidR="00680A2D" w:rsidRPr="00680A2D" w:rsidRDefault="00680A2D" w:rsidP="00497CC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A2D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Разработка системы мотивации: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 xml:space="preserve">еобходимо разработать систему мотивации, которая поощряет безопасное поведение и наказывает за нарушения правил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охраны труда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0A2D" w:rsidRPr="00680A2D" w:rsidRDefault="00680A2D" w:rsidP="00497CC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A2D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Примеры мотивации:</w:t>
      </w:r>
    </w:p>
    <w:p w:rsidR="00680A2D" w:rsidRPr="00680A2D" w:rsidRDefault="00680A2D" w:rsidP="00497CC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A2D">
        <w:rPr>
          <w:rFonts w:ascii="Times New Roman" w:eastAsia="Times New Roman" w:hAnsi="Times New Roman" w:cs="Times New Roman"/>
          <w:b/>
          <w:bCs/>
          <w:sz w:val="28"/>
          <w:szCs w:val="28"/>
        </w:rPr>
        <w:t>Премии за отсутствие травм: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>ыплата премий работникам, которые не допускали травм в течение определенного периода времени.</w:t>
      </w:r>
    </w:p>
    <w:p w:rsidR="00680A2D" w:rsidRPr="00680A2D" w:rsidRDefault="00680A2D" w:rsidP="00497CC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Конкурсы на лучшее предложение по улучшению </w:t>
      </w:r>
      <w:r w:rsidRPr="00877863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условий труда</w:t>
      </w:r>
      <w:r w:rsidRPr="00680A2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 xml:space="preserve">роведение конкурсов на лучшее предложение по улучшению </w:t>
      </w:r>
      <w:r w:rsidRPr="00877863">
        <w:rPr>
          <w:rFonts w:ascii="Times New Roman" w:eastAsia="Times New Roman" w:hAnsi="Times New Roman" w:cs="Times New Roman"/>
          <w:sz w:val="28"/>
          <w:szCs w:val="28"/>
        </w:rPr>
        <w:t>условий труда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 xml:space="preserve"> на рабочем месте.</w:t>
      </w:r>
    </w:p>
    <w:p w:rsidR="00680A2D" w:rsidRPr="00680A2D" w:rsidRDefault="00680A2D" w:rsidP="00497CC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A2D">
        <w:rPr>
          <w:rFonts w:ascii="Times New Roman" w:eastAsia="Times New Roman" w:hAnsi="Times New Roman" w:cs="Times New Roman"/>
          <w:b/>
          <w:bCs/>
          <w:sz w:val="28"/>
          <w:szCs w:val="28"/>
        </w:rPr>
        <w:t>Признание заслуг:</w:t>
      </w:r>
      <w:r w:rsidR="00497CC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680A2D">
        <w:rPr>
          <w:rFonts w:ascii="Times New Roman" w:eastAsia="Times New Roman" w:hAnsi="Times New Roman" w:cs="Times New Roman"/>
          <w:sz w:val="28"/>
          <w:szCs w:val="28"/>
        </w:rPr>
        <w:t>убличное признание заслуг работников, которые внесли значительный вклад в обеспечение безопасности.</w:t>
      </w:r>
    </w:p>
    <w:p w:rsidR="00680A2D" w:rsidRPr="00877863" w:rsidRDefault="00680A2D" w:rsidP="00497C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D2E"/>
          <w:sz w:val="28"/>
          <w:szCs w:val="28"/>
        </w:rPr>
      </w:pPr>
      <w:r w:rsidRPr="00877863">
        <w:rPr>
          <w:sz w:val="28"/>
          <w:szCs w:val="28"/>
        </w:rPr>
        <w:t>Предотвращение производственного травматизма из-за личной неосторожности – задача сложная, но выполнимая. Э</w:t>
      </w:r>
      <w:r w:rsidRPr="00877863">
        <w:rPr>
          <w:color w:val="2C2D2E"/>
          <w:sz w:val="28"/>
          <w:szCs w:val="28"/>
        </w:rPr>
        <w:t xml:space="preserve">то непрерывный процесс, требующий постоянного внимания и совместных усилий руководства и работников. Только комплексный подход, включающий обучение, создание безопасных условий труда и мотивацию, позволит минимизировать риски и сохранить </w:t>
      </w:r>
      <w:r w:rsidR="00877863" w:rsidRPr="00877863">
        <w:rPr>
          <w:color w:val="2C2D2E"/>
          <w:sz w:val="28"/>
          <w:szCs w:val="28"/>
        </w:rPr>
        <w:t xml:space="preserve">жизнь и </w:t>
      </w:r>
      <w:r w:rsidRPr="00877863">
        <w:rPr>
          <w:color w:val="2C2D2E"/>
          <w:sz w:val="28"/>
          <w:szCs w:val="28"/>
        </w:rPr>
        <w:t>здоровье работников.</w:t>
      </w:r>
    </w:p>
    <w:p w:rsidR="00605B6B" w:rsidRDefault="00605B6B" w:rsidP="00497C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828" w:rsidRPr="00023828" w:rsidRDefault="00023828" w:rsidP="00497CC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28">
        <w:rPr>
          <w:rFonts w:ascii="Times New Roman" w:hAnsi="Times New Roman" w:cs="Times New Roman"/>
          <w:sz w:val="28"/>
          <w:szCs w:val="28"/>
        </w:rPr>
        <w:t>Информацию предоставил</w:t>
      </w:r>
    </w:p>
    <w:p w:rsidR="00023828" w:rsidRPr="00023828" w:rsidRDefault="00023828" w:rsidP="00497CC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28">
        <w:rPr>
          <w:rFonts w:ascii="Times New Roman" w:hAnsi="Times New Roman" w:cs="Times New Roman"/>
          <w:sz w:val="28"/>
          <w:szCs w:val="28"/>
        </w:rPr>
        <w:t>Заместитель начальника</w:t>
      </w:r>
    </w:p>
    <w:p w:rsidR="00023828" w:rsidRPr="00023828" w:rsidRDefault="00023828" w:rsidP="00497CC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28">
        <w:rPr>
          <w:rFonts w:ascii="Times New Roman" w:hAnsi="Times New Roman" w:cs="Times New Roman"/>
          <w:sz w:val="28"/>
          <w:szCs w:val="28"/>
        </w:rPr>
        <w:t>Слуцкого межрайонного отдела</w:t>
      </w:r>
    </w:p>
    <w:p w:rsidR="00023828" w:rsidRPr="00023828" w:rsidRDefault="00023828" w:rsidP="00497CC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28">
        <w:rPr>
          <w:rFonts w:ascii="Times New Roman" w:hAnsi="Times New Roman" w:cs="Times New Roman"/>
          <w:sz w:val="28"/>
          <w:szCs w:val="28"/>
        </w:rPr>
        <w:t xml:space="preserve">Минского областного управления </w:t>
      </w:r>
    </w:p>
    <w:p w:rsidR="00023828" w:rsidRPr="00023828" w:rsidRDefault="00023828" w:rsidP="00023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28">
        <w:rPr>
          <w:rFonts w:ascii="Times New Roman" w:hAnsi="Times New Roman" w:cs="Times New Roman"/>
          <w:sz w:val="28"/>
          <w:szCs w:val="28"/>
        </w:rPr>
        <w:t>Департамента государственной инспекции труда</w:t>
      </w:r>
      <w:r w:rsidRPr="00023828">
        <w:rPr>
          <w:rFonts w:ascii="Times New Roman" w:hAnsi="Times New Roman" w:cs="Times New Roman"/>
          <w:sz w:val="28"/>
          <w:szCs w:val="28"/>
        </w:rPr>
        <w:tab/>
      </w:r>
      <w:r w:rsidRPr="00023828">
        <w:rPr>
          <w:rFonts w:ascii="Times New Roman" w:hAnsi="Times New Roman" w:cs="Times New Roman"/>
          <w:sz w:val="28"/>
          <w:szCs w:val="28"/>
        </w:rPr>
        <w:tab/>
      </w:r>
      <w:r w:rsidRPr="00023828">
        <w:rPr>
          <w:rFonts w:ascii="Times New Roman" w:hAnsi="Times New Roman" w:cs="Times New Roman"/>
          <w:sz w:val="28"/>
          <w:szCs w:val="28"/>
        </w:rPr>
        <w:tab/>
        <w:t>Гурина Е.И.</w:t>
      </w:r>
    </w:p>
    <w:p w:rsidR="00023828" w:rsidRPr="00023828" w:rsidRDefault="00023828" w:rsidP="00023828">
      <w:pPr>
        <w:rPr>
          <w:rFonts w:ascii="Times New Roman" w:hAnsi="Times New Roman" w:cs="Times New Roman"/>
          <w:sz w:val="28"/>
          <w:szCs w:val="28"/>
        </w:rPr>
      </w:pPr>
      <w:r w:rsidRPr="00023828">
        <w:rPr>
          <w:rFonts w:ascii="Times New Roman" w:hAnsi="Times New Roman" w:cs="Times New Roman"/>
          <w:sz w:val="28"/>
          <w:szCs w:val="28"/>
        </w:rPr>
        <w:t>30.04.2025</w:t>
      </w:r>
    </w:p>
    <w:p w:rsidR="00023828" w:rsidRPr="007F6849" w:rsidRDefault="00023828">
      <w:pPr>
        <w:rPr>
          <w:rFonts w:ascii="Times New Roman" w:hAnsi="Times New Roman" w:cs="Times New Roman"/>
          <w:sz w:val="28"/>
          <w:szCs w:val="28"/>
        </w:rPr>
      </w:pPr>
    </w:p>
    <w:sectPr w:rsidR="00023828" w:rsidRPr="007F6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638"/>
    <w:multiLevelType w:val="multilevel"/>
    <w:tmpl w:val="97BA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93A6A"/>
    <w:multiLevelType w:val="multilevel"/>
    <w:tmpl w:val="7280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155E7"/>
    <w:multiLevelType w:val="multilevel"/>
    <w:tmpl w:val="B362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76EAA"/>
    <w:multiLevelType w:val="multilevel"/>
    <w:tmpl w:val="64B6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93839"/>
    <w:multiLevelType w:val="multilevel"/>
    <w:tmpl w:val="44F8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3333E7"/>
    <w:multiLevelType w:val="multilevel"/>
    <w:tmpl w:val="DAAA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01F2E"/>
    <w:multiLevelType w:val="multilevel"/>
    <w:tmpl w:val="D37C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860E89"/>
    <w:multiLevelType w:val="multilevel"/>
    <w:tmpl w:val="989A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FC1C1E"/>
    <w:multiLevelType w:val="multilevel"/>
    <w:tmpl w:val="B9AA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4E75E2"/>
    <w:multiLevelType w:val="multilevel"/>
    <w:tmpl w:val="4600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F255C9"/>
    <w:multiLevelType w:val="multilevel"/>
    <w:tmpl w:val="701A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B13C8D"/>
    <w:multiLevelType w:val="multilevel"/>
    <w:tmpl w:val="61E2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A66D72"/>
    <w:multiLevelType w:val="multilevel"/>
    <w:tmpl w:val="E7D6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78389E"/>
    <w:multiLevelType w:val="multilevel"/>
    <w:tmpl w:val="8FE0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13"/>
  </w:num>
  <w:num w:numId="9">
    <w:abstractNumId w:val="11"/>
  </w:num>
  <w:num w:numId="10">
    <w:abstractNumId w:val="12"/>
  </w:num>
  <w:num w:numId="11">
    <w:abstractNumId w:val="6"/>
  </w:num>
  <w:num w:numId="12">
    <w:abstractNumId w:val="9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49"/>
    <w:rsid w:val="00023828"/>
    <w:rsid w:val="00497CC9"/>
    <w:rsid w:val="004A253F"/>
    <w:rsid w:val="00605B6B"/>
    <w:rsid w:val="00680A2D"/>
    <w:rsid w:val="007F6849"/>
    <w:rsid w:val="00877863"/>
    <w:rsid w:val="00AB584F"/>
    <w:rsid w:val="00B621A0"/>
    <w:rsid w:val="00C05381"/>
    <w:rsid w:val="00DB4C96"/>
    <w:rsid w:val="00EB298F"/>
    <w:rsid w:val="00F33AB4"/>
    <w:rsid w:val="00F34A83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FEA59-2556-4FB9-8C00-B108119C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53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4A8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0538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C05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W10PRO</dc:creator>
  <cp:keywords/>
  <dc:description/>
  <cp:lastModifiedBy>Пользователь Windows</cp:lastModifiedBy>
  <cp:revision>2</cp:revision>
  <cp:lastPrinted>2025-04-30T06:02:00Z</cp:lastPrinted>
  <dcterms:created xsi:type="dcterms:W3CDTF">2025-05-13T09:57:00Z</dcterms:created>
  <dcterms:modified xsi:type="dcterms:W3CDTF">2025-05-13T09:57:00Z</dcterms:modified>
</cp:coreProperties>
</file>