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56FF" w14:textId="7AB2F6AA" w:rsidR="009A0DE3" w:rsidRPr="009A0DE3" w:rsidRDefault="009A0DE3" w:rsidP="009A0DE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</w:pPr>
      <w:r w:rsidRPr="009A0DE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11.1. Выдача паспорта гражданину Республики Беларусь:</w:t>
      </w:r>
    </w:p>
    <w:p w14:paraId="34E65093" w14:textId="77777777" w:rsidR="009A0DE3" w:rsidRPr="009A0DE3" w:rsidRDefault="009A0DE3" w:rsidP="009A0DE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9A0DE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1</w:t>
      </w:r>
      <w:r w:rsidRPr="009A0DE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1</w:t>
      </w:r>
      <w:r w:rsidRPr="009A0DE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.1.1. </w:t>
      </w:r>
      <w:r w:rsidRPr="009A0DE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достигшему 14-летнего возраста</w:t>
      </w:r>
      <w:r w:rsidRPr="009A0DE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:</w:t>
      </w:r>
    </w:p>
    <w:p w14:paraId="02ADEC60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9A0DE3">
        <w:rPr>
          <w:rFonts w:ascii="Arial" w:eastAsia="Times New Roman" w:hAnsi="Arial" w:cs="Arial"/>
          <w:sz w:val="28"/>
          <w:szCs w:val="28"/>
          <w:lang w:eastAsia="ru-RU"/>
        </w:rPr>
        <w:t>орган внутренних дел (заявление подается в подразделение по гражданству и миграции органа внутренних дел, организацию, осуществляющую учет, расчет и начисление платы за жилищно-коммунальные услуги и платы за пользование жилым помещением, организацию, осуществляющую эксплуатацию жилищного фонда и (или) предоставляющую жилищно-коммунальные услуги, в том числе жилищно-строительный (жилищный) кооператив, товарищество собственников, сельский, поселковый исполнительный комитет, организацию, в собственности, хозяйственном ведении или оперативном управлении которой находятся жилые помещения, предоставляемые по договору найма жилого помещения (далее – организация, уполномоченная на ведение паспортной работы)</w:t>
      </w:r>
    </w:p>
    <w:p w14:paraId="6551D199" w14:textId="77777777" w:rsidR="009A0DE3" w:rsidRPr="009A0DE3" w:rsidRDefault="009A0DE3" w:rsidP="009A0DE3">
      <w:pPr>
        <w:spacing w:after="0" w:line="20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EE2D9AB" w14:textId="77777777" w:rsidR="009A0DE3" w:rsidRPr="009A0DE3" w:rsidRDefault="009A0DE3" w:rsidP="009A0DE3">
      <w:pPr>
        <w:spacing w:after="0" w:line="20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2FC51BA3" w14:textId="77777777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заявление</w:t>
      </w:r>
    </w:p>
    <w:p w14:paraId="37C1FDA1" w14:textId="77777777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свидетельство (документ) о рождении заявителя</w:t>
      </w:r>
    </w:p>
    <w:p w14:paraId="282BD2EB" w14:textId="77777777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документ для выезда за границу (при его наличии) – при приобретении гражданства Республики Беларусь</w:t>
      </w:r>
    </w:p>
    <w:p w14:paraId="34475B83" w14:textId="77777777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вид на жительство (при его наличии) – при приобретении гражданства Республики Беларусь</w:t>
      </w:r>
    </w:p>
    <w:p w14:paraId="308E77C6" w14:textId="77777777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4 цветные фотографии заявителя, соответствующие его возрасту, размером 40 x 50 мм (одним листом)</w:t>
      </w:r>
    </w:p>
    <w:p w14:paraId="6495AFD5" w14:textId="77777777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документы, необходимые для регистрации по месту жительства, указанные в пункте 13.1 настоящего перечня (для граждан, постоянно проживающих в Республике Беларусь, не имеющих регистрации по месту жительства)</w:t>
      </w:r>
    </w:p>
    <w:p w14:paraId="5D877477" w14:textId="77777777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свидетельство о рождении ребенка заявителя – в случае, если заявитель имеет ребенка, не достигшего 18-летнего возраста</w:t>
      </w:r>
    </w:p>
    <w:p w14:paraId="308BDD43" w14:textId="77777777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свидетельство (документ) о заключении брака – в случае, если заявитель состоит в браке</w:t>
      </w:r>
    </w:p>
    <w:p w14:paraId="00B419A0" w14:textId="77777777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–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выдачи им паспорта</w:t>
      </w:r>
    </w:p>
    <w:p w14:paraId="1847D124" w14:textId="1B53D54E" w:rsid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–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</w:r>
    </w:p>
    <w:p w14:paraId="7A2AD6F1" w14:textId="2A74BB5B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справка военного комиссариата (его обособленного подразделения), органа государственной безопасности</w:t>
      </w:r>
      <w:r>
        <w:rPr>
          <w:rFonts w:ascii="Arial" w:eastAsia="Times New Roman" w:hAnsi="Arial" w:cs="Arial"/>
          <w:lang w:eastAsia="ru-RU"/>
        </w:rPr>
        <w:t xml:space="preserve"> </w:t>
      </w:r>
      <w:r w:rsidRPr="009A0DE3">
        <w:rPr>
          <w:rFonts w:ascii="Arial" w:eastAsia="Times New Roman" w:hAnsi="Arial" w:cs="Arial"/>
          <w:lang w:eastAsia="ru-RU"/>
        </w:rPr>
        <w:t>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</w:t>
      </w:r>
      <w:r>
        <w:rPr>
          <w:rFonts w:ascii="Arial" w:eastAsia="Times New Roman" w:hAnsi="Arial" w:cs="Arial"/>
          <w:lang w:eastAsia="ru-RU"/>
        </w:rPr>
        <w:t xml:space="preserve"> </w:t>
      </w:r>
      <w:r w:rsidRPr="009A0DE3">
        <w:rPr>
          <w:rFonts w:ascii="Arial" w:eastAsia="Times New Roman" w:hAnsi="Arial" w:cs="Arial"/>
          <w:lang w:eastAsia="ru-RU"/>
        </w:rPr>
        <w:t>проживание) за пределами Республики Беларусь и (или) состоящих на постоянном консульском учете</w:t>
      </w:r>
    </w:p>
    <w:p w14:paraId="162F0688" w14:textId="77777777" w:rsidR="009A0DE3" w:rsidRPr="009A0DE3" w:rsidRDefault="009A0DE3" w:rsidP="009A0DE3">
      <w:pPr>
        <w:numPr>
          <w:ilvl w:val="0"/>
          <w:numId w:val="1"/>
        </w:numPr>
        <w:spacing w:before="120" w:after="0" w:line="20" w:lineRule="atLeast"/>
        <w:ind w:left="851" w:hanging="49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lang w:eastAsia="ru-RU"/>
        </w:rPr>
        <w:t>документ, подтверждающий внесение платы</w:t>
      </w:r>
      <w:r w:rsidRPr="009A0DE3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14:paraId="251A5414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Размер платы, взимаемой при осуществлении административной процедуры: </w:t>
      </w:r>
    </w:p>
    <w:p w14:paraId="7E185C17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sz w:val="28"/>
          <w:szCs w:val="28"/>
          <w:lang w:eastAsia="ru-RU"/>
        </w:rPr>
        <w:t>бесплатно – для граждан Республики Беларусь, находящихся на полном государственном обеспечении</w:t>
      </w:r>
    </w:p>
    <w:p w14:paraId="0791D83B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sz w:val="28"/>
          <w:szCs w:val="28"/>
          <w:lang w:eastAsia="ru-RU"/>
        </w:rPr>
        <w:t>1 базовая величина – для иных граждан Республики Беларусь</w:t>
      </w:r>
    </w:p>
    <w:p w14:paraId="012100AA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sz w:val="28"/>
          <w:szCs w:val="28"/>
          <w:lang w:eastAsia="ru-RU"/>
        </w:rPr>
        <w:t>1 базовая величина – дополнительно за выдачу паспорта в ускоренном порядке</w:t>
      </w:r>
    </w:p>
    <w:p w14:paraId="6A233A32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sz w:val="28"/>
          <w:szCs w:val="28"/>
          <w:lang w:eastAsia="ru-RU"/>
        </w:rPr>
        <w:t>2 базовые величины – дополнительно за выдачу паспорта в срочном порядке</w:t>
      </w:r>
    </w:p>
    <w:p w14:paraId="647C7218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1531F789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0DE3">
        <w:rPr>
          <w:rFonts w:ascii="Arial" w:eastAsia="Times New Roman" w:hAnsi="Arial" w:cs="Arial"/>
          <w:sz w:val="20"/>
          <w:szCs w:val="20"/>
          <w:lang w:eastAsia="ru-RU"/>
        </w:rPr>
        <w:t>7 дней со дня подачи заявления –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</w:r>
    </w:p>
    <w:p w14:paraId="38F1FD11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0DE3">
        <w:rPr>
          <w:rFonts w:ascii="Arial" w:eastAsia="Times New Roman" w:hAnsi="Arial" w:cs="Arial"/>
          <w:sz w:val="20"/>
          <w:szCs w:val="20"/>
          <w:lang w:eastAsia="ru-RU"/>
        </w:rPr>
        <w:t>1 месяц со дня подачи заявления – для иных граждан Республики Беларусь</w:t>
      </w:r>
    </w:p>
    <w:p w14:paraId="368634CA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0DE3">
        <w:rPr>
          <w:rFonts w:ascii="Arial" w:eastAsia="Times New Roman" w:hAnsi="Arial" w:cs="Arial"/>
          <w:sz w:val="20"/>
          <w:szCs w:val="20"/>
          <w:lang w:eastAsia="ru-RU"/>
        </w:rPr>
        <w:t>15 дней со дня подачи заявления – в случае выдачи паспорта в ускоренном порядке</w:t>
      </w:r>
    </w:p>
    <w:p w14:paraId="55A40B63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sz w:val="20"/>
          <w:szCs w:val="20"/>
          <w:lang w:eastAsia="ru-RU"/>
        </w:rPr>
        <w:t>7 дней со дня подачи заявления – в случае выдачи паспорта в срочном порядке в подразделениях по гражданству и миграции, расположенных в г. Минске и областных центрах</w:t>
      </w:r>
      <w:r w:rsidRPr="009A0DE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14:paraId="1155C549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227E3FB6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sz w:val="28"/>
          <w:szCs w:val="28"/>
          <w:lang w:eastAsia="ru-RU"/>
        </w:rPr>
        <w:t>10 лет – для граждан Республики Беларусь, не достигших 64-летнего возраста</w:t>
      </w:r>
    </w:p>
    <w:p w14:paraId="605EF9D0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A0DE3">
        <w:rPr>
          <w:rFonts w:ascii="Arial" w:eastAsia="Times New Roman" w:hAnsi="Arial" w:cs="Arial"/>
          <w:sz w:val="28"/>
          <w:szCs w:val="28"/>
          <w:lang w:eastAsia="ru-RU"/>
        </w:rPr>
        <w:t>до достижения 100-, 125-летнего возраста – для граждан Республики Беларусь, достигших соответственно 64-, 99-летнего возраста</w:t>
      </w:r>
    </w:p>
    <w:p w14:paraId="36A29274" w14:textId="77777777" w:rsidR="009A0DE3" w:rsidRPr="009A0DE3" w:rsidRDefault="009A0DE3" w:rsidP="009A0DE3">
      <w:pPr>
        <w:spacing w:before="120" w:after="0" w:line="20" w:lineRule="atLeast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</w:p>
    <w:p w14:paraId="15D94994" w14:textId="77777777" w:rsidR="009A0DE3" w:rsidRPr="009A0DE3" w:rsidRDefault="009A0DE3" w:rsidP="009A0DE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9A0DE3">
        <w:rPr>
          <w:rFonts w:ascii="Arial" w:eastAsia="Calibri" w:hAnsi="Arial" w:cs="Arial"/>
          <w:b/>
          <w:i/>
          <w:sz w:val="30"/>
          <w:szCs w:val="32"/>
        </w:rPr>
        <w:t xml:space="preserve">Кабинет старшего инспектора </w:t>
      </w:r>
      <w:proofErr w:type="spellStart"/>
      <w:r w:rsidRPr="009A0DE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BE879A6" w14:textId="77777777" w:rsidR="009A0DE3" w:rsidRPr="009A0DE3" w:rsidRDefault="009A0DE3" w:rsidP="009A0DE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9A0DE3">
        <w:rPr>
          <w:rFonts w:ascii="Arial" w:eastAsia="Calibri" w:hAnsi="Arial" w:cs="Arial"/>
          <w:b/>
          <w:i/>
          <w:sz w:val="30"/>
          <w:szCs w:val="32"/>
        </w:rPr>
        <w:t xml:space="preserve">специалист – старший инспектор </w:t>
      </w:r>
      <w:proofErr w:type="spellStart"/>
      <w:r w:rsidRPr="009A0DE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9A0DE3">
        <w:rPr>
          <w:rFonts w:ascii="Arial" w:eastAsia="Calibri" w:hAnsi="Arial" w:cs="Arial"/>
          <w:b/>
          <w:i/>
          <w:sz w:val="30"/>
          <w:szCs w:val="32"/>
        </w:rPr>
        <w:t xml:space="preserve"> Кухаренко Кристина Викторовна, тел. 91-1-27</w:t>
      </w:r>
    </w:p>
    <w:p w14:paraId="308FA8B3" w14:textId="77777777" w:rsidR="009A0DE3" w:rsidRPr="009A0DE3" w:rsidRDefault="009A0DE3" w:rsidP="009A0DE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1247BB3D" w14:textId="77777777" w:rsidR="009A0DE3" w:rsidRPr="009A0DE3" w:rsidRDefault="009A0DE3" w:rsidP="009A0DE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9A0DE3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старшего инспектора </w:t>
      </w:r>
      <w:proofErr w:type="spellStart"/>
      <w:r w:rsidRPr="009A0DE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9A0DE3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управляющий делами Перегуд Ирина Николаевна, тел. 91-2-36</w:t>
      </w:r>
    </w:p>
    <w:p w14:paraId="7DCBB9CA" w14:textId="77777777" w:rsidR="00D44818" w:rsidRDefault="00D44818"/>
    <w:sectPr w:rsidR="00D44818" w:rsidSect="009A0DE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267C"/>
    <w:multiLevelType w:val="hybridMultilevel"/>
    <w:tmpl w:val="D11E0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3"/>
    <w:rsid w:val="009A0DE3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90A9"/>
  <w15:chartTrackingRefBased/>
  <w15:docId w15:val="{E704167B-F0EE-49D9-8DB2-87B0ED5E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1</cp:revision>
  <dcterms:created xsi:type="dcterms:W3CDTF">2026-02-11T12:29:00Z</dcterms:created>
  <dcterms:modified xsi:type="dcterms:W3CDTF">2026-02-11T12:43:00Z</dcterms:modified>
</cp:coreProperties>
</file>