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EF" w:rsidRDefault="001766EF" w:rsidP="001766EF">
      <w:pPr>
        <w:autoSpaceDE w:val="0"/>
        <w:autoSpaceDN w:val="0"/>
        <w:adjustRightInd w:val="0"/>
        <w:spacing w:after="0"/>
        <w:jc w:val="left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</w:p>
    <w:p w:rsidR="001766EF" w:rsidRDefault="001766EF" w:rsidP="001766EF">
      <w:pPr>
        <w:autoSpaceDE w:val="0"/>
        <w:autoSpaceDN w:val="0"/>
        <w:adjustRightInd w:val="0"/>
        <w:spacing w:after="0"/>
        <w:jc w:val="left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</w:p>
    <w:p w:rsidR="00CF4C90" w:rsidRDefault="00CF4C90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AE6ECE">
        <w:rPr>
          <w:rFonts w:ascii="Arial" w:hAnsi="Arial" w:cs="Arial"/>
          <w:b/>
          <w:color w:val="FF0000"/>
          <w:sz w:val="36"/>
          <w:szCs w:val="36"/>
          <w:u w:val="single"/>
        </w:rPr>
        <w:t>на 01.05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.2024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AE6ECE">
        <w:rPr>
          <w:rFonts w:ascii="Arial" w:hAnsi="Arial" w:cs="Arial"/>
          <w:sz w:val="28"/>
          <w:szCs w:val="28"/>
        </w:rPr>
        <w:t>лятивным данным с 1989г по 01.05</w:t>
      </w:r>
      <w:r>
        <w:rPr>
          <w:rFonts w:ascii="Arial" w:hAnsi="Arial" w:cs="Arial"/>
          <w:sz w:val="28"/>
          <w:szCs w:val="28"/>
        </w:rPr>
        <w:t xml:space="preserve">.2024г) </w:t>
      </w:r>
      <w:r w:rsidR="00AE6ECE">
        <w:rPr>
          <w:rFonts w:ascii="Arial" w:hAnsi="Arial" w:cs="Arial"/>
          <w:b/>
          <w:sz w:val="28"/>
          <w:szCs w:val="28"/>
        </w:rPr>
        <w:t>399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577B2E">
        <w:rPr>
          <w:rFonts w:ascii="Arial" w:hAnsi="Arial" w:cs="Arial"/>
          <w:sz w:val="28"/>
          <w:szCs w:val="28"/>
        </w:rPr>
        <w:t>а</w:t>
      </w:r>
      <w:r w:rsidR="00C3048B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ВИЧ-инфекции, что составляет 7,3% от числа случаев ВИЧ-инфекции по Минской области. Количество людей, живущих с ВИЧ – </w:t>
      </w:r>
      <w:r w:rsidR="00A644BE">
        <w:rPr>
          <w:rFonts w:ascii="Arial" w:hAnsi="Arial" w:cs="Arial"/>
          <w:b/>
          <w:sz w:val="28"/>
          <w:szCs w:val="28"/>
        </w:rPr>
        <w:t>290</w:t>
      </w:r>
      <w:r w:rsidR="00A644BE">
        <w:rPr>
          <w:rFonts w:ascii="Arial" w:hAnsi="Arial" w:cs="Arial"/>
          <w:sz w:val="28"/>
          <w:szCs w:val="28"/>
        </w:rPr>
        <w:t xml:space="preserve"> человек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344194">
        <w:rPr>
          <w:rFonts w:ascii="Arial" w:hAnsi="Arial" w:cs="Arial"/>
          <w:b/>
          <w:sz w:val="28"/>
          <w:szCs w:val="28"/>
        </w:rPr>
        <w:t>336,3</w:t>
      </w:r>
      <w:r>
        <w:rPr>
          <w:rFonts w:ascii="Arial" w:hAnsi="Arial" w:cs="Arial"/>
          <w:sz w:val="28"/>
          <w:szCs w:val="28"/>
        </w:rPr>
        <w:t xml:space="preserve"> на 100 тыс. или 0,3%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AE6ECE">
        <w:rPr>
          <w:rFonts w:ascii="Arial" w:hAnsi="Arial" w:cs="Arial"/>
          <w:sz w:val="28"/>
          <w:szCs w:val="28"/>
        </w:rPr>
        <w:t>-апрель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636726">
        <w:rPr>
          <w:rFonts w:ascii="Arial" w:hAnsi="Arial" w:cs="Arial"/>
          <w:sz w:val="28"/>
          <w:szCs w:val="28"/>
        </w:rPr>
        <w:t xml:space="preserve"> 2024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346B6F">
        <w:rPr>
          <w:rFonts w:ascii="Arial" w:hAnsi="Arial" w:cs="Arial"/>
          <w:sz w:val="28"/>
          <w:szCs w:val="28"/>
        </w:rPr>
        <w:t>выше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346B6F">
        <w:rPr>
          <w:rFonts w:ascii="Arial" w:hAnsi="Arial" w:cs="Arial"/>
          <w:sz w:val="28"/>
          <w:szCs w:val="28"/>
        </w:rPr>
        <w:t>прошлого  года в 2,5 раза.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B93526">
        <w:rPr>
          <w:rFonts w:ascii="Arial" w:hAnsi="Arial" w:cs="Arial"/>
          <w:sz w:val="28"/>
          <w:szCs w:val="28"/>
        </w:rPr>
        <w:t>ивным данным 68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 xml:space="preserve">позитивных лиц преобладают мужчины 54%, доля женщин составляет 46%. </w:t>
      </w:r>
      <w:r w:rsidR="00AE6ECE">
        <w:rPr>
          <w:rFonts w:ascii="Arial" w:hAnsi="Arial" w:cs="Arial"/>
          <w:sz w:val="28"/>
          <w:szCs w:val="28"/>
        </w:rPr>
        <w:t>В январе-апрел</w:t>
      </w:r>
      <w:r w:rsidR="00B93526">
        <w:rPr>
          <w:rFonts w:ascii="Arial" w:hAnsi="Arial" w:cs="Arial"/>
          <w:sz w:val="28"/>
          <w:szCs w:val="28"/>
        </w:rPr>
        <w:t>е</w:t>
      </w:r>
      <w:r w:rsidR="00034A39">
        <w:rPr>
          <w:rFonts w:ascii="Arial" w:hAnsi="Arial" w:cs="Arial"/>
          <w:sz w:val="28"/>
          <w:szCs w:val="28"/>
        </w:rPr>
        <w:t xml:space="preserve"> 2024 года за</w:t>
      </w:r>
      <w:r w:rsidR="00AE6ECE">
        <w:rPr>
          <w:rFonts w:ascii="Arial" w:hAnsi="Arial" w:cs="Arial"/>
          <w:sz w:val="28"/>
          <w:szCs w:val="28"/>
        </w:rPr>
        <w:t>болеваемость регистрировалась 40</w:t>
      </w:r>
      <w:r w:rsidR="00034A39">
        <w:rPr>
          <w:rFonts w:ascii="Arial" w:hAnsi="Arial" w:cs="Arial"/>
          <w:sz w:val="28"/>
          <w:szCs w:val="28"/>
        </w:rPr>
        <w:t xml:space="preserve">% в городе и </w:t>
      </w:r>
      <w:r w:rsidR="00DD56BB">
        <w:rPr>
          <w:rFonts w:ascii="Arial" w:hAnsi="Arial" w:cs="Arial"/>
          <w:sz w:val="28"/>
          <w:szCs w:val="28"/>
        </w:rPr>
        <w:t>60</w:t>
      </w:r>
      <w:r w:rsidR="00034A39">
        <w:rPr>
          <w:rFonts w:ascii="Arial" w:hAnsi="Arial" w:cs="Arial"/>
          <w:sz w:val="28"/>
          <w:szCs w:val="28"/>
        </w:rPr>
        <w:t>% составляют сельские жите</w:t>
      </w:r>
      <w:r w:rsidR="0038548D">
        <w:rPr>
          <w:rFonts w:ascii="Arial" w:hAnsi="Arial" w:cs="Arial"/>
          <w:sz w:val="28"/>
          <w:szCs w:val="28"/>
        </w:rPr>
        <w:t>ли.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>
        <w:rPr>
          <w:rFonts w:ascii="Arial" w:hAnsi="Arial" w:cs="Arial"/>
          <w:sz w:val="28"/>
          <w:szCs w:val="28"/>
        </w:rPr>
        <w:t>общей структуре состав</w:t>
      </w:r>
      <w:r w:rsidR="00DD56BB">
        <w:rPr>
          <w:rFonts w:ascii="Arial" w:hAnsi="Arial" w:cs="Arial"/>
          <w:sz w:val="28"/>
          <w:szCs w:val="28"/>
        </w:rPr>
        <w:t>ляет по кумулятивным данным – 60, 8</w:t>
      </w:r>
      <w:r w:rsidR="00B93526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</w:t>
      </w:r>
      <w:r w:rsidR="00DD56BB">
        <w:rPr>
          <w:rFonts w:ascii="Arial" w:hAnsi="Arial" w:cs="Arial"/>
          <w:sz w:val="28"/>
          <w:szCs w:val="28"/>
        </w:rPr>
        <w:t>за  период январь-апрель</w:t>
      </w:r>
      <w:r w:rsidR="008B5722">
        <w:rPr>
          <w:rFonts w:ascii="Arial" w:hAnsi="Arial" w:cs="Arial"/>
          <w:sz w:val="28"/>
          <w:szCs w:val="28"/>
        </w:rPr>
        <w:t xml:space="preserve"> 2024 года составила 80%, лица старше 60 лет - 20</w:t>
      </w:r>
      <w:r>
        <w:rPr>
          <w:rFonts w:ascii="Arial" w:hAnsi="Arial" w:cs="Arial"/>
          <w:sz w:val="28"/>
          <w:szCs w:val="28"/>
        </w:rPr>
        <w:t xml:space="preserve">%.  </w:t>
      </w:r>
    </w:p>
    <w:p w:rsidR="00FD2B16" w:rsidRPr="00346B6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943776" w:rsidRPr="00346B6F">
        <w:rPr>
          <w:rFonts w:ascii="Arial" w:hAnsi="Arial" w:cs="Arial"/>
          <w:sz w:val="28"/>
          <w:szCs w:val="28"/>
        </w:rPr>
        <w:t>Ч-инфекцией) 107</w:t>
      </w:r>
      <w:r w:rsidR="00B63138" w:rsidRPr="00346B6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46B6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943776" w:rsidRPr="00346B6F">
        <w:rPr>
          <w:rFonts w:ascii="Arial" w:hAnsi="Arial" w:cs="Arial"/>
          <w:sz w:val="28"/>
          <w:szCs w:val="28"/>
        </w:rPr>
        <w:t xml:space="preserve"> лиц, впервые выявленных за 2024</w:t>
      </w:r>
      <w:r w:rsidR="00D56D99" w:rsidRPr="00346B6F">
        <w:rPr>
          <w:rFonts w:ascii="Arial" w:hAnsi="Arial" w:cs="Arial"/>
          <w:sz w:val="28"/>
          <w:szCs w:val="28"/>
        </w:rPr>
        <w:t xml:space="preserve"> год – 40%  составляют работающие лица, 20</w:t>
      </w:r>
      <w:r w:rsidRPr="00346B6F">
        <w:rPr>
          <w:rFonts w:ascii="Arial" w:hAnsi="Arial" w:cs="Arial"/>
          <w:sz w:val="28"/>
          <w:szCs w:val="28"/>
        </w:rPr>
        <w:t xml:space="preserve">% </w:t>
      </w:r>
      <w:r w:rsidR="00B342A1" w:rsidRPr="00346B6F">
        <w:rPr>
          <w:rFonts w:ascii="Arial" w:hAnsi="Arial" w:cs="Arial"/>
          <w:sz w:val="28"/>
          <w:szCs w:val="28"/>
        </w:rPr>
        <w:t xml:space="preserve"> составляю</w:t>
      </w:r>
      <w:r w:rsidRPr="00346B6F">
        <w:rPr>
          <w:rFonts w:ascii="Arial" w:hAnsi="Arial" w:cs="Arial"/>
          <w:sz w:val="28"/>
          <w:szCs w:val="28"/>
        </w:rPr>
        <w:t xml:space="preserve">т </w:t>
      </w:r>
      <w:r w:rsidR="00D56D99" w:rsidRPr="00346B6F">
        <w:rPr>
          <w:rFonts w:ascii="Arial" w:hAnsi="Arial" w:cs="Arial"/>
          <w:sz w:val="28"/>
          <w:szCs w:val="28"/>
        </w:rPr>
        <w:t>лица из МЛС, 20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D56D99" w:rsidRPr="00346B6F">
        <w:rPr>
          <w:rFonts w:ascii="Arial" w:hAnsi="Arial" w:cs="Arial"/>
          <w:sz w:val="28"/>
          <w:szCs w:val="28"/>
        </w:rPr>
        <w:t>али), прочие лица составили 20</w:t>
      </w:r>
      <w:r w:rsidR="00B342A1" w:rsidRPr="00346B6F">
        <w:rPr>
          <w:rFonts w:ascii="Arial" w:hAnsi="Arial" w:cs="Arial"/>
          <w:sz w:val="28"/>
          <w:szCs w:val="28"/>
        </w:rPr>
        <w:t>%</w:t>
      </w:r>
      <w:r w:rsidRPr="00346B6F">
        <w:rPr>
          <w:rFonts w:ascii="Arial" w:hAnsi="Arial" w:cs="Arial"/>
          <w:sz w:val="28"/>
          <w:szCs w:val="28"/>
        </w:rPr>
        <w:t xml:space="preserve">. </w:t>
      </w:r>
    </w:p>
    <w:p w:rsidR="00034A39" w:rsidRPr="00346B6F" w:rsidRDefault="00346B6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За январь-</w:t>
      </w:r>
      <w:proofErr w:type="gramStart"/>
      <w:r w:rsidRPr="00346B6F">
        <w:rPr>
          <w:rFonts w:ascii="Arial" w:hAnsi="Arial" w:cs="Arial"/>
          <w:sz w:val="28"/>
          <w:szCs w:val="28"/>
        </w:rPr>
        <w:t>апрель</w:t>
      </w:r>
      <w:r w:rsidR="0039251D" w:rsidRPr="00346B6F">
        <w:rPr>
          <w:rFonts w:ascii="Arial" w:hAnsi="Arial" w:cs="Arial"/>
          <w:sz w:val="28"/>
          <w:szCs w:val="28"/>
        </w:rPr>
        <w:t xml:space="preserve">  2024</w:t>
      </w:r>
      <w:proofErr w:type="gramEnd"/>
      <w:r w:rsidR="0039251D" w:rsidRPr="00346B6F">
        <w:rPr>
          <w:rFonts w:ascii="Arial" w:hAnsi="Arial" w:cs="Arial"/>
          <w:sz w:val="28"/>
          <w:szCs w:val="28"/>
        </w:rPr>
        <w:t xml:space="preserve"> года 33,3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 w:rsidRPr="00346B6F">
        <w:rPr>
          <w:rFonts w:ascii="Arial" w:hAnsi="Arial" w:cs="Arial"/>
          <w:sz w:val="28"/>
          <w:szCs w:val="28"/>
        </w:rPr>
        <w:t>ении наркотических веществ) и 66</w:t>
      </w:r>
      <w:r w:rsidR="0039251D" w:rsidRPr="00346B6F">
        <w:rPr>
          <w:rFonts w:ascii="Arial" w:hAnsi="Arial" w:cs="Arial"/>
          <w:sz w:val="28"/>
          <w:szCs w:val="28"/>
        </w:rPr>
        <w:t>,7</w:t>
      </w:r>
      <w:r w:rsidR="00034A39" w:rsidRPr="00346B6F">
        <w:rPr>
          <w:rFonts w:ascii="Arial" w:hAnsi="Arial" w:cs="Arial"/>
          <w:sz w:val="28"/>
          <w:szCs w:val="28"/>
        </w:rPr>
        <w:t>% через не защищенные сексуальные контакты.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00315"/>
    <w:rsid w:val="00034A39"/>
    <w:rsid w:val="00095192"/>
    <w:rsid w:val="000A1E77"/>
    <w:rsid w:val="00171A8E"/>
    <w:rsid w:val="00173F18"/>
    <w:rsid w:val="001766EF"/>
    <w:rsid w:val="00240511"/>
    <w:rsid w:val="00344194"/>
    <w:rsid w:val="00346B6F"/>
    <w:rsid w:val="00355D4B"/>
    <w:rsid w:val="0038548D"/>
    <w:rsid w:val="0039251D"/>
    <w:rsid w:val="00477AB3"/>
    <w:rsid w:val="004B6E80"/>
    <w:rsid w:val="00577B2E"/>
    <w:rsid w:val="006217E7"/>
    <w:rsid w:val="00625912"/>
    <w:rsid w:val="00636726"/>
    <w:rsid w:val="006948BC"/>
    <w:rsid w:val="006D206F"/>
    <w:rsid w:val="0070078A"/>
    <w:rsid w:val="00797CED"/>
    <w:rsid w:val="007E037A"/>
    <w:rsid w:val="008B5722"/>
    <w:rsid w:val="008F1C20"/>
    <w:rsid w:val="00915848"/>
    <w:rsid w:val="00932151"/>
    <w:rsid w:val="00943776"/>
    <w:rsid w:val="00A006B3"/>
    <w:rsid w:val="00A072DF"/>
    <w:rsid w:val="00A24D6B"/>
    <w:rsid w:val="00A50BE1"/>
    <w:rsid w:val="00A644BE"/>
    <w:rsid w:val="00AB7483"/>
    <w:rsid w:val="00AE6ECE"/>
    <w:rsid w:val="00B342A1"/>
    <w:rsid w:val="00B63138"/>
    <w:rsid w:val="00B93526"/>
    <w:rsid w:val="00C3048B"/>
    <w:rsid w:val="00CD6316"/>
    <w:rsid w:val="00CF4C90"/>
    <w:rsid w:val="00D56D99"/>
    <w:rsid w:val="00D6073E"/>
    <w:rsid w:val="00DD56BB"/>
    <w:rsid w:val="00F26568"/>
    <w:rsid w:val="00F80A7D"/>
    <w:rsid w:val="00F9464D"/>
    <w:rsid w:val="00FB476C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A4542-AAE5-4247-A92C-7411CB2F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2024-05-16T05:38:00Z</cp:lastPrinted>
  <dcterms:created xsi:type="dcterms:W3CDTF">2024-05-17T07:51:00Z</dcterms:created>
  <dcterms:modified xsi:type="dcterms:W3CDTF">2024-05-17T07:56:00Z</dcterms:modified>
</cp:coreProperties>
</file>