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0C991" w14:textId="2F74E777" w:rsidR="00FD4569" w:rsidRPr="00350A59" w:rsidRDefault="00FD4569" w:rsidP="00D1036C">
      <w:pPr>
        <w:pStyle w:val="2"/>
        <w:jc w:val="center"/>
        <w:rPr>
          <w:sz w:val="30"/>
          <w:szCs w:val="30"/>
        </w:rPr>
      </w:pPr>
      <w:r w:rsidRPr="00350A59">
        <w:rPr>
          <w:sz w:val="30"/>
          <w:szCs w:val="30"/>
        </w:rPr>
        <w:t>П</w:t>
      </w:r>
      <w:r w:rsidR="00350A59" w:rsidRPr="00350A59">
        <w:rPr>
          <w:sz w:val="30"/>
          <w:szCs w:val="30"/>
        </w:rPr>
        <w:t>очему Слуцкий район?</w:t>
      </w:r>
    </w:p>
    <w:p w14:paraId="449BFE3B" w14:textId="77777777" w:rsidR="00350A59" w:rsidRPr="00350A59" w:rsidRDefault="00350A59" w:rsidP="00D1036C">
      <w:pPr>
        <w:pStyle w:val="2"/>
        <w:jc w:val="center"/>
        <w:rPr>
          <w:sz w:val="30"/>
          <w:szCs w:val="30"/>
        </w:rPr>
      </w:pPr>
    </w:p>
    <w:p w14:paraId="7E61A44D" w14:textId="6A6A19E7" w:rsidR="00FD4569" w:rsidRPr="00350A59" w:rsidRDefault="00350A59" w:rsidP="00D1036C">
      <w:pPr>
        <w:pStyle w:val="2"/>
        <w:jc w:val="center"/>
        <w:rPr>
          <w:sz w:val="30"/>
          <w:szCs w:val="30"/>
        </w:rPr>
      </w:pPr>
      <w:r w:rsidRPr="00350A59">
        <w:rPr>
          <w:sz w:val="30"/>
          <w:szCs w:val="30"/>
        </w:rPr>
        <w:t>Жить в настоящем, думать о будущем!</w:t>
      </w:r>
    </w:p>
    <w:p w14:paraId="32E08564" w14:textId="77777777" w:rsidR="00350A59" w:rsidRPr="00F61EA1" w:rsidRDefault="00350A59" w:rsidP="00D1036C">
      <w:pPr>
        <w:pStyle w:val="2"/>
        <w:jc w:val="center"/>
        <w:rPr>
          <w:b w:val="0"/>
          <w:sz w:val="30"/>
          <w:szCs w:val="30"/>
        </w:rPr>
      </w:pPr>
    </w:p>
    <w:p w14:paraId="20C3381F" w14:textId="415CCCFA" w:rsidR="00FD4569" w:rsidRPr="00A1300A" w:rsidRDefault="00937B39" w:rsidP="009279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Слуцкий район расположен в южной части Минской области и является индустриальным центром, его </w:t>
      </w:r>
      <w:r w:rsidR="00FF2ACB">
        <w:rPr>
          <w:rFonts w:ascii="Times New Roman" w:hAnsi="Times New Roman" w:cs="Times New Roman"/>
          <w:sz w:val="30"/>
          <w:szCs w:val="30"/>
        </w:rPr>
        <w:t>пересекают 4</w:t>
      </w:r>
      <w:r>
        <w:rPr>
          <w:rFonts w:ascii="Times New Roman" w:hAnsi="Times New Roman" w:cs="Times New Roman"/>
          <w:sz w:val="30"/>
          <w:szCs w:val="30"/>
        </w:rPr>
        <w:t xml:space="preserve"> республиканские</w:t>
      </w:r>
      <w:r w:rsidR="00FD4569" w:rsidRPr="00A1300A">
        <w:rPr>
          <w:rFonts w:ascii="Times New Roman" w:hAnsi="Times New Roman" w:cs="Times New Roman"/>
          <w:sz w:val="30"/>
          <w:szCs w:val="30"/>
        </w:rPr>
        <w:t xml:space="preserve"> автодороги</w:t>
      </w:r>
      <w:r w:rsidR="00D27CCC" w:rsidRPr="00A1300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имеется железнодорожное </w:t>
      </w:r>
      <w:r w:rsidR="00FD4569" w:rsidRPr="00A1300A">
        <w:rPr>
          <w:rFonts w:ascii="Times New Roman" w:hAnsi="Times New Roman" w:cs="Times New Roman"/>
          <w:sz w:val="30"/>
          <w:szCs w:val="30"/>
        </w:rPr>
        <w:t>сообщение.</w:t>
      </w:r>
      <w:r w:rsidR="00FD4569" w:rsidRPr="00381904">
        <w:rPr>
          <w:rFonts w:ascii="Times New Roman" w:hAnsi="Times New Roman" w:cs="Times New Roman"/>
          <w:sz w:val="30"/>
          <w:szCs w:val="30"/>
        </w:rPr>
        <w:t xml:space="preserve"> </w:t>
      </w:r>
      <w:r w:rsidR="00381904" w:rsidRPr="00381904">
        <w:rPr>
          <w:rFonts w:ascii="Times New Roman" w:hAnsi="Times New Roman" w:cs="Times New Roman"/>
          <w:sz w:val="30"/>
          <w:szCs w:val="30"/>
        </w:rPr>
        <w:t>Район имеет достаточный трудовой и экономический потенциал для комплексного развития всех отраслей экономики.</w:t>
      </w:r>
    </w:p>
    <w:p w14:paraId="7C4CCF61" w14:textId="4B3568A8" w:rsidR="00FD4569" w:rsidRPr="00A1300A" w:rsidRDefault="00FD4569" w:rsidP="00D36870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 xml:space="preserve">Численность </w:t>
      </w:r>
      <w:r w:rsidR="006468B8" w:rsidRPr="00A1300A">
        <w:rPr>
          <w:rFonts w:ascii="Times New Roman" w:hAnsi="Times New Roman"/>
          <w:sz w:val="30"/>
          <w:szCs w:val="30"/>
          <w:lang w:val="ru-RU"/>
        </w:rPr>
        <w:t>населени</w:t>
      </w:r>
      <w:r w:rsidR="00FD4D0E" w:rsidRPr="00A1300A">
        <w:rPr>
          <w:rFonts w:ascii="Times New Roman" w:hAnsi="Times New Roman"/>
          <w:sz w:val="30"/>
          <w:szCs w:val="30"/>
          <w:lang w:val="ru-RU"/>
        </w:rPr>
        <w:t>я</w:t>
      </w:r>
      <w:r w:rsidR="00B37925" w:rsidRPr="00A1300A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1300A">
        <w:rPr>
          <w:rFonts w:ascii="Times New Roman" w:hAnsi="Times New Roman"/>
          <w:sz w:val="30"/>
          <w:szCs w:val="30"/>
          <w:lang w:val="ru-RU"/>
        </w:rPr>
        <w:t xml:space="preserve">составляет </w:t>
      </w:r>
      <w:r w:rsidR="00FF2ACB">
        <w:rPr>
          <w:rFonts w:ascii="Times New Roman" w:hAnsi="Times New Roman"/>
          <w:sz w:val="30"/>
          <w:szCs w:val="30"/>
          <w:lang w:val="ru-RU"/>
        </w:rPr>
        <w:t>85,5</w:t>
      </w:r>
      <w:r w:rsidRPr="00A1300A">
        <w:rPr>
          <w:rFonts w:ascii="Times New Roman" w:hAnsi="Times New Roman"/>
          <w:sz w:val="30"/>
          <w:szCs w:val="30"/>
          <w:lang w:val="ru-RU"/>
        </w:rPr>
        <w:t xml:space="preserve"> тыс.</w:t>
      </w:r>
      <w:r w:rsidR="00D36870" w:rsidRPr="00A1300A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1300A">
        <w:rPr>
          <w:rFonts w:ascii="Times New Roman" w:hAnsi="Times New Roman"/>
          <w:sz w:val="30"/>
          <w:szCs w:val="30"/>
          <w:lang w:val="ru-RU"/>
        </w:rPr>
        <w:t>человек</w:t>
      </w:r>
      <w:r w:rsidR="00FA3E17" w:rsidRPr="00A1300A">
        <w:rPr>
          <w:rFonts w:ascii="Times New Roman" w:hAnsi="Times New Roman"/>
          <w:sz w:val="30"/>
          <w:szCs w:val="30"/>
          <w:lang w:val="ru-RU"/>
        </w:rPr>
        <w:t xml:space="preserve">. В сельских </w:t>
      </w:r>
      <w:r w:rsidR="00196F0C">
        <w:rPr>
          <w:rFonts w:ascii="Times New Roman" w:hAnsi="Times New Roman"/>
          <w:sz w:val="30"/>
          <w:szCs w:val="30"/>
          <w:lang w:val="ru-RU"/>
        </w:rPr>
        <w:t xml:space="preserve">населенных пунктах </w:t>
      </w:r>
      <w:r w:rsidR="00FF2ACB">
        <w:rPr>
          <w:rFonts w:ascii="Times New Roman" w:hAnsi="Times New Roman"/>
          <w:sz w:val="30"/>
          <w:szCs w:val="30"/>
          <w:lang w:val="ru-RU"/>
        </w:rPr>
        <w:t>проживает 25</w:t>
      </w:r>
      <w:r w:rsidR="00FA3E17" w:rsidRPr="00A1300A">
        <w:rPr>
          <w:rFonts w:ascii="Times New Roman" w:hAnsi="Times New Roman"/>
          <w:sz w:val="30"/>
          <w:szCs w:val="30"/>
          <w:lang w:val="ru-RU"/>
        </w:rPr>
        <w:t>,5 тыс. человек, в городе 6</w:t>
      </w:r>
      <w:r w:rsidR="00FF2ACB">
        <w:rPr>
          <w:rFonts w:ascii="Times New Roman" w:hAnsi="Times New Roman"/>
          <w:sz w:val="30"/>
          <w:szCs w:val="30"/>
          <w:lang w:val="ru-RU"/>
        </w:rPr>
        <w:t>0,0</w:t>
      </w:r>
      <w:r w:rsidR="00D36870" w:rsidRPr="00A1300A">
        <w:rPr>
          <w:rFonts w:ascii="Times New Roman" w:hAnsi="Times New Roman"/>
          <w:sz w:val="30"/>
          <w:szCs w:val="30"/>
          <w:lang w:val="ru-RU"/>
        </w:rPr>
        <w:t xml:space="preserve"> тыс.</w:t>
      </w:r>
      <w:r w:rsidR="00FA3E17" w:rsidRPr="00A1300A">
        <w:rPr>
          <w:rFonts w:ascii="Times New Roman" w:hAnsi="Times New Roman"/>
          <w:sz w:val="30"/>
          <w:szCs w:val="30"/>
          <w:lang w:val="ru-RU"/>
        </w:rPr>
        <w:t xml:space="preserve"> человек.</w:t>
      </w:r>
    </w:p>
    <w:p w14:paraId="29BCBF70" w14:textId="77777777" w:rsidR="00FD4569" w:rsidRDefault="00FD4569" w:rsidP="00E61484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>Социальная политика района направлена</w:t>
      </w:r>
      <w:r w:rsidRPr="00A1300A">
        <w:rPr>
          <w:rFonts w:ascii="Times New Roman" w:hAnsi="Times New Roman"/>
          <w:color w:val="003366"/>
          <w:sz w:val="30"/>
          <w:szCs w:val="30"/>
          <w:lang w:val="ru-RU"/>
        </w:rPr>
        <w:t xml:space="preserve"> </w:t>
      </w:r>
      <w:r w:rsidRPr="00A1300A">
        <w:rPr>
          <w:rFonts w:ascii="Times New Roman" w:hAnsi="Times New Roman"/>
          <w:sz w:val="30"/>
          <w:szCs w:val="30"/>
          <w:lang w:val="ru-RU"/>
        </w:rPr>
        <w:t>на</w:t>
      </w:r>
      <w:r w:rsidRPr="00A1300A">
        <w:rPr>
          <w:rFonts w:ascii="Times New Roman" w:hAnsi="Times New Roman"/>
          <w:color w:val="003366"/>
          <w:sz w:val="30"/>
          <w:szCs w:val="30"/>
          <w:lang w:val="ru-RU"/>
        </w:rPr>
        <w:t xml:space="preserve"> </w:t>
      </w:r>
      <w:r w:rsidRPr="00A1300A">
        <w:rPr>
          <w:rFonts w:ascii="Times New Roman" w:hAnsi="Times New Roman"/>
          <w:sz w:val="30"/>
          <w:szCs w:val="30"/>
          <w:lang w:val="ru-RU"/>
        </w:rPr>
        <w:t xml:space="preserve">повышение качества жизни, совершенствование системы здравоохранения, образования, культуры, спорта и туризма, социальной защиты и реализацию молодежной политики. При этом ключевое внимание обращено на стимулирование рождаемости, повышение адресности и значимости государственной поддержки многодетных семей. </w:t>
      </w:r>
    </w:p>
    <w:p w14:paraId="7A765A17" w14:textId="6DA52CAB" w:rsidR="00AD79C2" w:rsidRPr="00480D61" w:rsidRDefault="00805954" w:rsidP="00480D61">
      <w:pPr>
        <w:ind w:firstLine="708"/>
        <w:jc w:val="both"/>
        <w:rPr>
          <w:rFonts w:ascii="Times New Roman" w:hAnsi="Times New Roman"/>
          <w:sz w:val="30"/>
          <w:szCs w:val="30"/>
          <w:u w:val="single"/>
          <w:lang w:val="ru-RU" w:eastAsia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Вкладывая в образование </w:t>
      </w:r>
      <w:r w:rsidRPr="00805954">
        <w:rPr>
          <w:rFonts w:ascii="Times New Roman" w:hAnsi="Times New Roman"/>
          <w:sz w:val="30"/>
          <w:szCs w:val="30"/>
          <w:lang w:val="ru-RU"/>
        </w:rPr>
        <w:t>–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D4569" w:rsidRPr="00A1300A">
        <w:rPr>
          <w:rFonts w:ascii="Times New Roman" w:hAnsi="Times New Roman"/>
          <w:sz w:val="30"/>
          <w:szCs w:val="30"/>
          <w:lang w:val="ru-RU"/>
        </w:rPr>
        <w:t>вкладываем в будущее стран</w:t>
      </w:r>
      <w:r>
        <w:rPr>
          <w:rFonts w:ascii="Times New Roman" w:hAnsi="Times New Roman"/>
          <w:sz w:val="30"/>
          <w:szCs w:val="30"/>
          <w:lang w:val="ru-RU"/>
        </w:rPr>
        <w:t>ы. Слуцкий район: насчитывает 87</w:t>
      </w:r>
      <w:r w:rsidR="00FD4569" w:rsidRPr="00A1300A">
        <w:rPr>
          <w:rFonts w:ascii="Times New Roman" w:hAnsi="Times New Roman"/>
          <w:sz w:val="30"/>
          <w:szCs w:val="30"/>
          <w:lang w:val="ru-RU"/>
        </w:rPr>
        <w:t xml:space="preserve"> учреждений образования:</w:t>
      </w:r>
      <w:r w:rsidR="000512E4">
        <w:rPr>
          <w:rFonts w:ascii="Times New Roman" w:hAnsi="Times New Roman"/>
          <w:sz w:val="30"/>
          <w:szCs w:val="30"/>
          <w:lang w:val="ru-RU"/>
        </w:rPr>
        <w:t xml:space="preserve"> среднего (38), </w:t>
      </w:r>
      <w:r>
        <w:rPr>
          <w:rFonts w:ascii="Times New Roman" w:hAnsi="Times New Roman"/>
          <w:sz w:val="30"/>
          <w:szCs w:val="30"/>
          <w:lang w:val="ru-RU"/>
        </w:rPr>
        <w:t xml:space="preserve">дошкольного (37), </w:t>
      </w:r>
      <w:r w:rsidR="00FD4569" w:rsidRPr="00A1300A">
        <w:rPr>
          <w:rFonts w:ascii="Times New Roman" w:hAnsi="Times New Roman"/>
          <w:sz w:val="30"/>
          <w:szCs w:val="30"/>
          <w:lang w:val="ru-RU"/>
        </w:rPr>
        <w:t>дополнительного образования (5),</w:t>
      </w:r>
      <w:r w:rsidR="00FD4569" w:rsidRPr="00A1300A">
        <w:rPr>
          <w:rFonts w:ascii="Times New Roman" w:hAnsi="Times New Roman"/>
          <w:color w:val="000000"/>
          <w:sz w:val="30"/>
          <w:szCs w:val="30"/>
          <w:lang w:val="ru-RU"/>
        </w:rPr>
        <w:t xml:space="preserve"> центр коррекционно-развив</w:t>
      </w:r>
      <w:r w:rsidR="000512E4">
        <w:rPr>
          <w:rFonts w:ascii="Times New Roman" w:hAnsi="Times New Roman"/>
          <w:color w:val="000000"/>
          <w:sz w:val="30"/>
          <w:szCs w:val="30"/>
          <w:lang w:val="ru-RU"/>
        </w:rPr>
        <w:t>ающего обучения и реабилитации,</w:t>
      </w:r>
      <w:r w:rsidR="00FD4569" w:rsidRPr="00A1300A">
        <w:rPr>
          <w:rFonts w:ascii="Times New Roman" w:hAnsi="Times New Roman"/>
          <w:color w:val="000000"/>
          <w:sz w:val="30"/>
          <w:szCs w:val="30"/>
          <w:lang w:val="ru-RU"/>
        </w:rPr>
        <w:t xml:space="preserve"> учебно-методический кабинет и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социально-педагогический центр</w:t>
      </w:r>
      <w:r w:rsidR="000512E4">
        <w:rPr>
          <w:rFonts w:ascii="Times New Roman" w:hAnsi="Times New Roman"/>
          <w:color w:val="000000"/>
          <w:sz w:val="30"/>
          <w:szCs w:val="30"/>
          <w:lang w:val="ru-RU"/>
        </w:rPr>
        <w:t xml:space="preserve"> (3)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,</w:t>
      </w:r>
      <w:r w:rsidR="000512E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учреждения профессионально-технического и специального образования</w:t>
      </w:r>
      <w:r w:rsidR="001A73D5">
        <w:rPr>
          <w:rFonts w:ascii="Times New Roman" w:hAnsi="Times New Roman"/>
          <w:color w:val="000000"/>
          <w:sz w:val="30"/>
          <w:szCs w:val="30"/>
          <w:lang w:val="ru-RU"/>
        </w:rPr>
        <w:t xml:space="preserve"> (3)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,</w:t>
      </w:r>
      <w:r w:rsidR="00A41F4D">
        <w:rPr>
          <w:rFonts w:ascii="Times New Roman" w:hAnsi="Times New Roman"/>
          <w:color w:val="000000"/>
          <w:sz w:val="30"/>
          <w:szCs w:val="30"/>
          <w:lang w:val="ru-RU"/>
        </w:rPr>
        <w:t xml:space="preserve"> дом семейного типа (1)</w:t>
      </w:r>
      <w:r w:rsidR="00480D61"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14:paraId="296B23CF" w14:textId="77777777" w:rsidR="00FD4569" w:rsidRPr="00F61EA1" w:rsidRDefault="00FD4569" w:rsidP="00E61484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>Основными приоритетами развития системы образования района являются: ресурсное обеспечение, работа с кадрами, информатизация, развитие интеллектуальных и творческих способностей одаренных и мотивированных учащихся, успешная социализация выпускников.</w:t>
      </w:r>
    </w:p>
    <w:p w14:paraId="0E4994FE" w14:textId="05425E1C" w:rsidR="004E5D8E" w:rsidRPr="00F61EA1" w:rsidRDefault="004E5D8E" w:rsidP="00E61484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>Первостепенной задачей в области здраво</w:t>
      </w:r>
      <w:r w:rsidR="008754FF">
        <w:rPr>
          <w:rFonts w:ascii="Times New Roman" w:hAnsi="Times New Roman"/>
          <w:sz w:val="30"/>
          <w:szCs w:val="30"/>
          <w:lang w:val="ru-RU"/>
        </w:rPr>
        <w:t xml:space="preserve">охранения является </w:t>
      </w:r>
      <w:proofErr w:type="gramStart"/>
      <w:r w:rsidR="008754FF">
        <w:rPr>
          <w:rFonts w:ascii="Times New Roman" w:hAnsi="Times New Roman"/>
          <w:sz w:val="30"/>
          <w:szCs w:val="30"/>
          <w:lang w:val="ru-RU"/>
        </w:rPr>
        <w:t>укрепление</w:t>
      </w:r>
      <w:proofErr w:type="gramEnd"/>
      <w:r w:rsidR="008754FF">
        <w:rPr>
          <w:rFonts w:ascii="Times New Roman" w:hAnsi="Times New Roman"/>
          <w:sz w:val="30"/>
          <w:szCs w:val="30"/>
          <w:lang w:val="ru-RU"/>
        </w:rPr>
        <w:t xml:space="preserve"> и 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сохранение здоровья населения 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>Оказание медицинской помощи населению района обеспечивает Слуцкая центральная районная больница</w:t>
      </w:r>
      <w:r w:rsidR="00D27CCC" w:rsidRPr="00F61EA1">
        <w:rPr>
          <w:rFonts w:ascii="Times New Roman" w:hAnsi="Times New Roman"/>
          <w:sz w:val="30"/>
          <w:szCs w:val="30"/>
          <w:lang w:val="ru-RU"/>
        </w:rPr>
        <w:t>.</w:t>
      </w:r>
    </w:p>
    <w:p w14:paraId="7CFCF241" w14:textId="77777777" w:rsidR="00FD4569" w:rsidRPr="00F61EA1" w:rsidRDefault="00FD4569" w:rsidP="00E61484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>Это многопрофильное лечебно-профилактическое учреждение, где разработано большое количество прогрессивных медицинских технологий. В работу всех отделений и служб каждый год внедряются новые методы диагностики и лечения, что позволяет оказывать медицинскую помощь населению района на высоком уровне. В районе работают около трех сотен врачей.</w:t>
      </w:r>
    </w:p>
    <w:p w14:paraId="0EE696F6" w14:textId="369D4765" w:rsidR="00301867" w:rsidRPr="00F61EA1" w:rsidRDefault="00FD4569" w:rsidP="00E61484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 xml:space="preserve">Особое внимание в районе уделяется формированию здорового образа жизни среди населения, проведению спортивно-массовых </w:t>
      </w:r>
      <w:proofErr w:type="spellStart"/>
      <w:r w:rsidRPr="00F61EA1">
        <w:rPr>
          <w:rFonts w:ascii="Times New Roman" w:hAnsi="Times New Roman"/>
          <w:sz w:val="30"/>
          <w:szCs w:val="30"/>
          <w:lang w:val="ru-RU"/>
        </w:rPr>
        <w:lastRenderedPageBreak/>
        <w:t>физкультурно</w:t>
      </w:r>
      <w:proofErr w:type="spellEnd"/>
      <w:r w:rsidRPr="00F61EA1">
        <w:rPr>
          <w:rFonts w:ascii="Times New Roman" w:hAnsi="Times New Roman"/>
          <w:sz w:val="30"/>
          <w:szCs w:val="30"/>
          <w:lang w:val="ru-RU"/>
        </w:rPr>
        <w:t xml:space="preserve"> - оздоровительных мероприятий</w:t>
      </w:r>
      <w:r w:rsidR="008754FF">
        <w:rPr>
          <w:rFonts w:ascii="Times New Roman" w:hAnsi="Times New Roman"/>
          <w:sz w:val="30"/>
          <w:szCs w:val="30"/>
          <w:lang w:val="ru-RU"/>
        </w:rPr>
        <w:t xml:space="preserve">, имеется </w:t>
      </w:r>
      <w:r w:rsidRPr="00F61EA1">
        <w:rPr>
          <w:rFonts w:ascii="Times New Roman" w:hAnsi="Times New Roman"/>
          <w:sz w:val="30"/>
          <w:szCs w:val="30"/>
          <w:lang w:val="ru-RU"/>
        </w:rPr>
        <w:t>свой футбольный клуб «Слуцк».</w:t>
      </w:r>
    </w:p>
    <w:p w14:paraId="30E54B51" w14:textId="11AA3474" w:rsidR="00FD4569" w:rsidRPr="00F61EA1" w:rsidRDefault="00FD4569" w:rsidP="00E61484">
      <w:pPr>
        <w:ind w:firstLine="709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>Будущих чемпионов воспитывают в 2-ух спортивных шк</w:t>
      </w:r>
      <w:r w:rsidR="008754FF">
        <w:rPr>
          <w:rFonts w:ascii="Times New Roman" w:hAnsi="Times New Roman"/>
          <w:sz w:val="30"/>
          <w:szCs w:val="30"/>
          <w:lang w:val="ru-RU"/>
        </w:rPr>
        <w:t xml:space="preserve">олах. В районе </w:t>
      </w:r>
      <w:r w:rsidR="006F171E">
        <w:rPr>
          <w:rFonts w:ascii="Times New Roman" w:hAnsi="Times New Roman"/>
          <w:sz w:val="30"/>
          <w:szCs w:val="30"/>
          <w:lang w:val="ru-RU"/>
        </w:rPr>
        <w:t>функционируют 1</w:t>
      </w:r>
      <w:r w:rsidRPr="00F61EA1">
        <w:rPr>
          <w:rFonts w:ascii="Times New Roman" w:hAnsi="Times New Roman"/>
          <w:sz w:val="30"/>
          <w:szCs w:val="30"/>
          <w:lang w:val="ru-RU"/>
        </w:rPr>
        <w:t>8</w:t>
      </w:r>
      <w:r w:rsidR="006F171E">
        <w:rPr>
          <w:rFonts w:ascii="Times New Roman" w:hAnsi="Times New Roman"/>
          <w:sz w:val="30"/>
          <w:szCs w:val="30"/>
          <w:lang w:val="ru-RU"/>
        </w:rPr>
        <w:t>4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F61EA1">
        <w:rPr>
          <w:rFonts w:ascii="Times New Roman" w:hAnsi="Times New Roman"/>
          <w:color w:val="000000"/>
          <w:sz w:val="30"/>
          <w:szCs w:val="30"/>
          <w:lang w:val="ru-RU"/>
        </w:rPr>
        <w:t>физкультурно-спортивных сооружений,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 современное футбольное поле, бассейны, тренажерные залы позволяют готовить детей и юношей на высоком уровне. Среди местных жителей немало известных спортсменов.</w:t>
      </w:r>
    </w:p>
    <w:p w14:paraId="678720D7" w14:textId="42812E2E" w:rsidR="00301867" w:rsidRPr="00A1300A" w:rsidRDefault="00FD4569" w:rsidP="00E61484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>В районе сохраняются и развиваются</w:t>
      </w:r>
      <w:r w:rsidR="008754FF">
        <w:rPr>
          <w:rFonts w:ascii="Times New Roman" w:hAnsi="Times New Roman"/>
          <w:sz w:val="30"/>
          <w:szCs w:val="30"/>
          <w:lang w:val="ru-RU"/>
        </w:rPr>
        <w:t xml:space="preserve"> традиции проведения фестивалей</w:t>
      </w:r>
      <w:r w:rsidRPr="00A1300A">
        <w:rPr>
          <w:rFonts w:ascii="Times New Roman" w:hAnsi="Times New Roman"/>
          <w:sz w:val="30"/>
          <w:szCs w:val="30"/>
          <w:lang w:val="ru-RU"/>
        </w:rPr>
        <w:t xml:space="preserve"> народного творчества, конкурсов, районных праздников.</w:t>
      </w:r>
    </w:p>
    <w:p w14:paraId="1891AE49" w14:textId="446687BC" w:rsidR="00FD4569" w:rsidRPr="00A1300A" w:rsidRDefault="008754FF" w:rsidP="00E61484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В сфере культуры</w:t>
      </w:r>
      <w:r w:rsidR="00FD4569" w:rsidRPr="00A1300A">
        <w:rPr>
          <w:rFonts w:ascii="Times New Roman" w:hAnsi="Times New Roman"/>
          <w:sz w:val="30"/>
          <w:szCs w:val="30"/>
          <w:lang w:val="ru-RU"/>
        </w:rPr>
        <w:t xml:space="preserve"> Слуцкого района действуют </w:t>
      </w:r>
      <w:r w:rsidR="006F171E">
        <w:rPr>
          <w:rFonts w:ascii="Times New Roman" w:hAnsi="Times New Roman"/>
          <w:color w:val="000000"/>
          <w:sz w:val="30"/>
          <w:szCs w:val="30"/>
          <w:lang w:val="ru-RU"/>
        </w:rPr>
        <w:t>65</w:t>
      </w:r>
      <w:r w:rsidR="00FD4569" w:rsidRPr="00A1300A">
        <w:rPr>
          <w:rFonts w:ascii="Times New Roman" w:hAnsi="Times New Roman"/>
          <w:color w:val="000000"/>
          <w:sz w:val="30"/>
          <w:szCs w:val="30"/>
        </w:rPr>
        <w:t> </w:t>
      </w:r>
      <w:r w:rsidR="006F171E">
        <w:rPr>
          <w:rFonts w:ascii="Times New Roman" w:hAnsi="Times New Roman"/>
          <w:color w:val="000000"/>
          <w:sz w:val="30"/>
          <w:szCs w:val="30"/>
          <w:lang w:val="ru-RU"/>
        </w:rPr>
        <w:t xml:space="preserve">учреждений, в их числе 32 </w:t>
      </w:r>
      <w:r w:rsidR="00FD4569" w:rsidRPr="00A1300A">
        <w:rPr>
          <w:rFonts w:ascii="Times New Roman" w:hAnsi="Times New Roman"/>
          <w:color w:val="000000"/>
          <w:sz w:val="30"/>
          <w:szCs w:val="30"/>
          <w:lang w:val="ru-RU"/>
        </w:rPr>
        <w:t>клубных учреждений</w:t>
      </w:r>
      <w:r w:rsidR="006F171E">
        <w:rPr>
          <w:rFonts w:ascii="Times New Roman" w:hAnsi="Times New Roman"/>
          <w:color w:val="000000"/>
          <w:sz w:val="30"/>
          <w:szCs w:val="30"/>
          <w:lang w:val="ru-RU"/>
        </w:rPr>
        <w:t xml:space="preserve"> с 1 структурным подразделением</w:t>
      </w:r>
      <w:r w:rsidR="00FD4569" w:rsidRPr="00A1300A">
        <w:rPr>
          <w:rFonts w:ascii="Times New Roman" w:hAnsi="Times New Roman"/>
          <w:color w:val="000000"/>
          <w:sz w:val="30"/>
          <w:szCs w:val="30"/>
          <w:lang w:val="ru-RU"/>
        </w:rPr>
        <w:t>, райо</w:t>
      </w:r>
      <w:r w:rsidR="006F171E">
        <w:rPr>
          <w:rFonts w:ascii="Times New Roman" w:hAnsi="Times New Roman"/>
          <w:color w:val="000000"/>
          <w:sz w:val="30"/>
          <w:szCs w:val="30"/>
          <w:lang w:val="ru-RU"/>
        </w:rPr>
        <w:t>нная центральная библиотека и 22</w:t>
      </w:r>
      <w:r w:rsidR="00FD4569" w:rsidRPr="00A1300A">
        <w:rPr>
          <w:rFonts w:ascii="Times New Roman" w:hAnsi="Times New Roman"/>
          <w:color w:val="000000"/>
          <w:sz w:val="30"/>
          <w:szCs w:val="30"/>
        </w:rPr>
        <w:t> </w:t>
      </w:r>
      <w:r w:rsidR="00FD4569" w:rsidRPr="00A1300A">
        <w:rPr>
          <w:rFonts w:ascii="Times New Roman" w:hAnsi="Times New Roman"/>
          <w:color w:val="000000"/>
          <w:sz w:val="30"/>
          <w:szCs w:val="30"/>
          <w:lang w:val="ru-RU"/>
        </w:rPr>
        <w:t>библиотек-филиалов, 9</w:t>
      </w:r>
      <w:r w:rsidR="00FD4569" w:rsidRPr="00A1300A">
        <w:rPr>
          <w:rFonts w:ascii="Times New Roman" w:hAnsi="Times New Roman"/>
          <w:color w:val="000000"/>
          <w:sz w:val="30"/>
          <w:szCs w:val="30"/>
        </w:rPr>
        <w:t> </w:t>
      </w:r>
      <w:r w:rsidR="00FD4569" w:rsidRPr="00A1300A">
        <w:rPr>
          <w:rFonts w:ascii="Times New Roman" w:hAnsi="Times New Roman"/>
          <w:color w:val="000000"/>
          <w:sz w:val="30"/>
          <w:szCs w:val="30"/>
          <w:lang w:val="ru-RU"/>
        </w:rPr>
        <w:t>детских школ искусств, 1</w:t>
      </w:r>
      <w:r w:rsidR="00FD4569" w:rsidRPr="00A1300A">
        <w:rPr>
          <w:rFonts w:ascii="Times New Roman" w:hAnsi="Times New Roman"/>
          <w:color w:val="000000"/>
          <w:sz w:val="30"/>
          <w:szCs w:val="30"/>
        </w:rPr>
        <w:t> </w:t>
      </w:r>
      <w:r w:rsidR="00FD4569" w:rsidRPr="00A1300A">
        <w:rPr>
          <w:rFonts w:ascii="Times New Roman" w:hAnsi="Times New Roman"/>
          <w:color w:val="000000"/>
          <w:sz w:val="30"/>
          <w:szCs w:val="30"/>
          <w:lang w:val="ru-RU"/>
        </w:rPr>
        <w:t>краеведческий музей.</w:t>
      </w:r>
    </w:p>
    <w:p w14:paraId="27D7DEB8" w14:textId="720707F2" w:rsidR="00301867" w:rsidRPr="00F61EA1" w:rsidRDefault="00301867" w:rsidP="00301867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 w:eastAsia="ru-RU"/>
        </w:rPr>
        <w:t>Экономический п</w:t>
      </w:r>
      <w:r w:rsidR="008754FF">
        <w:rPr>
          <w:rFonts w:ascii="Times New Roman" w:hAnsi="Times New Roman"/>
          <w:sz w:val="30"/>
          <w:szCs w:val="30"/>
          <w:lang w:val="ru-RU" w:eastAsia="ru-RU"/>
        </w:rPr>
        <w:t xml:space="preserve">отенциал </w:t>
      </w:r>
      <w:proofErr w:type="spellStart"/>
      <w:r w:rsidR="008754FF">
        <w:rPr>
          <w:rFonts w:ascii="Times New Roman" w:hAnsi="Times New Roman"/>
          <w:sz w:val="30"/>
          <w:szCs w:val="30"/>
          <w:lang w:val="ru-RU" w:eastAsia="ru-RU"/>
        </w:rPr>
        <w:t>Слутчины</w:t>
      </w:r>
      <w:proofErr w:type="spellEnd"/>
      <w:r w:rsidR="008754FF">
        <w:rPr>
          <w:rFonts w:ascii="Times New Roman" w:hAnsi="Times New Roman"/>
          <w:sz w:val="30"/>
          <w:szCs w:val="30"/>
          <w:lang w:val="ru-RU" w:eastAsia="ru-RU"/>
        </w:rPr>
        <w:t xml:space="preserve"> представлен</w:t>
      </w:r>
      <w:r w:rsidR="006F171E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="008754FF">
        <w:rPr>
          <w:rFonts w:ascii="Times New Roman" w:hAnsi="Times New Roman"/>
          <w:sz w:val="30"/>
          <w:szCs w:val="30"/>
          <w:lang w:val="ru-RU" w:eastAsia="ru-RU"/>
        </w:rPr>
        <w:t xml:space="preserve">                                  </w:t>
      </w:r>
      <w:r w:rsidR="006F171E">
        <w:rPr>
          <w:rFonts w:ascii="Times New Roman" w:hAnsi="Times New Roman"/>
          <w:sz w:val="30"/>
          <w:szCs w:val="30"/>
          <w:lang w:val="ru-RU" w:eastAsia="ru-RU"/>
        </w:rPr>
        <w:t>19</w:t>
      </w:r>
      <w:r w:rsidR="008754FF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="00F61EA1" w:rsidRPr="00A1300A">
        <w:rPr>
          <w:rFonts w:ascii="Times New Roman" w:hAnsi="Times New Roman"/>
          <w:sz w:val="30"/>
          <w:szCs w:val="30"/>
          <w:lang w:val="ru-RU" w:eastAsia="ru-RU"/>
        </w:rPr>
        <w:t>промышленным</w:t>
      </w:r>
      <w:r w:rsidR="00B809AD">
        <w:rPr>
          <w:rFonts w:ascii="Times New Roman" w:hAnsi="Times New Roman"/>
          <w:sz w:val="30"/>
          <w:szCs w:val="30"/>
          <w:lang w:val="ru-RU" w:eastAsia="ru-RU"/>
        </w:rPr>
        <w:t>и</w:t>
      </w:r>
      <w:r w:rsidR="00F61EA1" w:rsidRPr="00A1300A">
        <w:rPr>
          <w:rFonts w:ascii="Times New Roman" w:hAnsi="Times New Roman"/>
          <w:sz w:val="30"/>
          <w:szCs w:val="30"/>
          <w:lang w:val="ru-RU" w:eastAsia="ru-RU"/>
        </w:rPr>
        <w:t xml:space="preserve"> предприяти</w:t>
      </w:r>
      <w:r w:rsidR="00B809AD">
        <w:rPr>
          <w:rFonts w:ascii="Times New Roman" w:hAnsi="Times New Roman"/>
          <w:sz w:val="30"/>
          <w:szCs w:val="30"/>
          <w:lang w:val="ru-RU" w:eastAsia="ru-RU"/>
        </w:rPr>
        <w:t>ями</w:t>
      </w:r>
      <w:r w:rsidR="00F61EA1" w:rsidRPr="00A1300A">
        <w:rPr>
          <w:rFonts w:ascii="Times New Roman" w:hAnsi="Times New Roman"/>
          <w:sz w:val="30"/>
          <w:szCs w:val="30"/>
          <w:lang w:val="ru-RU" w:eastAsia="ru-RU"/>
        </w:rPr>
        <w:t>, 1</w:t>
      </w:r>
      <w:r w:rsidR="006F171E">
        <w:rPr>
          <w:rFonts w:ascii="Times New Roman" w:hAnsi="Times New Roman"/>
          <w:sz w:val="30"/>
          <w:szCs w:val="30"/>
          <w:lang w:val="ru-RU" w:eastAsia="ru-RU"/>
        </w:rPr>
        <w:t>7</w:t>
      </w:r>
      <w:r w:rsidRPr="00A1300A">
        <w:rPr>
          <w:rFonts w:ascii="Times New Roman" w:hAnsi="Times New Roman"/>
          <w:sz w:val="30"/>
          <w:szCs w:val="30"/>
          <w:lang w:val="ru-RU" w:eastAsia="ru-RU"/>
        </w:rPr>
        <w:t xml:space="preserve"> сельскохозяйственными, 13 строительно-монтажными и ремонтными организациями, торговая сеть насчитывает порядка </w:t>
      </w:r>
      <w:r w:rsidR="00A129F8">
        <w:rPr>
          <w:rFonts w:ascii="Times New Roman" w:hAnsi="Times New Roman"/>
          <w:sz w:val="30"/>
          <w:szCs w:val="30"/>
          <w:lang w:val="ru-RU"/>
        </w:rPr>
        <w:t>1055</w:t>
      </w:r>
      <w:r w:rsidRPr="00A1300A">
        <w:rPr>
          <w:rFonts w:ascii="Times New Roman" w:hAnsi="Times New Roman"/>
          <w:sz w:val="30"/>
          <w:szCs w:val="30"/>
          <w:lang w:val="ru-RU"/>
        </w:rPr>
        <w:t xml:space="preserve"> объектов розничной торговли</w:t>
      </w:r>
      <w:r w:rsidRPr="00A1300A">
        <w:rPr>
          <w:rFonts w:ascii="Times New Roman" w:hAnsi="Times New Roman"/>
          <w:sz w:val="30"/>
          <w:szCs w:val="30"/>
          <w:lang w:val="ru-RU" w:eastAsia="ru-RU"/>
        </w:rPr>
        <w:t>, сеть общественного питания пред</w:t>
      </w:r>
      <w:r w:rsidR="008754FF">
        <w:rPr>
          <w:rFonts w:ascii="Times New Roman" w:hAnsi="Times New Roman"/>
          <w:sz w:val="30"/>
          <w:szCs w:val="30"/>
          <w:lang w:val="ru-RU" w:eastAsia="ru-RU"/>
        </w:rPr>
        <w:t xml:space="preserve">ставлена </w:t>
      </w:r>
      <w:r w:rsidR="00A129F8">
        <w:rPr>
          <w:rFonts w:ascii="Times New Roman" w:hAnsi="Times New Roman"/>
          <w:sz w:val="30"/>
          <w:szCs w:val="30"/>
          <w:lang w:val="ru-RU" w:eastAsia="ru-RU"/>
        </w:rPr>
        <w:t>221</w:t>
      </w:r>
      <w:r w:rsidRPr="00A1300A">
        <w:rPr>
          <w:rFonts w:ascii="Times New Roman" w:hAnsi="Times New Roman"/>
          <w:sz w:val="30"/>
          <w:szCs w:val="30"/>
          <w:lang w:val="ru-RU" w:eastAsia="ru-RU"/>
        </w:rPr>
        <w:t xml:space="preserve"> объектами.</w:t>
      </w:r>
    </w:p>
    <w:p w14:paraId="3DD50833" w14:textId="6E188E17" w:rsidR="00FD4569" w:rsidRPr="00F61EA1" w:rsidRDefault="00FD4569" w:rsidP="00E27671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 xml:space="preserve">Перспективной специализацией района является развитие </w:t>
      </w:r>
      <w:r w:rsidR="008908FA" w:rsidRPr="00F61EA1">
        <w:rPr>
          <w:rFonts w:ascii="Times New Roman" w:hAnsi="Times New Roman"/>
          <w:sz w:val="30"/>
          <w:szCs w:val="30"/>
          <w:lang w:val="ru-RU"/>
        </w:rPr>
        <w:t xml:space="preserve">перерабатывающей промышленности </w:t>
      </w:r>
      <w:r w:rsidR="008908FA">
        <w:rPr>
          <w:rFonts w:ascii="Times New Roman" w:hAnsi="Times New Roman"/>
          <w:sz w:val="30"/>
          <w:szCs w:val="30"/>
          <w:lang w:val="ru-RU"/>
        </w:rPr>
        <w:t>и сельскохозяйственной отрасли</w:t>
      </w:r>
      <w:r w:rsidRPr="00F61EA1">
        <w:rPr>
          <w:rFonts w:ascii="Times New Roman" w:hAnsi="Times New Roman"/>
          <w:sz w:val="30"/>
          <w:szCs w:val="30"/>
          <w:lang w:val="ru-RU"/>
        </w:rPr>
        <w:t>.</w:t>
      </w:r>
    </w:p>
    <w:p w14:paraId="4937E121" w14:textId="0134E26A" w:rsidR="00FD4569" w:rsidRPr="00F61EA1" w:rsidRDefault="003C2949" w:rsidP="00045FCE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>Слуцкий р</w:t>
      </w:r>
      <w:r w:rsidR="00326B00">
        <w:rPr>
          <w:rFonts w:ascii="Times New Roman" w:hAnsi="Times New Roman"/>
          <w:sz w:val="30"/>
          <w:szCs w:val="30"/>
          <w:lang w:val="ru-RU"/>
        </w:rPr>
        <w:t xml:space="preserve">айон </w:t>
      </w:r>
      <w:r w:rsidR="00326B00" w:rsidRPr="00326B00">
        <w:rPr>
          <w:rFonts w:ascii="Times New Roman" w:hAnsi="Times New Roman"/>
          <w:sz w:val="30"/>
          <w:szCs w:val="30"/>
          <w:lang w:val="ru-RU"/>
        </w:rPr>
        <w:t>–</w:t>
      </w:r>
      <w:r w:rsidR="00326B00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 xml:space="preserve">один из основных производителей сельскохозяйственной продукции Минской области удельный вес в объеме производства валовой продукции </w:t>
      </w:r>
      <w:r w:rsidR="00FD4569" w:rsidRPr="008908F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области 10%, это обусловлено 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>наличием благоприятного земельного и трудового потенциала.</w:t>
      </w:r>
    </w:p>
    <w:p w14:paraId="7FC4812E" w14:textId="4167F152" w:rsidR="00FD4569" w:rsidRPr="00F61EA1" w:rsidRDefault="00FD4569" w:rsidP="009274E5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 xml:space="preserve">Сельскохозяйственные предприятия специализируются на производстве </w:t>
      </w:r>
      <w:r w:rsidRPr="00F61EA1">
        <w:rPr>
          <w:rFonts w:ascii="Times New Roman" w:hAnsi="Times New Roman"/>
          <w:color w:val="000000"/>
          <w:sz w:val="30"/>
          <w:szCs w:val="30"/>
          <w:lang w:val="ru-RU"/>
        </w:rPr>
        <w:t>мяса, молока, зерновых культур, сахарной свеклы</w:t>
      </w:r>
      <w:r w:rsidR="008754FF">
        <w:rPr>
          <w:rFonts w:ascii="Times New Roman" w:hAnsi="Times New Roman"/>
          <w:color w:val="000000"/>
          <w:sz w:val="30"/>
          <w:szCs w:val="30"/>
          <w:lang w:val="ru-RU"/>
        </w:rPr>
        <w:t xml:space="preserve">, </w:t>
      </w:r>
      <w:proofErr w:type="spellStart"/>
      <w:r w:rsidR="008754FF">
        <w:rPr>
          <w:rFonts w:ascii="Times New Roman" w:hAnsi="Times New Roman"/>
          <w:color w:val="000000"/>
          <w:sz w:val="30"/>
          <w:szCs w:val="30"/>
          <w:lang w:val="ru-RU"/>
        </w:rPr>
        <w:t>маслосемян</w:t>
      </w:r>
      <w:proofErr w:type="spellEnd"/>
      <w:r w:rsidR="008754FF">
        <w:rPr>
          <w:rFonts w:ascii="Times New Roman" w:hAnsi="Times New Roman"/>
          <w:color w:val="000000"/>
          <w:sz w:val="30"/>
          <w:szCs w:val="30"/>
          <w:lang w:val="ru-RU"/>
        </w:rPr>
        <w:t xml:space="preserve"> рапса</w:t>
      </w:r>
      <w:r w:rsidRPr="00F61EA1"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14:paraId="309CCBE1" w14:textId="4BA1A623" w:rsidR="00FD4569" w:rsidRPr="00F61EA1" w:rsidRDefault="00FD4569" w:rsidP="00E94EEA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 xml:space="preserve">Сформированная база производства сельскохозяйственного сырья района, позволяет обеспечить </w:t>
      </w:r>
      <w:r w:rsidR="009010DB" w:rsidRPr="00F61EA1">
        <w:rPr>
          <w:rFonts w:ascii="Times New Roman" w:hAnsi="Times New Roman"/>
          <w:sz w:val="30"/>
          <w:szCs w:val="30"/>
          <w:lang w:val="ru-RU"/>
        </w:rPr>
        <w:t>загрузку производственных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 мощност</w:t>
      </w:r>
      <w:r w:rsidR="009010DB" w:rsidRPr="00F61EA1">
        <w:rPr>
          <w:rFonts w:ascii="Times New Roman" w:hAnsi="Times New Roman"/>
          <w:sz w:val="30"/>
          <w:szCs w:val="30"/>
          <w:lang w:val="ru-RU"/>
        </w:rPr>
        <w:t>ей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 перерабатывающих пр</w:t>
      </w:r>
      <w:r w:rsidR="009010DB" w:rsidRPr="00F61EA1">
        <w:rPr>
          <w:rFonts w:ascii="Times New Roman" w:hAnsi="Times New Roman"/>
          <w:sz w:val="30"/>
          <w:szCs w:val="30"/>
          <w:lang w:val="ru-RU"/>
        </w:rPr>
        <w:t xml:space="preserve">едприятий </w:t>
      </w:r>
      <w:r w:rsidRPr="00F61EA1">
        <w:rPr>
          <w:rFonts w:ascii="Times New Roman" w:hAnsi="Times New Roman"/>
          <w:sz w:val="30"/>
          <w:szCs w:val="30"/>
          <w:lang w:val="ru-RU"/>
        </w:rPr>
        <w:t>до 75 %</w:t>
      </w:r>
      <w:r w:rsidR="00F61EA1" w:rsidRPr="00F61EA1">
        <w:rPr>
          <w:rFonts w:ascii="Times New Roman" w:hAnsi="Times New Roman"/>
          <w:sz w:val="30"/>
          <w:szCs w:val="30"/>
          <w:lang w:val="ru-RU"/>
        </w:rPr>
        <w:t>.</w:t>
      </w:r>
    </w:p>
    <w:p w14:paraId="463D930F" w14:textId="2E15AE47" w:rsidR="007C7AB4" w:rsidRPr="00B809AD" w:rsidRDefault="004136AA" w:rsidP="00F61EA1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809AD">
        <w:rPr>
          <w:rFonts w:ascii="Times New Roman" w:hAnsi="Times New Roman"/>
          <w:sz w:val="30"/>
          <w:szCs w:val="30"/>
          <w:lang w:val="ru-RU"/>
        </w:rPr>
        <w:t xml:space="preserve">Основой развития района является промышленность, где трудится </w:t>
      </w:r>
      <w:r w:rsidR="00B809AD" w:rsidRPr="00B809AD">
        <w:rPr>
          <w:rFonts w:ascii="Times New Roman" w:hAnsi="Times New Roman"/>
          <w:sz w:val="30"/>
          <w:szCs w:val="30"/>
          <w:lang w:val="ru-RU"/>
        </w:rPr>
        <w:t>пятая</w:t>
      </w:r>
      <w:r w:rsidRPr="00B809AD">
        <w:rPr>
          <w:rFonts w:ascii="Times New Roman" w:hAnsi="Times New Roman"/>
          <w:sz w:val="30"/>
          <w:szCs w:val="30"/>
          <w:lang w:val="ru-RU"/>
        </w:rPr>
        <w:t xml:space="preserve"> часть от общей численности занятого населения.</w:t>
      </w:r>
      <w:r w:rsidR="007C7AB4" w:rsidRPr="00B809AD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14:paraId="433F8023" w14:textId="11BC257F" w:rsidR="00FD4569" w:rsidRPr="00B809AD" w:rsidRDefault="004A1B29" w:rsidP="00F61EA1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bookmarkStart w:id="0" w:name="_Hlk149720117"/>
      <w:r w:rsidRPr="00B809AD">
        <w:rPr>
          <w:rFonts w:ascii="Times New Roman" w:hAnsi="Times New Roman"/>
          <w:noProof/>
          <w:sz w:val="30"/>
          <w:szCs w:val="30"/>
          <w:lang w:val="ru-RU" w:eastAsia="ru-RU"/>
        </w:rPr>
        <w:t xml:space="preserve">Промышленный </w:t>
      </w:r>
      <w:r w:rsidR="004136AA" w:rsidRPr="00B809AD">
        <w:rPr>
          <w:rFonts w:ascii="Times New Roman" w:hAnsi="Times New Roman"/>
          <w:sz w:val="30"/>
          <w:szCs w:val="30"/>
          <w:lang w:val="ru-RU"/>
        </w:rPr>
        <w:t xml:space="preserve">потенциал </w:t>
      </w:r>
      <w:r w:rsidR="00FD4569" w:rsidRPr="00B809AD">
        <w:rPr>
          <w:rFonts w:ascii="Times New Roman" w:hAnsi="Times New Roman"/>
          <w:sz w:val="30"/>
          <w:szCs w:val="30"/>
          <w:lang w:val="ru-RU"/>
        </w:rPr>
        <w:t>представлен 8-ю предприятиями перерабатывающей отрасли и 1</w:t>
      </w:r>
      <w:r w:rsidR="000D7003" w:rsidRPr="00B809AD">
        <w:rPr>
          <w:rFonts w:ascii="Times New Roman" w:hAnsi="Times New Roman"/>
          <w:sz w:val="30"/>
          <w:szCs w:val="30"/>
          <w:lang w:val="ru-RU"/>
        </w:rPr>
        <w:t>1</w:t>
      </w:r>
      <w:r w:rsidR="00FD4569" w:rsidRPr="00B809AD">
        <w:rPr>
          <w:rFonts w:ascii="Times New Roman" w:hAnsi="Times New Roman"/>
          <w:sz w:val="30"/>
          <w:szCs w:val="30"/>
          <w:lang w:val="ru-RU"/>
        </w:rPr>
        <w:t>-тью – обеспечивающими выпуск непродовольственных товаров</w:t>
      </w:r>
      <w:r w:rsidR="00F61EA1" w:rsidRPr="00B809AD">
        <w:rPr>
          <w:rFonts w:ascii="Times New Roman" w:hAnsi="Times New Roman"/>
          <w:b/>
          <w:sz w:val="30"/>
          <w:szCs w:val="30"/>
          <w:lang w:val="ru-RU"/>
        </w:rPr>
        <w:t>.</w:t>
      </w:r>
    </w:p>
    <w:bookmarkEnd w:id="0"/>
    <w:p w14:paraId="2D98CA37" w14:textId="35C2C93F" w:rsidR="00FD4569" w:rsidRPr="00F61EA1" w:rsidRDefault="001209B0" w:rsidP="008908FA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>Существенная роль в этом принадлежит предприятиям молочной, мясной, сахарной и зерноперерабатывающей отраслей,</w:t>
      </w:r>
      <w:r w:rsidRPr="00F61EA1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Pr="00F61EA1">
        <w:rPr>
          <w:rFonts w:ascii="Times New Roman" w:hAnsi="Times New Roman"/>
          <w:sz w:val="30"/>
          <w:szCs w:val="30"/>
          <w:lang w:val="ru-RU"/>
        </w:rPr>
        <w:t>на долю которых приходится более 8</w:t>
      </w:r>
      <w:r w:rsidR="00B809AD">
        <w:rPr>
          <w:rFonts w:ascii="Times New Roman" w:hAnsi="Times New Roman"/>
          <w:sz w:val="30"/>
          <w:szCs w:val="30"/>
          <w:lang w:val="ru-RU"/>
        </w:rPr>
        <w:t xml:space="preserve">5 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% промышленной продукции, </w:t>
      </w:r>
      <w:r w:rsidR="00042D29" w:rsidRPr="00F61EA1">
        <w:rPr>
          <w:rFonts w:ascii="Times New Roman" w:hAnsi="Times New Roman"/>
          <w:sz w:val="30"/>
          <w:szCs w:val="30"/>
          <w:lang w:val="ru-RU"/>
        </w:rPr>
        <w:t>производимой в районе это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 xml:space="preserve">: ОАО </w:t>
      </w:r>
      <w:r w:rsidR="008754FF">
        <w:rPr>
          <w:rFonts w:ascii="Times New Roman" w:hAnsi="Times New Roman"/>
          <w:sz w:val="30"/>
          <w:szCs w:val="30"/>
          <w:lang w:val="ru-RU"/>
        </w:rPr>
        <w:t>«Слуцкий сыродельный комбинат»,</w:t>
      </w:r>
      <w:r w:rsidR="008908FA">
        <w:rPr>
          <w:rFonts w:ascii="Times New Roman" w:hAnsi="Times New Roman"/>
          <w:sz w:val="30"/>
          <w:szCs w:val="30"/>
          <w:lang w:val="ru-RU"/>
        </w:rPr>
        <w:t xml:space="preserve"> ОАО «Слуцкий мясокомбинат», 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>ОАО «Слуцкий сахарорафинадный комбинат»,</w:t>
      </w:r>
      <w:r w:rsidR="008908F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>ОАО «Слуцкий комбинат хлебопродуктов»</w:t>
      </w:r>
      <w:r w:rsidR="00F61EA1">
        <w:rPr>
          <w:rFonts w:ascii="Times New Roman" w:hAnsi="Times New Roman"/>
          <w:sz w:val="30"/>
          <w:szCs w:val="30"/>
          <w:lang w:val="ru-RU"/>
        </w:rPr>
        <w:t>,</w:t>
      </w:r>
      <w:r w:rsidR="008908F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54FF" w:rsidRPr="00F61EA1">
        <w:rPr>
          <w:rFonts w:ascii="Times New Roman" w:hAnsi="Times New Roman"/>
          <w:sz w:val="30"/>
          <w:szCs w:val="30"/>
          <w:lang w:val="ru-RU"/>
        </w:rPr>
        <w:t xml:space="preserve">ОАО </w:t>
      </w:r>
      <w:r w:rsidR="008754FF">
        <w:rPr>
          <w:rFonts w:ascii="Times New Roman" w:hAnsi="Times New Roman"/>
          <w:sz w:val="30"/>
          <w:szCs w:val="30"/>
          <w:lang w:val="ru-RU"/>
        </w:rPr>
        <w:t>«Слуцкий хлебозавод</w:t>
      </w:r>
      <w:r w:rsidR="008754FF" w:rsidRPr="00F61EA1">
        <w:rPr>
          <w:rFonts w:ascii="Times New Roman" w:hAnsi="Times New Roman"/>
          <w:sz w:val="30"/>
          <w:szCs w:val="30"/>
          <w:lang w:val="ru-RU"/>
        </w:rPr>
        <w:t>»</w:t>
      </w:r>
      <w:r w:rsidR="008754FF">
        <w:rPr>
          <w:rFonts w:ascii="Times New Roman" w:hAnsi="Times New Roman"/>
          <w:sz w:val="30"/>
          <w:szCs w:val="30"/>
          <w:lang w:val="ru-RU"/>
        </w:rPr>
        <w:t>,</w:t>
      </w:r>
      <w:r w:rsidR="008908F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lastRenderedPageBreak/>
        <w:t>выпускаемая продукция их торговых марок широк</w:t>
      </w:r>
      <w:r w:rsidR="00326B00">
        <w:rPr>
          <w:rFonts w:ascii="Times New Roman" w:hAnsi="Times New Roman"/>
          <w:sz w:val="30"/>
          <w:szCs w:val="30"/>
          <w:lang w:val="ru-RU"/>
        </w:rPr>
        <w:t>о известна не только в Бел</w:t>
      </w:r>
      <w:r w:rsidR="00B809AD">
        <w:rPr>
          <w:rFonts w:ascii="Times New Roman" w:hAnsi="Times New Roman"/>
          <w:sz w:val="30"/>
          <w:szCs w:val="30"/>
          <w:lang w:val="ru-RU"/>
        </w:rPr>
        <w:t>аруси,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 xml:space="preserve"> но и за </w:t>
      </w:r>
      <w:r w:rsidR="00B809AD">
        <w:rPr>
          <w:rFonts w:ascii="Times New Roman" w:hAnsi="Times New Roman"/>
          <w:sz w:val="30"/>
          <w:szCs w:val="30"/>
          <w:lang w:val="ru-RU"/>
        </w:rPr>
        <w:t xml:space="preserve">ее 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>пределами.</w:t>
      </w:r>
    </w:p>
    <w:p w14:paraId="59927420" w14:textId="0222B76A" w:rsidR="00FD4569" w:rsidRPr="00F61EA1" w:rsidRDefault="00B809AD" w:rsidP="00F46D6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Высокое </w:t>
      </w:r>
      <w:r w:rsidR="00FD4569" w:rsidRPr="00F61EA1">
        <w:rPr>
          <w:rFonts w:ascii="Times New Roman" w:hAnsi="Times New Roman"/>
          <w:sz w:val="30"/>
          <w:szCs w:val="30"/>
        </w:rPr>
        <w:t xml:space="preserve">качество </w:t>
      </w:r>
      <w:r>
        <w:rPr>
          <w:rFonts w:ascii="Times New Roman" w:hAnsi="Times New Roman"/>
          <w:sz w:val="30"/>
          <w:szCs w:val="30"/>
        </w:rPr>
        <w:t xml:space="preserve">продукции </w:t>
      </w:r>
      <w:r w:rsidR="00FD4569" w:rsidRPr="00F61EA1">
        <w:rPr>
          <w:rFonts w:ascii="Times New Roman" w:hAnsi="Times New Roman"/>
          <w:sz w:val="30"/>
          <w:szCs w:val="30"/>
        </w:rPr>
        <w:t>позволяет из года в год предприятиям района увеличивать поставки товаров на экспорт и расширять рынки сбыта.</w:t>
      </w:r>
    </w:p>
    <w:p w14:paraId="3EC8D6A1" w14:textId="1209DB64" w:rsidR="004E7277" w:rsidRPr="00F61EA1" w:rsidRDefault="004E7277" w:rsidP="004E7277">
      <w:pPr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61EA1">
        <w:rPr>
          <w:rFonts w:ascii="Times New Roman" w:hAnsi="Times New Roman"/>
          <w:sz w:val="30"/>
          <w:szCs w:val="30"/>
          <w:lang w:val="ru-RU"/>
        </w:rPr>
        <w:t xml:space="preserve">Слуцкий район – </w:t>
      </w:r>
      <w:proofErr w:type="spellStart"/>
      <w:r w:rsidRPr="00F61EA1">
        <w:rPr>
          <w:rFonts w:ascii="Times New Roman" w:hAnsi="Times New Roman"/>
          <w:sz w:val="30"/>
          <w:szCs w:val="30"/>
          <w:lang w:val="ru-RU"/>
        </w:rPr>
        <w:t>экспортоориентированный</w:t>
      </w:r>
      <w:proofErr w:type="spellEnd"/>
      <w:r w:rsidRPr="00F61EA1">
        <w:rPr>
          <w:rFonts w:ascii="Times New Roman" w:hAnsi="Times New Roman"/>
          <w:sz w:val="30"/>
          <w:szCs w:val="30"/>
          <w:lang w:val="ru-RU"/>
        </w:rPr>
        <w:t xml:space="preserve">. </w:t>
      </w:r>
      <w:r>
        <w:rPr>
          <w:rFonts w:ascii="Times New Roman" w:hAnsi="Times New Roman"/>
          <w:sz w:val="30"/>
          <w:szCs w:val="30"/>
          <w:lang w:val="ru-RU"/>
        </w:rPr>
        <w:t>Организации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 района поставляют свою продукцию </w:t>
      </w:r>
      <w:r>
        <w:rPr>
          <w:rFonts w:ascii="Times New Roman" w:hAnsi="Times New Roman"/>
          <w:sz w:val="30"/>
          <w:szCs w:val="30"/>
          <w:lang w:val="ru-RU"/>
        </w:rPr>
        <w:t>в 49</w:t>
      </w:r>
      <w:r w:rsidRPr="00F61EA1">
        <w:rPr>
          <w:rFonts w:ascii="Times New Roman" w:hAnsi="Times New Roman"/>
          <w:sz w:val="30"/>
          <w:szCs w:val="30"/>
          <w:lang w:val="ru-RU"/>
        </w:rPr>
        <w:t xml:space="preserve"> стран мира.</w:t>
      </w:r>
    </w:p>
    <w:p w14:paraId="13B93009" w14:textId="77777777" w:rsidR="004E7277" w:rsidRPr="004E7277" w:rsidRDefault="004E7277" w:rsidP="004E7277">
      <w:pPr>
        <w:ind w:firstLine="708"/>
        <w:jc w:val="both"/>
        <w:rPr>
          <w:rFonts w:ascii="Times New Roman" w:hAnsi="Times New Roman"/>
          <w:sz w:val="30"/>
          <w:szCs w:val="30"/>
          <w:lang w:val="ru-RU" w:eastAsia="ru-RU"/>
        </w:rPr>
      </w:pPr>
      <w:r w:rsidRPr="004E7277">
        <w:rPr>
          <w:rFonts w:ascii="Times New Roman" w:hAnsi="Times New Roman"/>
          <w:sz w:val="30"/>
          <w:szCs w:val="30"/>
          <w:lang w:val="ru-RU" w:eastAsia="ru-RU"/>
        </w:rPr>
        <w:t>Преимущественный удельный вес в экспорте товаров приходится на Российскую Федерацию (порядка 74,0%). Также, основными торговыми партнерами являются Китай, Таджикистан, Казахстан, Польша, Сербия, Бангладеш, Сингапур. В 2023 году субъектами хозяйствования района освоены рынки Ливана, Омана, Бахрейна, Ирака, Мавритании, Ганы, Венесуэлы, Йемена.</w:t>
      </w:r>
    </w:p>
    <w:p w14:paraId="07FE2516" w14:textId="1F323DC2" w:rsidR="00FE4BDF" w:rsidRDefault="0037020C" w:rsidP="00FE4BDF">
      <w:pPr>
        <w:ind w:firstLine="709"/>
        <w:jc w:val="both"/>
        <w:rPr>
          <w:b/>
          <w:i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>Промышленный сектор не исчерпывает всех сторон хозяйственной жизни района.</w:t>
      </w:r>
    </w:p>
    <w:p w14:paraId="31ACC527" w14:textId="6577F851" w:rsidR="00A65B3F" w:rsidRDefault="0037020C" w:rsidP="001647C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 xml:space="preserve">У нас </w:t>
      </w:r>
      <w:r w:rsidR="007A4D42" w:rsidRPr="00A1300A">
        <w:rPr>
          <w:rFonts w:ascii="Times New Roman" w:hAnsi="Times New Roman"/>
          <w:sz w:val="30"/>
          <w:szCs w:val="30"/>
          <w:lang w:val="ru-RU"/>
        </w:rPr>
        <w:t>достаточно развит сектор предпринимательства</w:t>
      </w:r>
      <w:r w:rsidR="00A65B3F">
        <w:rPr>
          <w:rFonts w:ascii="Times New Roman" w:hAnsi="Times New Roman"/>
          <w:sz w:val="30"/>
          <w:szCs w:val="30"/>
          <w:lang w:val="ru-RU"/>
        </w:rPr>
        <w:t xml:space="preserve">, который </w:t>
      </w:r>
      <w:r w:rsidR="00A65B3F" w:rsidRPr="00FE4BDF">
        <w:rPr>
          <w:rFonts w:ascii="Times New Roman" w:eastAsia="Calibri" w:hAnsi="Times New Roman"/>
          <w:sz w:val="30"/>
          <w:szCs w:val="30"/>
          <w:lang w:val="ru-RU"/>
        </w:rPr>
        <w:t>способствует формированию развитой конкурентной среды, созданию новых рабочих мест, увеличению налоговых поступлений в бюджет</w:t>
      </w:r>
      <w:r w:rsidR="00A65B3F" w:rsidRPr="001647C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65B3F">
        <w:rPr>
          <w:rFonts w:ascii="Times New Roman" w:hAnsi="Times New Roman"/>
          <w:sz w:val="30"/>
          <w:szCs w:val="30"/>
          <w:lang w:val="ru-RU"/>
        </w:rPr>
        <w:t>(26,4</w:t>
      </w:r>
      <w:r w:rsidR="00D31DE4">
        <w:rPr>
          <w:rFonts w:ascii="Times New Roman" w:hAnsi="Times New Roman"/>
          <w:sz w:val="30"/>
          <w:szCs w:val="30"/>
          <w:lang w:val="ru-RU"/>
        </w:rPr>
        <w:t>%</w:t>
      </w:r>
      <w:r w:rsidR="00A65B3F">
        <w:rPr>
          <w:rFonts w:ascii="Times New Roman" w:hAnsi="Times New Roman"/>
          <w:sz w:val="30"/>
          <w:szCs w:val="30"/>
          <w:lang w:val="ru-RU"/>
        </w:rPr>
        <w:t>)</w:t>
      </w:r>
      <w:r w:rsidR="00D31DE4">
        <w:rPr>
          <w:rFonts w:ascii="Times New Roman" w:hAnsi="Times New Roman"/>
          <w:sz w:val="30"/>
          <w:szCs w:val="30"/>
          <w:lang w:val="ru-RU"/>
        </w:rPr>
        <w:t>.</w:t>
      </w:r>
    </w:p>
    <w:p w14:paraId="483BC1B2" w14:textId="4011F2A4" w:rsidR="001647C5" w:rsidRPr="001647C5" w:rsidRDefault="00F4565E" w:rsidP="001647C5">
      <w:pPr>
        <w:ind w:firstLine="709"/>
        <w:jc w:val="both"/>
        <w:rPr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 xml:space="preserve">Частный бизнес является </w:t>
      </w:r>
      <w:r w:rsidR="007A4D42" w:rsidRPr="00A1300A">
        <w:rPr>
          <w:rFonts w:ascii="Times New Roman" w:hAnsi="Times New Roman"/>
          <w:sz w:val="30"/>
          <w:szCs w:val="30"/>
          <w:lang w:val="ru-RU"/>
        </w:rPr>
        <w:t>двигателем формирования устойчивого экономического роста</w:t>
      </w:r>
      <w:r w:rsidR="00D31DE4">
        <w:rPr>
          <w:rFonts w:ascii="Times New Roman" w:hAnsi="Times New Roman"/>
          <w:sz w:val="30"/>
          <w:szCs w:val="30"/>
          <w:lang w:val="ru-RU"/>
        </w:rPr>
        <w:t xml:space="preserve"> и </w:t>
      </w:r>
      <w:r w:rsidR="00D31DE4" w:rsidRPr="00FE4BDF">
        <w:rPr>
          <w:rFonts w:ascii="Times New Roman" w:hAnsi="Times New Roman"/>
          <w:sz w:val="30"/>
          <w:szCs w:val="30"/>
          <w:lang w:val="ru-RU"/>
        </w:rPr>
        <w:t>активно участвует во всех сферах экономики и вносит свой вклад в социально – экономическое развитие района</w:t>
      </w:r>
      <w:r w:rsidR="00D31DE4">
        <w:rPr>
          <w:rFonts w:ascii="Times New Roman" w:hAnsi="Times New Roman"/>
          <w:sz w:val="30"/>
          <w:szCs w:val="30"/>
          <w:lang w:val="ru-RU"/>
        </w:rPr>
        <w:t>.</w:t>
      </w:r>
    </w:p>
    <w:p w14:paraId="28E4A38E" w14:textId="70D702C8" w:rsidR="00FD4569" w:rsidRDefault="00FD4569" w:rsidP="00E53C33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1300A">
        <w:rPr>
          <w:rFonts w:ascii="Times New Roman" w:hAnsi="Times New Roman"/>
          <w:sz w:val="30"/>
          <w:szCs w:val="30"/>
          <w:lang w:val="ru-RU"/>
        </w:rPr>
        <w:t xml:space="preserve">Выход на более высокий уровень развития </w:t>
      </w:r>
      <w:r w:rsidR="00590916" w:rsidRPr="00A1300A">
        <w:rPr>
          <w:rFonts w:ascii="Times New Roman" w:hAnsi="Times New Roman"/>
          <w:sz w:val="30"/>
          <w:szCs w:val="30"/>
          <w:lang w:val="ru-RU"/>
        </w:rPr>
        <w:t>района</w:t>
      </w:r>
      <w:r w:rsidRPr="00A1300A">
        <w:rPr>
          <w:rFonts w:ascii="Times New Roman" w:hAnsi="Times New Roman"/>
          <w:sz w:val="30"/>
          <w:szCs w:val="30"/>
          <w:lang w:val="ru-RU"/>
        </w:rPr>
        <w:t xml:space="preserve"> невозможен без </w:t>
      </w:r>
      <w:r w:rsidR="00152F5B" w:rsidRPr="00A1300A">
        <w:rPr>
          <w:rFonts w:ascii="Times New Roman" w:hAnsi="Times New Roman"/>
          <w:sz w:val="30"/>
          <w:szCs w:val="30"/>
          <w:lang w:val="ru-RU"/>
        </w:rPr>
        <w:t xml:space="preserve">переоснащения производственных мощностей </w:t>
      </w:r>
      <w:r w:rsidRPr="00A1300A">
        <w:rPr>
          <w:rFonts w:ascii="Times New Roman" w:hAnsi="Times New Roman"/>
          <w:sz w:val="30"/>
          <w:szCs w:val="30"/>
          <w:lang w:val="ru-RU"/>
        </w:rPr>
        <w:t>и открытия инновационных и импортозамещающих новых производств</w:t>
      </w:r>
      <w:r w:rsidR="00590916" w:rsidRPr="00A1300A">
        <w:rPr>
          <w:rFonts w:ascii="Times New Roman" w:hAnsi="Times New Roman"/>
          <w:sz w:val="30"/>
          <w:szCs w:val="30"/>
          <w:lang w:val="ru-RU"/>
        </w:rPr>
        <w:t>, ст</w:t>
      </w:r>
      <w:r w:rsidR="00747758">
        <w:rPr>
          <w:rFonts w:ascii="Times New Roman" w:hAnsi="Times New Roman"/>
          <w:sz w:val="30"/>
          <w:szCs w:val="30"/>
          <w:lang w:val="ru-RU"/>
        </w:rPr>
        <w:t xml:space="preserve">роительства инфраструктурных и </w:t>
      </w:r>
      <w:r w:rsidR="00590916" w:rsidRPr="00A1300A">
        <w:rPr>
          <w:rFonts w:ascii="Times New Roman" w:hAnsi="Times New Roman"/>
          <w:sz w:val="30"/>
          <w:szCs w:val="30"/>
          <w:lang w:val="ru-RU"/>
        </w:rPr>
        <w:t>социальных объектов</w:t>
      </w:r>
      <w:r w:rsidR="00152F5B" w:rsidRPr="00A1300A">
        <w:rPr>
          <w:rFonts w:ascii="Times New Roman" w:hAnsi="Times New Roman"/>
          <w:sz w:val="30"/>
          <w:szCs w:val="30"/>
          <w:lang w:val="ru-RU"/>
        </w:rPr>
        <w:t>.</w:t>
      </w:r>
    </w:p>
    <w:p w14:paraId="666338BA" w14:textId="2D6BB91A" w:rsidR="00FD4569" w:rsidRPr="00A1300A" w:rsidRDefault="00FD4D0E" w:rsidP="00E66050">
      <w:pPr>
        <w:pStyle w:val="2"/>
        <w:ind w:firstLine="709"/>
        <w:rPr>
          <w:b w:val="0"/>
          <w:sz w:val="30"/>
          <w:szCs w:val="30"/>
        </w:rPr>
      </w:pPr>
      <w:r w:rsidRPr="00A1300A">
        <w:rPr>
          <w:b w:val="0"/>
          <w:sz w:val="30"/>
          <w:szCs w:val="30"/>
        </w:rPr>
        <w:t xml:space="preserve">В </w:t>
      </w:r>
      <w:r w:rsidR="00FD4569" w:rsidRPr="00A1300A">
        <w:rPr>
          <w:b w:val="0"/>
          <w:sz w:val="30"/>
          <w:szCs w:val="30"/>
        </w:rPr>
        <w:t>Слуцк</w:t>
      </w:r>
      <w:r w:rsidRPr="00A1300A">
        <w:rPr>
          <w:b w:val="0"/>
          <w:sz w:val="30"/>
          <w:szCs w:val="30"/>
        </w:rPr>
        <w:t>ом</w:t>
      </w:r>
      <w:r w:rsidR="00FD4569" w:rsidRPr="00A1300A">
        <w:rPr>
          <w:b w:val="0"/>
          <w:sz w:val="30"/>
          <w:szCs w:val="30"/>
        </w:rPr>
        <w:t xml:space="preserve"> район</w:t>
      </w:r>
      <w:r w:rsidRPr="00A1300A">
        <w:rPr>
          <w:b w:val="0"/>
          <w:sz w:val="30"/>
          <w:szCs w:val="30"/>
        </w:rPr>
        <w:t>е</w:t>
      </w:r>
      <w:r w:rsidR="00FD4569" w:rsidRPr="00A1300A">
        <w:rPr>
          <w:b w:val="0"/>
          <w:sz w:val="30"/>
          <w:szCs w:val="30"/>
        </w:rPr>
        <w:t xml:space="preserve"> достаточно привлекательных объектов</w:t>
      </w:r>
      <w:r w:rsidRPr="00A1300A">
        <w:rPr>
          <w:b w:val="0"/>
          <w:sz w:val="30"/>
          <w:szCs w:val="30"/>
        </w:rPr>
        <w:t xml:space="preserve"> с предоставлением гарантий и государственной поддержки,</w:t>
      </w:r>
      <w:r w:rsidR="00FD4569" w:rsidRPr="00A1300A">
        <w:rPr>
          <w:b w:val="0"/>
          <w:sz w:val="30"/>
          <w:szCs w:val="30"/>
        </w:rPr>
        <w:t xml:space="preserve"> для </w:t>
      </w:r>
      <w:r w:rsidRPr="00A1300A">
        <w:rPr>
          <w:b w:val="0"/>
          <w:sz w:val="30"/>
          <w:szCs w:val="30"/>
        </w:rPr>
        <w:t xml:space="preserve">выгодного вложения </w:t>
      </w:r>
      <w:r w:rsidR="00FD4569" w:rsidRPr="00A1300A">
        <w:rPr>
          <w:b w:val="0"/>
          <w:sz w:val="30"/>
          <w:szCs w:val="30"/>
        </w:rPr>
        <w:t>инвести</w:t>
      </w:r>
      <w:r w:rsidRPr="00A1300A">
        <w:rPr>
          <w:b w:val="0"/>
          <w:sz w:val="30"/>
          <w:szCs w:val="30"/>
        </w:rPr>
        <w:t>ций</w:t>
      </w:r>
      <w:r w:rsidR="00747758">
        <w:rPr>
          <w:b w:val="0"/>
          <w:sz w:val="30"/>
          <w:szCs w:val="30"/>
        </w:rPr>
        <w:t>.</w:t>
      </w:r>
    </w:p>
    <w:p w14:paraId="5E73CC10" w14:textId="4926756A" w:rsidR="00FD4569" w:rsidRPr="00A46AFF" w:rsidRDefault="00A46AFF" w:rsidP="0063236B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sz w:val="30"/>
          <w:szCs w:val="30"/>
          <w:lang w:val="ru-RU"/>
        </w:rPr>
        <w:t xml:space="preserve">Для этого в районе определены </w:t>
      </w:r>
      <w:r w:rsidR="00747758">
        <w:rPr>
          <w:rFonts w:ascii="Times New Roman" w:hAnsi="Times New Roman"/>
          <w:sz w:val="30"/>
          <w:szCs w:val="30"/>
          <w:lang w:val="ru-RU"/>
        </w:rPr>
        <w:t xml:space="preserve">6 земельных </w:t>
      </w:r>
      <w:r w:rsidR="00FD4569" w:rsidRPr="00A1300A">
        <w:rPr>
          <w:rFonts w:ascii="Times New Roman" w:hAnsi="Times New Roman"/>
          <w:sz w:val="30"/>
          <w:szCs w:val="30"/>
          <w:lang w:val="ru-RU"/>
        </w:rPr>
        <w:t>участков, предназначенных для строительства производств</w:t>
      </w:r>
      <w:r w:rsidR="006B14C0">
        <w:rPr>
          <w:rFonts w:ascii="Times New Roman" w:hAnsi="Times New Roman"/>
          <w:sz w:val="30"/>
          <w:szCs w:val="30"/>
          <w:lang w:val="ru-RU"/>
        </w:rPr>
        <w:t>енных объектов общей площадью 44,1</w:t>
      </w:r>
      <w:r w:rsidR="00B85227">
        <w:rPr>
          <w:rFonts w:ascii="Times New Roman" w:hAnsi="Times New Roman"/>
          <w:sz w:val="30"/>
          <w:szCs w:val="30"/>
          <w:lang w:val="ru-RU"/>
        </w:rPr>
        <w:t xml:space="preserve"> га;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3569C">
        <w:rPr>
          <w:rFonts w:ascii="Times New Roman" w:hAnsi="Times New Roman"/>
          <w:sz w:val="30"/>
          <w:szCs w:val="30"/>
          <w:lang w:val="ru-RU"/>
        </w:rPr>
        <w:t>6</w:t>
      </w:r>
      <w:r w:rsidR="00B85227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793778">
        <w:rPr>
          <w:rFonts w:ascii="Times New Roman" w:hAnsi="Times New Roman"/>
          <w:sz w:val="30"/>
          <w:szCs w:val="30"/>
          <w:lang w:val="ru-RU"/>
        </w:rPr>
        <w:t>производственных площадок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 xml:space="preserve"> с объекта</w:t>
      </w:r>
      <w:r w:rsidR="00793778">
        <w:rPr>
          <w:rFonts w:ascii="Times New Roman" w:hAnsi="Times New Roman"/>
          <w:sz w:val="30"/>
          <w:szCs w:val="30"/>
          <w:lang w:val="ru-RU"/>
        </w:rPr>
        <w:t xml:space="preserve">ми недвижимости, все они имеют </w:t>
      </w:r>
      <w:r w:rsidR="00FD4569" w:rsidRPr="00F61EA1">
        <w:rPr>
          <w:rFonts w:ascii="Times New Roman" w:hAnsi="Times New Roman"/>
          <w:sz w:val="30"/>
          <w:szCs w:val="30"/>
          <w:lang w:val="ru-RU"/>
        </w:rPr>
        <w:t>необходимую инфраструктуру</w:t>
      </w:r>
      <w:r w:rsidR="002A6908">
        <w:rPr>
          <w:rFonts w:ascii="Times New Roman" w:hAnsi="Times New Roman"/>
          <w:sz w:val="30"/>
          <w:szCs w:val="30"/>
          <w:lang w:val="ru-RU"/>
        </w:rPr>
        <w:t>;</w:t>
      </w:r>
      <w:r>
        <w:rPr>
          <w:rFonts w:ascii="Times New Roman" w:hAnsi="Times New Roman"/>
          <w:sz w:val="30"/>
          <w:szCs w:val="30"/>
          <w:lang w:val="ru-RU"/>
        </w:rPr>
        <w:t xml:space="preserve">                        </w:t>
      </w:r>
      <w:r w:rsidR="002A6908">
        <w:rPr>
          <w:rFonts w:ascii="Times New Roman" w:hAnsi="Times New Roman"/>
          <w:sz w:val="30"/>
          <w:szCs w:val="30"/>
          <w:lang w:val="ru-RU"/>
        </w:rPr>
        <w:t>4</w:t>
      </w:r>
      <w:r>
        <w:rPr>
          <w:rFonts w:ascii="Times New Roman" w:hAnsi="Times New Roman"/>
          <w:sz w:val="30"/>
          <w:szCs w:val="30"/>
          <w:lang w:val="ru-RU"/>
        </w:rPr>
        <w:t xml:space="preserve"> инвестиционных</w:t>
      </w:r>
      <w:r w:rsidR="00793778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предложений, </w:t>
      </w:r>
      <w:r w:rsidR="00FD4569" w:rsidRPr="007B14DB">
        <w:rPr>
          <w:rFonts w:ascii="Times New Roman" w:hAnsi="Times New Roman"/>
          <w:color w:val="000000" w:themeColor="text1"/>
          <w:sz w:val="30"/>
          <w:szCs w:val="30"/>
          <w:lang w:val="ru-RU"/>
        </w:rPr>
        <w:t>16 инв</w:t>
      </w:r>
      <w:r w:rsidR="007B14DB" w:rsidRPr="007B14DB">
        <w:rPr>
          <w:rFonts w:ascii="Times New Roman" w:hAnsi="Times New Roman"/>
          <w:color w:val="000000" w:themeColor="text1"/>
          <w:sz w:val="30"/>
          <w:szCs w:val="30"/>
          <w:lang w:val="ru-RU"/>
        </w:rPr>
        <w:t>естиционных проектов и объектов</w:t>
      </w:r>
      <w:r w:rsidR="00FD4569" w:rsidRPr="007B14D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недвижимости, все они</w:t>
      </w:r>
      <w:r w:rsidR="00FD4569" w:rsidRPr="007B14DB">
        <w:rPr>
          <w:rFonts w:ascii="Times New Roman" w:hAnsi="Times New Roman"/>
          <w:color w:val="000000" w:themeColor="text1"/>
          <w:spacing w:val="-6"/>
          <w:sz w:val="30"/>
          <w:szCs w:val="30"/>
          <w:lang w:val="ru-RU"/>
        </w:rPr>
        <w:t xml:space="preserve"> размещены </w:t>
      </w:r>
      <w:r w:rsidR="00FD4569" w:rsidRPr="007B14DB">
        <w:rPr>
          <w:rFonts w:ascii="Times New Roman" w:hAnsi="Times New Roman"/>
          <w:color w:val="000000" w:themeColor="text1"/>
          <w:sz w:val="30"/>
          <w:szCs w:val="30"/>
          <w:lang w:val="ru-RU"/>
        </w:rPr>
        <w:t>в базе инвестиционных предложений «Национального агентства инвестиций и приватизации» – «Дорожная карта инвестора»</w:t>
      </w:r>
      <w:r w:rsidR="00874097" w:rsidRPr="007B14DB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  <w:r w:rsidR="00FD4569" w:rsidRPr="007B14D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proofErr w:type="gramEnd"/>
    </w:p>
    <w:p w14:paraId="22C42A4E" w14:textId="77777777" w:rsidR="00FD4569" w:rsidRPr="001226B1" w:rsidRDefault="000A6E9B" w:rsidP="00D1036C">
      <w:pPr>
        <w:ind w:firstLine="709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1226B1">
        <w:rPr>
          <w:rFonts w:ascii="Times New Roman" w:hAnsi="Times New Roman"/>
          <w:b/>
          <w:sz w:val="30"/>
          <w:szCs w:val="30"/>
          <w:lang w:val="ru-RU"/>
        </w:rPr>
        <w:t>Слуцкий район открыт для взаимовыгодного сотрудничества и всегда рад видеть вас в качестве инвесторов!</w:t>
      </w:r>
    </w:p>
    <w:p w14:paraId="0AC8DFCF" w14:textId="3C35C05B" w:rsidR="008302BF" w:rsidRPr="002C7BDE" w:rsidRDefault="002C7BDE" w:rsidP="00D1036C">
      <w:pPr>
        <w:ind w:firstLine="709"/>
        <w:jc w:val="both"/>
        <w:rPr>
          <w:rFonts w:ascii="Times New Roman" w:hAnsi="Times New Roman"/>
          <w:b/>
          <w:sz w:val="30"/>
          <w:szCs w:val="30"/>
          <w:lang w:val="ru-RU"/>
        </w:rPr>
      </w:pPr>
      <w:proofErr w:type="gramStart"/>
      <w:r w:rsidRPr="002C7BDE">
        <w:rPr>
          <w:rFonts w:ascii="Times New Roman" w:hAnsi="Times New Roman"/>
          <w:b/>
          <w:sz w:val="30"/>
          <w:szCs w:val="30"/>
          <w:lang w:val="ru-RU"/>
        </w:rPr>
        <w:t>Готовы оказать помощь в реализации ваших планов!!!</w:t>
      </w:r>
      <w:bookmarkStart w:id="1" w:name="_GoBack"/>
      <w:bookmarkEnd w:id="1"/>
      <w:proofErr w:type="gramEnd"/>
    </w:p>
    <w:sectPr w:rsidR="008302BF" w:rsidRPr="002C7BDE" w:rsidSect="00F359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5E048" w14:textId="77777777" w:rsidR="00D918E7" w:rsidRDefault="00D918E7" w:rsidP="00F3593E">
      <w:r>
        <w:separator/>
      </w:r>
    </w:p>
  </w:endnote>
  <w:endnote w:type="continuationSeparator" w:id="0">
    <w:p w14:paraId="0A79D6AA" w14:textId="77777777" w:rsidR="00D918E7" w:rsidRDefault="00D918E7" w:rsidP="00F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0EF7D" w14:textId="77777777" w:rsidR="00D918E7" w:rsidRDefault="00D918E7" w:rsidP="00F3593E">
      <w:r>
        <w:separator/>
      </w:r>
    </w:p>
  </w:footnote>
  <w:footnote w:type="continuationSeparator" w:id="0">
    <w:p w14:paraId="06EA7112" w14:textId="77777777" w:rsidR="00D918E7" w:rsidRDefault="00D918E7" w:rsidP="00F35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8E5B" w14:textId="77777777" w:rsidR="00F61EA1" w:rsidRDefault="000A29AE">
    <w:pPr>
      <w:pStyle w:val="a7"/>
      <w:jc w:val="center"/>
    </w:pPr>
    <w:r>
      <w:fldChar w:fldCharType="begin"/>
    </w:r>
    <w:r w:rsidR="00F61EA1">
      <w:instrText>PAGE   \* MERGEFORMAT</w:instrText>
    </w:r>
    <w:r>
      <w:fldChar w:fldCharType="separate"/>
    </w:r>
    <w:r w:rsidR="002C7BDE" w:rsidRPr="002C7BDE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43AE0350" w14:textId="77777777" w:rsidR="00F61EA1" w:rsidRDefault="00F61E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6C"/>
    <w:rsid w:val="00017D9D"/>
    <w:rsid w:val="00025D88"/>
    <w:rsid w:val="0002793F"/>
    <w:rsid w:val="0003143C"/>
    <w:rsid w:val="00035360"/>
    <w:rsid w:val="00035B12"/>
    <w:rsid w:val="00040B54"/>
    <w:rsid w:val="00042D29"/>
    <w:rsid w:val="00045FCE"/>
    <w:rsid w:val="000512E4"/>
    <w:rsid w:val="00075E49"/>
    <w:rsid w:val="00094593"/>
    <w:rsid w:val="000A08B0"/>
    <w:rsid w:val="000A29AE"/>
    <w:rsid w:val="000A4243"/>
    <w:rsid w:val="000A6E9B"/>
    <w:rsid w:val="000B6966"/>
    <w:rsid w:val="000D5D54"/>
    <w:rsid w:val="000D6B33"/>
    <w:rsid w:val="000D7003"/>
    <w:rsid w:val="000F5189"/>
    <w:rsid w:val="000F5CF6"/>
    <w:rsid w:val="001209B0"/>
    <w:rsid w:val="001226B1"/>
    <w:rsid w:val="00126686"/>
    <w:rsid w:val="00132083"/>
    <w:rsid w:val="00132AEE"/>
    <w:rsid w:val="001464F2"/>
    <w:rsid w:val="00146FB0"/>
    <w:rsid w:val="0015246B"/>
    <w:rsid w:val="00152F5B"/>
    <w:rsid w:val="00156BE7"/>
    <w:rsid w:val="001647C5"/>
    <w:rsid w:val="00167EAE"/>
    <w:rsid w:val="00170198"/>
    <w:rsid w:val="00171506"/>
    <w:rsid w:val="00192629"/>
    <w:rsid w:val="00196F0C"/>
    <w:rsid w:val="001A73D5"/>
    <w:rsid w:val="001D4586"/>
    <w:rsid w:val="001D7EE4"/>
    <w:rsid w:val="001E3FCB"/>
    <w:rsid w:val="002164D7"/>
    <w:rsid w:val="00222586"/>
    <w:rsid w:val="00225190"/>
    <w:rsid w:val="0024790A"/>
    <w:rsid w:val="002514E2"/>
    <w:rsid w:val="002516BB"/>
    <w:rsid w:val="002550DA"/>
    <w:rsid w:val="00256C6C"/>
    <w:rsid w:val="002919FF"/>
    <w:rsid w:val="00294CE9"/>
    <w:rsid w:val="002A6908"/>
    <w:rsid w:val="002C7BDE"/>
    <w:rsid w:val="002D0803"/>
    <w:rsid w:val="002D3862"/>
    <w:rsid w:val="002E2778"/>
    <w:rsid w:val="002F3924"/>
    <w:rsid w:val="00301867"/>
    <w:rsid w:val="00315827"/>
    <w:rsid w:val="00316760"/>
    <w:rsid w:val="00326B00"/>
    <w:rsid w:val="00333F8E"/>
    <w:rsid w:val="00337B80"/>
    <w:rsid w:val="00350A59"/>
    <w:rsid w:val="003667E4"/>
    <w:rsid w:val="0037020C"/>
    <w:rsid w:val="00372B70"/>
    <w:rsid w:val="0037753B"/>
    <w:rsid w:val="00380173"/>
    <w:rsid w:val="00380BCE"/>
    <w:rsid w:val="00381904"/>
    <w:rsid w:val="00381FD6"/>
    <w:rsid w:val="00391CE9"/>
    <w:rsid w:val="00394134"/>
    <w:rsid w:val="003B1C04"/>
    <w:rsid w:val="003B27D7"/>
    <w:rsid w:val="003C2949"/>
    <w:rsid w:val="003C43AE"/>
    <w:rsid w:val="003D7D6E"/>
    <w:rsid w:val="003E26FB"/>
    <w:rsid w:val="003E2B78"/>
    <w:rsid w:val="003E6E18"/>
    <w:rsid w:val="003F2462"/>
    <w:rsid w:val="004136AA"/>
    <w:rsid w:val="00414842"/>
    <w:rsid w:val="00421902"/>
    <w:rsid w:val="00433E7E"/>
    <w:rsid w:val="00434170"/>
    <w:rsid w:val="00452D67"/>
    <w:rsid w:val="004544E6"/>
    <w:rsid w:val="004551A1"/>
    <w:rsid w:val="004763D7"/>
    <w:rsid w:val="00480D61"/>
    <w:rsid w:val="00497B73"/>
    <w:rsid w:val="004A1B29"/>
    <w:rsid w:val="004B1D01"/>
    <w:rsid w:val="004B3196"/>
    <w:rsid w:val="004B468C"/>
    <w:rsid w:val="004B7631"/>
    <w:rsid w:val="004C02B8"/>
    <w:rsid w:val="004E5D8E"/>
    <w:rsid w:val="004E67D0"/>
    <w:rsid w:val="004E7277"/>
    <w:rsid w:val="004F01FF"/>
    <w:rsid w:val="004F0E92"/>
    <w:rsid w:val="00505397"/>
    <w:rsid w:val="00512070"/>
    <w:rsid w:val="00512816"/>
    <w:rsid w:val="00517BE4"/>
    <w:rsid w:val="00520BA6"/>
    <w:rsid w:val="00542892"/>
    <w:rsid w:val="005460B7"/>
    <w:rsid w:val="00552D58"/>
    <w:rsid w:val="005605F4"/>
    <w:rsid w:val="00560CD0"/>
    <w:rsid w:val="005630C9"/>
    <w:rsid w:val="00566449"/>
    <w:rsid w:val="00570D00"/>
    <w:rsid w:val="0057372C"/>
    <w:rsid w:val="005765EC"/>
    <w:rsid w:val="00581F89"/>
    <w:rsid w:val="005838CA"/>
    <w:rsid w:val="00590916"/>
    <w:rsid w:val="00592A1D"/>
    <w:rsid w:val="00593344"/>
    <w:rsid w:val="005A4383"/>
    <w:rsid w:val="005B05AF"/>
    <w:rsid w:val="005B4F0A"/>
    <w:rsid w:val="005C3F31"/>
    <w:rsid w:val="005D6730"/>
    <w:rsid w:val="005E4541"/>
    <w:rsid w:val="005E590E"/>
    <w:rsid w:val="005F004C"/>
    <w:rsid w:val="005F1F61"/>
    <w:rsid w:val="0060091E"/>
    <w:rsid w:val="006072AC"/>
    <w:rsid w:val="006113F5"/>
    <w:rsid w:val="006211FF"/>
    <w:rsid w:val="00631948"/>
    <w:rsid w:val="0063236B"/>
    <w:rsid w:val="00633408"/>
    <w:rsid w:val="006468B8"/>
    <w:rsid w:val="00671D23"/>
    <w:rsid w:val="006B14C0"/>
    <w:rsid w:val="006D46B3"/>
    <w:rsid w:val="006F171E"/>
    <w:rsid w:val="007068CE"/>
    <w:rsid w:val="00711FCD"/>
    <w:rsid w:val="00725B1A"/>
    <w:rsid w:val="00730BB4"/>
    <w:rsid w:val="00743E17"/>
    <w:rsid w:val="007442E9"/>
    <w:rsid w:val="00747758"/>
    <w:rsid w:val="00753EC5"/>
    <w:rsid w:val="00762D1F"/>
    <w:rsid w:val="00766E85"/>
    <w:rsid w:val="007774FB"/>
    <w:rsid w:val="0078207E"/>
    <w:rsid w:val="007923AD"/>
    <w:rsid w:val="00792B8E"/>
    <w:rsid w:val="00793778"/>
    <w:rsid w:val="007960C8"/>
    <w:rsid w:val="007A4D42"/>
    <w:rsid w:val="007B14DB"/>
    <w:rsid w:val="007C3888"/>
    <w:rsid w:val="007C7AB4"/>
    <w:rsid w:val="007D37DD"/>
    <w:rsid w:val="007E2F9C"/>
    <w:rsid w:val="007E4848"/>
    <w:rsid w:val="007E7B15"/>
    <w:rsid w:val="00805954"/>
    <w:rsid w:val="008106F1"/>
    <w:rsid w:val="00813B56"/>
    <w:rsid w:val="008162DB"/>
    <w:rsid w:val="008302BF"/>
    <w:rsid w:val="00830302"/>
    <w:rsid w:val="0083480E"/>
    <w:rsid w:val="00855049"/>
    <w:rsid w:val="00865979"/>
    <w:rsid w:val="00874097"/>
    <w:rsid w:val="008754FF"/>
    <w:rsid w:val="00883BD6"/>
    <w:rsid w:val="00886C9B"/>
    <w:rsid w:val="008908FA"/>
    <w:rsid w:val="008949A9"/>
    <w:rsid w:val="008975BF"/>
    <w:rsid w:val="008975FA"/>
    <w:rsid w:val="008A37BF"/>
    <w:rsid w:val="008B0B8C"/>
    <w:rsid w:val="008B5B36"/>
    <w:rsid w:val="008C4AF8"/>
    <w:rsid w:val="009010DB"/>
    <w:rsid w:val="0090621E"/>
    <w:rsid w:val="00926FEE"/>
    <w:rsid w:val="009274E5"/>
    <w:rsid w:val="00927869"/>
    <w:rsid w:val="009279FE"/>
    <w:rsid w:val="00937B39"/>
    <w:rsid w:val="00942D71"/>
    <w:rsid w:val="009444D2"/>
    <w:rsid w:val="00945435"/>
    <w:rsid w:val="0095355C"/>
    <w:rsid w:val="00957F2D"/>
    <w:rsid w:val="00964511"/>
    <w:rsid w:val="00983161"/>
    <w:rsid w:val="00991856"/>
    <w:rsid w:val="00991C15"/>
    <w:rsid w:val="00996D6D"/>
    <w:rsid w:val="009B4922"/>
    <w:rsid w:val="009D2E15"/>
    <w:rsid w:val="009F3E0D"/>
    <w:rsid w:val="00A01F5D"/>
    <w:rsid w:val="00A036D9"/>
    <w:rsid w:val="00A10694"/>
    <w:rsid w:val="00A129F8"/>
    <w:rsid w:val="00A1300A"/>
    <w:rsid w:val="00A3569C"/>
    <w:rsid w:val="00A41F4D"/>
    <w:rsid w:val="00A46AFF"/>
    <w:rsid w:val="00A46DB6"/>
    <w:rsid w:val="00A6351C"/>
    <w:rsid w:val="00A65B3F"/>
    <w:rsid w:val="00A824E8"/>
    <w:rsid w:val="00A842D6"/>
    <w:rsid w:val="00AA183D"/>
    <w:rsid w:val="00AC52C6"/>
    <w:rsid w:val="00AD79C2"/>
    <w:rsid w:val="00AF08B9"/>
    <w:rsid w:val="00B14E21"/>
    <w:rsid w:val="00B35900"/>
    <w:rsid w:val="00B37925"/>
    <w:rsid w:val="00B46351"/>
    <w:rsid w:val="00B47126"/>
    <w:rsid w:val="00B56070"/>
    <w:rsid w:val="00B60F35"/>
    <w:rsid w:val="00B70801"/>
    <w:rsid w:val="00B809AD"/>
    <w:rsid w:val="00B83503"/>
    <w:rsid w:val="00B85227"/>
    <w:rsid w:val="00B968B0"/>
    <w:rsid w:val="00BA0B8E"/>
    <w:rsid w:val="00BD3985"/>
    <w:rsid w:val="00BE447D"/>
    <w:rsid w:val="00BE59B3"/>
    <w:rsid w:val="00BE7CDE"/>
    <w:rsid w:val="00C17836"/>
    <w:rsid w:val="00C2648D"/>
    <w:rsid w:val="00C2765C"/>
    <w:rsid w:val="00C37901"/>
    <w:rsid w:val="00C53D7A"/>
    <w:rsid w:val="00C623F6"/>
    <w:rsid w:val="00C625B5"/>
    <w:rsid w:val="00C74FDC"/>
    <w:rsid w:val="00C76AE3"/>
    <w:rsid w:val="00C774EF"/>
    <w:rsid w:val="00C77E2E"/>
    <w:rsid w:val="00C93333"/>
    <w:rsid w:val="00C960EA"/>
    <w:rsid w:val="00CA7379"/>
    <w:rsid w:val="00CC4151"/>
    <w:rsid w:val="00CD0214"/>
    <w:rsid w:val="00CE4065"/>
    <w:rsid w:val="00CF0A30"/>
    <w:rsid w:val="00CF15F5"/>
    <w:rsid w:val="00CF68F2"/>
    <w:rsid w:val="00D1036C"/>
    <w:rsid w:val="00D122DA"/>
    <w:rsid w:val="00D27CCC"/>
    <w:rsid w:val="00D31DE4"/>
    <w:rsid w:val="00D336CF"/>
    <w:rsid w:val="00D36870"/>
    <w:rsid w:val="00D41A7A"/>
    <w:rsid w:val="00D745B9"/>
    <w:rsid w:val="00D918E7"/>
    <w:rsid w:val="00D948B9"/>
    <w:rsid w:val="00D969A6"/>
    <w:rsid w:val="00DA0836"/>
    <w:rsid w:val="00DA0FBC"/>
    <w:rsid w:val="00DA1B28"/>
    <w:rsid w:val="00DB3EDA"/>
    <w:rsid w:val="00DD5FD3"/>
    <w:rsid w:val="00DF0CAF"/>
    <w:rsid w:val="00DF5391"/>
    <w:rsid w:val="00E11D26"/>
    <w:rsid w:val="00E15701"/>
    <w:rsid w:val="00E27671"/>
    <w:rsid w:val="00E37EF8"/>
    <w:rsid w:val="00E529F4"/>
    <w:rsid w:val="00E53C33"/>
    <w:rsid w:val="00E61484"/>
    <w:rsid w:val="00E66050"/>
    <w:rsid w:val="00E707F4"/>
    <w:rsid w:val="00E9319C"/>
    <w:rsid w:val="00E94EEA"/>
    <w:rsid w:val="00EC4573"/>
    <w:rsid w:val="00ED37A7"/>
    <w:rsid w:val="00ED5573"/>
    <w:rsid w:val="00EE09DD"/>
    <w:rsid w:val="00EE515D"/>
    <w:rsid w:val="00F00D65"/>
    <w:rsid w:val="00F3593E"/>
    <w:rsid w:val="00F405B1"/>
    <w:rsid w:val="00F4565E"/>
    <w:rsid w:val="00F46D6D"/>
    <w:rsid w:val="00F61EA1"/>
    <w:rsid w:val="00F6689C"/>
    <w:rsid w:val="00F83AC1"/>
    <w:rsid w:val="00F95E73"/>
    <w:rsid w:val="00FA3E17"/>
    <w:rsid w:val="00FB2D63"/>
    <w:rsid w:val="00FB5E31"/>
    <w:rsid w:val="00FC6830"/>
    <w:rsid w:val="00FD330E"/>
    <w:rsid w:val="00FD4569"/>
    <w:rsid w:val="00FD4D0E"/>
    <w:rsid w:val="00FD698A"/>
    <w:rsid w:val="00FE4BDF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D4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6C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56644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1036C"/>
    <w:pPr>
      <w:jc w:val="both"/>
    </w:pPr>
    <w:rPr>
      <w:rFonts w:ascii="Times New Roman" w:hAnsi="Times New Roman"/>
      <w:b/>
      <w:sz w:val="36"/>
      <w:szCs w:val="20"/>
      <w:lang w:val="ru-RU" w:eastAsia="ru-RU"/>
    </w:rPr>
  </w:style>
  <w:style w:type="character" w:customStyle="1" w:styleId="20">
    <w:name w:val="Основной текст 2 Знак"/>
    <w:link w:val="2"/>
    <w:uiPriority w:val="99"/>
    <w:locked/>
    <w:rsid w:val="00D103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D1036C"/>
    <w:pPr>
      <w:ind w:firstLine="567"/>
      <w:jc w:val="both"/>
    </w:pPr>
    <w:rPr>
      <w:rFonts w:ascii="Times New Roman" w:eastAsia="Calibri" w:hAnsi="Times New Roman"/>
      <w:lang w:val="ru-RU" w:eastAsia="ru-RU"/>
    </w:rPr>
  </w:style>
  <w:style w:type="paragraph" w:styleId="a3">
    <w:name w:val="List Paragraph"/>
    <w:basedOn w:val="a"/>
    <w:uiPriority w:val="99"/>
    <w:qFormat/>
    <w:rsid w:val="00D1036C"/>
    <w:pPr>
      <w:spacing w:after="200" w:line="276" w:lineRule="auto"/>
      <w:ind w:left="720"/>
    </w:pPr>
    <w:rPr>
      <w:rFonts w:eastAsia="Calibri" w:cs="Calibri"/>
      <w:sz w:val="22"/>
      <w:szCs w:val="22"/>
      <w:lang w:val="ru-RU"/>
    </w:rPr>
  </w:style>
  <w:style w:type="paragraph" w:styleId="a4">
    <w:name w:val="Normal (Web)"/>
    <w:basedOn w:val="a"/>
    <w:uiPriority w:val="99"/>
    <w:semiHidden/>
    <w:rsid w:val="003F246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11">
    <w:name w:val="Стиль1"/>
    <w:basedOn w:val="a"/>
    <w:uiPriority w:val="99"/>
    <w:rsid w:val="008975BF"/>
    <w:pPr>
      <w:spacing w:after="60"/>
      <w:ind w:firstLine="709"/>
      <w:jc w:val="center"/>
    </w:pPr>
    <w:rPr>
      <w:rFonts w:ascii="Arial" w:hAnsi="Arial" w:cs="Arial"/>
      <w:b/>
      <w:color w:val="FF0000"/>
      <w:sz w:val="28"/>
      <w:szCs w:val="28"/>
      <w:lang w:val="ru-RU"/>
    </w:rPr>
  </w:style>
  <w:style w:type="paragraph" w:styleId="a5">
    <w:name w:val="No Spacing"/>
    <w:aliases w:val="текст,Без интервала1"/>
    <w:link w:val="a6"/>
    <w:qFormat/>
    <w:rsid w:val="00F46D6D"/>
    <w:rPr>
      <w:rFonts w:eastAsia="Times New Roman"/>
      <w:sz w:val="24"/>
      <w:szCs w:val="24"/>
    </w:rPr>
  </w:style>
  <w:style w:type="character" w:customStyle="1" w:styleId="a6">
    <w:name w:val="Без интервала Знак"/>
    <w:aliases w:val="текст Знак,Без интервала1 Знак"/>
    <w:link w:val="a5"/>
    <w:locked/>
    <w:rsid w:val="00F46D6D"/>
    <w:rPr>
      <w:rFonts w:ascii="Calibri" w:hAnsi="Calibri"/>
      <w:sz w:val="24"/>
      <w:lang w:eastAsia="ru-RU"/>
    </w:rPr>
  </w:style>
  <w:style w:type="paragraph" w:styleId="a7">
    <w:name w:val="header"/>
    <w:basedOn w:val="a"/>
    <w:link w:val="a8"/>
    <w:uiPriority w:val="99"/>
    <w:rsid w:val="00F35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3593E"/>
    <w:rPr>
      <w:rFonts w:ascii="Calibri" w:hAnsi="Calibri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rsid w:val="00F35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3593E"/>
    <w:rPr>
      <w:rFonts w:ascii="Calibri" w:hAnsi="Calibri" w:cs="Times New Roman"/>
      <w:sz w:val="24"/>
      <w:szCs w:val="24"/>
      <w:lang w:val="en-US"/>
    </w:rPr>
  </w:style>
  <w:style w:type="paragraph" w:styleId="ab">
    <w:name w:val="Title"/>
    <w:basedOn w:val="a"/>
    <w:link w:val="ac"/>
    <w:uiPriority w:val="99"/>
    <w:qFormat/>
    <w:rsid w:val="00EC4573"/>
    <w:pPr>
      <w:jc w:val="center"/>
    </w:pPr>
    <w:rPr>
      <w:rFonts w:ascii="Times New Roman" w:hAnsi="Times New Roman"/>
      <w:b/>
      <w:bCs/>
      <w:sz w:val="48"/>
      <w:lang w:val="ru-RU" w:eastAsia="ru-RU"/>
    </w:rPr>
  </w:style>
  <w:style w:type="character" w:customStyle="1" w:styleId="ac">
    <w:name w:val="Название Знак"/>
    <w:link w:val="ab"/>
    <w:uiPriority w:val="99"/>
    <w:locked/>
    <w:rsid w:val="00EC45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7C38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C3888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rsid w:val="00C17836"/>
    <w:rPr>
      <w:rFonts w:cs="Times New Roman"/>
    </w:rPr>
  </w:style>
  <w:style w:type="character" w:customStyle="1" w:styleId="NoSpacingChar1">
    <w:name w:val="No Spacing Char1"/>
    <w:uiPriority w:val="99"/>
    <w:locked/>
    <w:rsid w:val="00991C15"/>
    <w:rPr>
      <w:rFonts w:ascii="Calibri" w:eastAsia="Times New Roman" w:hAnsi="Calibri"/>
      <w:sz w:val="22"/>
      <w:lang w:val="ru-RU" w:eastAsia="en-US"/>
    </w:rPr>
  </w:style>
  <w:style w:type="character" w:customStyle="1" w:styleId="10">
    <w:name w:val="Заголовок 1 Знак"/>
    <w:link w:val="1"/>
    <w:uiPriority w:val="9"/>
    <w:rsid w:val="0056644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6C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56644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1036C"/>
    <w:pPr>
      <w:jc w:val="both"/>
    </w:pPr>
    <w:rPr>
      <w:rFonts w:ascii="Times New Roman" w:hAnsi="Times New Roman"/>
      <w:b/>
      <w:sz w:val="36"/>
      <w:szCs w:val="20"/>
      <w:lang w:val="ru-RU" w:eastAsia="ru-RU"/>
    </w:rPr>
  </w:style>
  <w:style w:type="character" w:customStyle="1" w:styleId="20">
    <w:name w:val="Основной текст 2 Знак"/>
    <w:link w:val="2"/>
    <w:uiPriority w:val="99"/>
    <w:locked/>
    <w:rsid w:val="00D103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D1036C"/>
    <w:pPr>
      <w:ind w:firstLine="567"/>
      <w:jc w:val="both"/>
    </w:pPr>
    <w:rPr>
      <w:rFonts w:ascii="Times New Roman" w:eastAsia="Calibri" w:hAnsi="Times New Roman"/>
      <w:lang w:val="ru-RU" w:eastAsia="ru-RU"/>
    </w:rPr>
  </w:style>
  <w:style w:type="paragraph" w:styleId="a3">
    <w:name w:val="List Paragraph"/>
    <w:basedOn w:val="a"/>
    <w:uiPriority w:val="99"/>
    <w:qFormat/>
    <w:rsid w:val="00D1036C"/>
    <w:pPr>
      <w:spacing w:after="200" w:line="276" w:lineRule="auto"/>
      <w:ind w:left="720"/>
    </w:pPr>
    <w:rPr>
      <w:rFonts w:eastAsia="Calibri" w:cs="Calibri"/>
      <w:sz w:val="22"/>
      <w:szCs w:val="22"/>
      <w:lang w:val="ru-RU"/>
    </w:rPr>
  </w:style>
  <w:style w:type="paragraph" w:styleId="a4">
    <w:name w:val="Normal (Web)"/>
    <w:basedOn w:val="a"/>
    <w:uiPriority w:val="99"/>
    <w:semiHidden/>
    <w:rsid w:val="003F246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11">
    <w:name w:val="Стиль1"/>
    <w:basedOn w:val="a"/>
    <w:uiPriority w:val="99"/>
    <w:rsid w:val="008975BF"/>
    <w:pPr>
      <w:spacing w:after="60"/>
      <w:ind w:firstLine="709"/>
      <w:jc w:val="center"/>
    </w:pPr>
    <w:rPr>
      <w:rFonts w:ascii="Arial" w:hAnsi="Arial" w:cs="Arial"/>
      <w:b/>
      <w:color w:val="FF0000"/>
      <w:sz w:val="28"/>
      <w:szCs w:val="28"/>
      <w:lang w:val="ru-RU"/>
    </w:rPr>
  </w:style>
  <w:style w:type="paragraph" w:styleId="a5">
    <w:name w:val="No Spacing"/>
    <w:aliases w:val="текст,Без интервала1"/>
    <w:link w:val="a6"/>
    <w:qFormat/>
    <w:rsid w:val="00F46D6D"/>
    <w:rPr>
      <w:rFonts w:eastAsia="Times New Roman"/>
      <w:sz w:val="24"/>
      <w:szCs w:val="24"/>
    </w:rPr>
  </w:style>
  <w:style w:type="character" w:customStyle="1" w:styleId="a6">
    <w:name w:val="Без интервала Знак"/>
    <w:aliases w:val="текст Знак,Без интервала1 Знак"/>
    <w:link w:val="a5"/>
    <w:locked/>
    <w:rsid w:val="00F46D6D"/>
    <w:rPr>
      <w:rFonts w:ascii="Calibri" w:hAnsi="Calibri"/>
      <w:sz w:val="24"/>
      <w:lang w:eastAsia="ru-RU"/>
    </w:rPr>
  </w:style>
  <w:style w:type="paragraph" w:styleId="a7">
    <w:name w:val="header"/>
    <w:basedOn w:val="a"/>
    <w:link w:val="a8"/>
    <w:uiPriority w:val="99"/>
    <w:rsid w:val="00F35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3593E"/>
    <w:rPr>
      <w:rFonts w:ascii="Calibri" w:hAnsi="Calibri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rsid w:val="00F35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3593E"/>
    <w:rPr>
      <w:rFonts w:ascii="Calibri" w:hAnsi="Calibri" w:cs="Times New Roman"/>
      <w:sz w:val="24"/>
      <w:szCs w:val="24"/>
      <w:lang w:val="en-US"/>
    </w:rPr>
  </w:style>
  <w:style w:type="paragraph" w:styleId="ab">
    <w:name w:val="Title"/>
    <w:basedOn w:val="a"/>
    <w:link w:val="ac"/>
    <w:uiPriority w:val="99"/>
    <w:qFormat/>
    <w:rsid w:val="00EC4573"/>
    <w:pPr>
      <w:jc w:val="center"/>
    </w:pPr>
    <w:rPr>
      <w:rFonts w:ascii="Times New Roman" w:hAnsi="Times New Roman"/>
      <w:b/>
      <w:bCs/>
      <w:sz w:val="48"/>
      <w:lang w:val="ru-RU" w:eastAsia="ru-RU"/>
    </w:rPr>
  </w:style>
  <w:style w:type="character" w:customStyle="1" w:styleId="ac">
    <w:name w:val="Название Знак"/>
    <w:link w:val="ab"/>
    <w:uiPriority w:val="99"/>
    <w:locked/>
    <w:rsid w:val="00EC45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7C38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C3888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rsid w:val="00C17836"/>
    <w:rPr>
      <w:rFonts w:cs="Times New Roman"/>
    </w:rPr>
  </w:style>
  <w:style w:type="character" w:customStyle="1" w:styleId="NoSpacingChar1">
    <w:name w:val="No Spacing Char1"/>
    <w:uiPriority w:val="99"/>
    <w:locked/>
    <w:rsid w:val="00991C15"/>
    <w:rPr>
      <w:rFonts w:ascii="Calibri" w:eastAsia="Times New Roman" w:hAnsi="Calibri"/>
      <w:sz w:val="22"/>
      <w:lang w:val="ru-RU" w:eastAsia="en-US"/>
    </w:rPr>
  </w:style>
  <w:style w:type="character" w:customStyle="1" w:styleId="10">
    <w:name w:val="Заголовок 1 Знак"/>
    <w:link w:val="1"/>
    <w:uiPriority w:val="9"/>
    <w:rsid w:val="0056644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E2FE-E361-47EA-BDD4-075F94C2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746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Гузман Наталья Михайловна</cp:lastModifiedBy>
  <cp:revision>49</cp:revision>
  <cp:lastPrinted>2022-07-04T07:01:00Z</cp:lastPrinted>
  <dcterms:created xsi:type="dcterms:W3CDTF">2024-04-17T07:07:00Z</dcterms:created>
  <dcterms:modified xsi:type="dcterms:W3CDTF">2024-05-17T08:42:00Z</dcterms:modified>
</cp:coreProperties>
</file>