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C7152" w14:textId="76082F6F" w:rsidR="00CF3842" w:rsidRDefault="00194DEF" w:rsidP="00593F37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B76">
        <w:rPr>
          <w:rFonts w:ascii="Times New Roman" w:hAnsi="Times New Roman" w:cs="Times New Roman"/>
          <w:sz w:val="28"/>
          <w:szCs w:val="28"/>
        </w:rPr>
        <w:t>Процедура 1.</w:t>
      </w:r>
      <w:r w:rsidR="00324D38" w:rsidRPr="005F7B76">
        <w:rPr>
          <w:rFonts w:ascii="Times New Roman" w:hAnsi="Times New Roman" w:cs="Times New Roman"/>
          <w:sz w:val="28"/>
          <w:szCs w:val="28"/>
        </w:rPr>
        <w:t>1.2</w:t>
      </w:r>
      <w:r w:rsidR="00593F37" w:rsidRPr="005F7B7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F7B76">
        <w:rPr>
          <w:rFonts w:ascii="Times New Roman" w:hAnsi="Times New Roman" w:cs="Times New Roman"/>
          <w:sz w:val="28"/>
          <w:szCs w:val="28"/>
        </w:rPr>
        <w:t>.</w:t>
      </w:r>
      <w:r w:rsidRPr="00194D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6307D" w:rsidRPr="0046307D">
        <w:rPr>
          <w:rFonts w:ascii="Times New Roman" w:hAnsi="Times New Roman" w:cs="Times New Roman"/>
          <w:b/>
          <w:sz w:val="28"/>
          <w:szCs w:val="28"/>
        </w:rPr>
        <w:t>Принятие решения о разрешении отчуждения жилых помещений, доли (долей) в праве собственности на них, приобретенных с досрочным использованием средств семейного капитала, а также жилых помещений, доли (долей) в праве собственности на них, которые приобретены с использованием кредитов, займов организаций (в том числе на основании договоров о переводе долга, о приеме задолженности по таким кредитам, о рефинансировании таких кредитов), если на возврат (погашение) этих кредитов, займов и уплату процентов за пользование ими досрочно использовались средства семейного капитала, до истечения 5 лет со дня государственной регистрации права собственности на них</w:t>
      </w:r>
    </w:p>
    <w:p w14:paraId="3310AEEF" w14:textId="77777777" w:rsidR="0046307D" w:rsidRPr="00194DEF" w:rsidRDefault="0046307D" w:rsidP="00593F37">
      <w:pPr>
        <w:spacing w:after="0" w:line="28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9F2D3E" w14:textId="5E720925" w:rsidR="00045E52" w:rsidRDefault="00CF3842" w:rsidP="00324D3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1334D">
        <w:rPr>
          <w:rFonts w:ascii="Times New Roman" w:hAnsi="Times New Roman" w:cs="Times New Roman"/>
          <w:sz w:val="28"/>
          <w:szCs w:val="28"/>
        </w:rPr>
        <w:t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</w:t>
      </w:r>
      <w:r>
        <w:rPr>
          <w:rFonts w:ascii="Times New Roman" w:hAnsi="Times New Roman" w:cs="Times New Roman"/>
          <w:sz w:val="28"/>
          <w:szCs w:val="28"/>
        </w:rPr>
        <w:t>:</w:t>
      </w:r>
      <w:r w:rsidR="00045E52" w:rsidRPr="008D2A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4D38" w:rsidRPr="008D2A51">
        <w:rPr>
          <w:rFonts w:ascii="Times New Roman" w:hAnsi="Times New Roman" w:cs="Times New Roman"/>
          <w:b/>
          <w:sz w:val="28"/>
          <w:szCs w:val="28"/>
          <w:u w:val="single"/>
        </w:rPr>
        <w:t>сельский исполнительный комитет</w:t>
      </w:r>
    </w:p>
    <w:p w14:paraId="53979B55" w14:textId="77777777" w:rsidR="00045E52" w:rsidRDefault="00045E52" w:rsidP="00045E52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58F6637" w14:textId="5BAEA33E" w:rsidR="00EF6F8A" w:rsidRDefault="00EF6F8A" w:rsidP="00EF6F8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Исернский</w:t>
      </w:r>
      <w:r w:rsidR="00CF3842" w:rsidRPr="00CF384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CF384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сельский исполнительный комитет,</w:t>
      </w:r>
    </w:p>
    <w:p w14:paraId="69510C57" w14:textId="77777777" w:rsidR="00EF6F8A" w:rsidRDefault="00EF6F8A" w:rsidP="00EF6F8A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ул. Первомайская, 68, аг. Исерно</w:t>
      </w:r>
    </w:p>
    <w:p w14:paraId="3751B0AD" w14:textId="5452AAD8" w:rsidR="00C05898" w:rsidRPr="00FE0D5A" w:rsidRDefault="00C05898" w:rsidP="00FE0D5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528F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Приемный</w:t>
      </w:r>
      <w:r w:rsidR="00B663F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день – ежедневно в рабочие дни</w:t>
      </w:r>
    </w:p>
    <w:p w14:paraId="73615F8D" w14:textId="77777777" w:rsidR="00CF3842" w:rsidRDefault="00CF3842" w:rsidP="00CF3842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799BA89E" w14:textId="3802A835" w:rsidR="00CF3842" w:rsidRPr="00BC0ED5" w:rsidRDefault="00CF3842" w:rsidP="00CF3842">
      <w:pPr>
        <w:pStyle w:val="table10"/>
        <w:spacing w:line="20" w:lineRule="atLeast"/>
        <w:jc w:val="both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Прием, подготовку к рассмотрению заявлений заинтересованных лиц и (или) выдачу административных решений осуществляет управляющий делами – </w:t>
      </w:r>
      <w:r>
        <w:rPr>
          <w:b/>
          <w:i/>
          <w:sz w:val="28"/>
          <w:szCs w:val="28"/>
        </w:rPr>
        <w:t>Ковалева Людмила Юрьевна</w:t>
      </w:r>
      <w:r w:rsidRPr="00BC0ED5">
        <w:rPr>
          <w:i/>
          <w:sz w:val="28"/>
          <w:szCs w:val="28"/>
        </w:rPr>
        <w:t xml:space="preserve">, телефон </w:t>
      </w:r>
      <w:r>
        <w:rPr>
          <w:i/>
          <w:sz w:val="28"/>
          <w:szCs w:val="28"/>
        </w:rPr>
        <w:t>97685</w:t>
      </w:r>
    </w:p>
    <w:p w14:paraId="63A0B41A" w14:textId="632CB643" w:rsidR="00CF3842" w:rsidRDefault="00CF3842" w:rsidP="00CF3842">
      <w:pPr>
        <w:pStyle w:val="table10"/>
        <w:spacing w:line="20" w:lineRule="atLeast"/>
        <w:rPr>
          <w:i/>
          <w:sz w:val="28"/>
          <w:szCs w:val="28"/>
        </w:rPr>
      </w:pPr>
      <w:r w:rsidRPr="00BC0ED5">
        <w:rPr>
          <w:i/>
          <w:sz w:val="28"/>
          <w:szCs w:val="28"/>
        </w:rPr>
        <w:t xml:space="preserve">Во время отсутствия управляющего делами сельисполкома его обязанности исполняет </w:t>
      </w:r>
      <w:r>
        <w:rPr>
          <w:i/>
          <w:sz w:val="28"/>
          <w:szCs w:val="28"/>
        </w:rPr>
        <w:t xml:space="preserve">ведущий </w:t>
      </w:r>
      <w:r w:rsidRPr="00BC0ED5">
        <w:rPr>
          <w:i/>
          <w:sz w:val="28"/>
          <w:szCs w:val="28"/>
        </w:rPr>
        <w:t xml:space="preserve">специалист сельисполкома </w:t>
      </w:r>
      <w:r w:rsidR="00890ECB">
        <w:rPr>
          <w:i/>
          <w:sz w:val="28"/>
          <w:szCs w:val="28"/>
        </w:rPr>
        <w:t xml:space="preserve">– </w:t>
      </w:r>
      <w:r>
        <w:rPr>
          <w:b/>
          <w:i/>
          <w:sz w:val="28"/>
          <w:szCs w:val="28"/>
        </w:rPr>
        <w:t>Чижик Ольга Александровна</w:t>
      </w:r>
      <w:r>
        <w:rPr>
          <w:i/>
          <w:sz w:val="28"/>
          <w:szCs w:val="28"/>
        </w:rPr>
        <w:t>, тел. 97686</w:t>
      </w:r>
    </w:p>
    <w:p w14:paraId="367C6150" w14:textId="77777777" w:rsidR="006B3156" w:rsidRPr="006B3156" w:rsidRDefault="006B3156" w:rsidP="006B315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CAE195F" w14:textId="77777777" w:rsidR="00194DEF" w:rsidRPr="00194DEF" w:rsidRDefault="00194DEF" w:rsidP="00194D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>Документы и (или) сведения, представляемые гражданином для осуществления административной процедуры:</w:t>
      </w:r>
    </w:p>
    <w:p w14:paraId="3CF71E83" w14:textId="77777777" w:rsidR="0046307D" w:rsidRPr="0046307D" w:rsidRDefault="00A005FF" w:rsidP="0046307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5FF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6307D" w:rsidRPr="0046307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6F5A67A5" w14:textId="77777777" w:rsidR="0046307D" w:rsidRPr="0046307D" w:rsidRDefault="0046307D" w:rsidP="0046307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471FE5" w14:textId="77777777" w:rsidR="0046307D" w:rsidRPr="0046307D" w:rsidRDefault="0046307D" w:rsidP="0092113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07D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паспорта или иные документы, удостоверяющие личность, всех членов семьи, совместно проживающих с собственником (для несовершеннолетних членов семьи при отсутствии у них паспорта или иного документа, удостоверяющего личность, – свидетельство о рождении)</w:t>
      </w:r>
    </w:p>
    <w:p w14:paraId="159F973E" w14:textId="77777777" w:rsidR="0046307D" w:rsidRPr="0046307D" w:rsidRDefault="0046307D" w:rsidP="0046307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79F387" w14:textId="77777777" w:rsidR="0046307D" w:rsidRPr="0046307D" w:rsidRDefault="0046307D" w:rsidP="0092113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07D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письменное согласие супруга (супруги), иных совершеннолетних членов семьи, совместно проживающих с собственником и имеющих право владения и пользования жилым помещением, а также удостоверенное нотариально письменное согласие отсутствующих граждан, за которыми сохраняется право владения и пользования жилым помещением</w:t>
      </w:r>
    </w:p>
    <w:p w14:paraId="2F8038E4" w14:textId="77777777" w:rsidR="0046307D" w:rsidRPr="0046307D" w:rsidRDefault="0046307D" w:rsidP="0046307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135B2B" w14:textId="77777777" w:rsidR="0046307D" w:rsidRPr="0046307D" w:rsidRDefault="0046307D" w:rsidP="0092113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307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подтверждающий право собственности на жилое помещение, долю (доли) в праве собственности на него</w:t>
      </w:r>
    </w:p>
    <w:p w14:paraId="329D6061" w14:textId="77777777" w:rsidR="0046307D" w:rsidRPr="0046307D" w:rsidRDefault="0046307D" w:rsidP="0046307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FD8B63" w14:textId="5A874852" w:rsidR="007A0C83" w:rsidRDefault="0046307D" w:rsidP="00921139">
      <w:pPr>
        <w:spacing w:after="0"/>
        <w:ind w:firstLine="708"/>
        <w:jc w:val="both"/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</w:pPr>
      <w:r w:rsidRPr="004630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документы, подтверждающие основания для отчуждения жилого помещения, доли (долей) в праве собственности на него до истечения 5 лет со дня государственной регистрации права собственности на них (переезд в другую местность, расторжение брака, смерть собственника жилого помещения и иные)</w:t>
      </w:r>
    </w:p>
    <w:p w14:paraId="37FDEACD" w14:textId="77777777" w:rsidR="00921139" w:rsidRDefault="00921139" w:rsidP="007A0C83">
      <w:pPr>
        <w:spacing w:after="0"/>
        <w:jc w:val="both"/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</w:pPr>
    </w:p>
    <w:p w14:paraId="6CD80116" w14:textId="08336D8A" w:rsidR="00063B92" w:rsidRDefault="00A005FF" w:rsidP="007A0C83">
      <w:pPr>
        <w:spacing w:after="0"/>
        <w:jc w:val="both"/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</w:pPr>
      <w:r w:rsidRPr="00063B92"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  <w:t>ВНИМАНИЕ!</w:t>
      </w:r>
    </w:p>
    <w:p w14:paraId="42662F9A" w14:textId="07EB66EB" w:rsidR="00A005FF" w:rsidRPr="00063B92" w:rsidRDefault="00A005FF" w:rsidP="00063B92">
      <w:pPr>
        <w:spacing w:after="0"/>
        <w:ind w:firstLine="708"/>
        <w:jc w:val="both"/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</w:pPr>
      <w:r w:rsidRPr="00063B92"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0747A43B" w14:textId="77777777" w:rsidR="00063B92" w:rsidRDefault="00063B92" w:rsidP="00063B92">
      <w:pPr>
        <w:spacing w:after="0"/>
        <w:jc w:val="both"/>
        <w:rPr>
          <w:rFonts w:ascii="Times New Roman" w:hAnsi="Times New Roman" w:cs="Times New Roman"/>
          <w:b/>
          <w:i/>
          <w:iCs/>
          <w:color w:val="FF0000"/>
          <w:sz w:val="28"/>
          <w:szCs w:val="28"/>
        </w:rPr>
      </w:pPr>
    </w:p>
    <w:p w14:paraId="0C5A86A0" w14:textId="35AEA047" w:rsidR="00063B92" w:rsidRPr="00063B92" w:rsidRDefault="00063B92" w:rsidP="00063B92">
      <w:pPr>
        <w:spacing w:after="0"/>
        <w:ind w:firstLine="708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063B92">
        <w:rPr>
          <w:rFonts w:ascii="Times New Roman" w:hAnsi="Times New Roman" w:cs="Times New Roman"/>
          <w:b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653D0A86" w14:textId="77777777" w:rsidR="00A005FF" w:rsidRPr="00A005FF" w:rsidRDefault="00A005FF" w:rsidP="00A005F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1FA2EA7" w14:textId="009AE5DE" w:rsidR="00A005FF" w:rsidRDefault="00A005FF" w:rsidP="00A005FF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05FF">
        <w:rPr>
          <w:rFonts w:ascii="Times New Roman" w:hAnsi="Times New Roman" w:cs="Times New Roman"/>
          <w:color w:val="7030A0"/>
          <w:sz w:val="28"/>
          <w:szCs w:val="28"/>
        </w:rPr>
        <w:tab/>
      </w:r>
      <w:r w:rsidR="00921139" w:rsidRPr="00921139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 занимаемом в данном населенном пункте жилом помещении, месте жительства и составе семьи – из биллинговой системы жилищно-коммунальных услуг</w:t>
      </w:r>
    </w:p>
    <w:p w14:paraId="7CEC86FE" w14:textId="77777777" w:rsidR="00063B92" w:rsidRPr="00A005FF" w:rsidRDefault="00063B92" w:rsidP="00A005F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6A27ED" w14:textId="2EAC2377" w:rsidR="00194DEF" w:rsidRPr="00FE0D5A" w:rsidRDefault="00194DEF" w:rsidP="00194DE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Размер платы, взимаемой при осуществлении административной процедуры: </w:t>
      </w:r>
      <w:r w:rsidRPr="00324D38">
        <w:rPr>
          <w:rFonts w:ascii="Times New Roman" w:hAnsi="Times New Roman" w:cs="Times New Roman"/>
          <w:bCs/>
          <w:sz w:val="28"/>
          <w:szCs w:val="28"/>
        </w:rPr>
        <w:t>бесплатно</w:t>
      </w:r>
    </w:p>
    <w:p w14:paraId="0110C634" w14:textId="60AA73F9" w:rsidR="00324D38" w:rsidRPr="00324D38" w:rsidRDefault="00194DEF" w:rsidP="00194DE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Максимальный срок осуществления административной процедуры: </w:t>
      </w:r>
      <w:r w:rsidR="000B2D0A" w:rsidRPr="000B2D0A">
        <w:rPr>
          <w:rFonts w:ascii="Times New Roman" w:hAnsi="Times New Roman" w:cs="Times New Roman"/>
          <w:bCs/>
          <w:sz w:val="28"/>
          <w:szCs w:val="28"/>
        </w:rPr>
        <w:t>1 месяц со дня подачи заявления</w:t>
      </w:r>
    </w:p>
    <w:p w14:paraId="7DB85638" w14:textId="6C13818F" w:rsidR="00194DEF" w:rsidRDefault="00194DEF" w:rsidP="00194DE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94DEF">
        <w:rPr>
          <w:rFonts w:ascii="Times New Roman" w:hAnsi="Times New Roman" w:cs="Times New Roman"/>
          <w:b/>
          <w:sz w:val="28"/>
          <w:szCs w:val="28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 w:rsidR="000B2D0A" w:rsidRPr="000B2D0A">
        <w:rPr>
          <w:rFonts w:ascii="Times New Roman" w:hAnsi="Times New Roman" w:cs="Times New Roman"/>
          <w:bCs/>
          <w:sz w:val="28"/>
          <w:szCs w:val="28"/>
        </w:rPr>
        <w:t>единовременно</w:t>
      </w:r>
    </w:p>
    <w:p w14:paraId="435E28D6" w14:textId="0E516426" w:rsidR="005A5602" w:rsidRDefault="005A5602" w:rsidP="00194DE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37BC771" w14:textId="1E9F1863" w:rsidR="005A5602" w:rsidRDefault="005A5602" w:rsidP="00194DE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58775BBD" w14:textId="76075054" w:rsidR="005A5602" w:rsidRDefault="005A5602" w:rsidP="00194DE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1A18B39" w14:textId="7D66C1FA" w:rsidR="005A5602" w:rsidRDefault="005A5602" w:rsidP="00194DE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A2C7D78" w14:textId="47D642EE" w:rsidR="005A5602" w:rsidRDefault="005A5602" w:rsidP="00194DE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1D2723E" w14:textId="01755678" w:rsidR="005A5602" w:rsidRDefault="005A5602" w:rsidP="00194DE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D82F7F1" w14:textId="746E8174" w:rsidR="005A5602" w:rsidRDefault="005A5602" w:rsidP="00194DE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E6932F6" w14:textId="34D4E21B" w:rsidR="005A5602" w:rsidRDefault="005A5602" w:rsidP="00194DE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5F2FE5F" w14:textId="3615772D" w:rsidR="005A5602" w:rsidRDefault="005A5602" w:rsidP="00194DE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089CC11" w14:textId="71669665" w:rsidR="005A5602" w:rsidRDefault="005A5602" w:rsidP="00194DE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07A48207" w14:textId="4D1CF838" w:rsidR="005A5602" w:rsidRDefault="005A5602" w:rsidP="00194DE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B6B6697" w14:textId="124B9E6D" w:rsidR="005A5602" w:rsidRDefault="005A5602" w:rsidP="00194DE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A0980E7" w14:textId="59A31ECB" w:rsidR="005A5602" w:rsidRDefault="005A5602" w:rsidP="00194DE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1E13BC5" w14:textId="18BECF3B" w:rsidR="005A5602" w:rsidRDefault="005A5602" w:rsidP="00194DEF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747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5528"/>
      </w:tblGrid>
      <w:tr w:rsidR="005A5602" w:rsidRPr="005A5602" w14:paraId="62B8AAB2" w14:textId="77777777" w:rsidTr="00786128">
        <w:trPr>
          <w:trHeight w:val="2092"/>
        </w:trPr>
        <w:tc>
          <w:tcPr>
            <w:tcW w:w="4219" w:type="dxa"/>
          </w:tcPr>
          <w:p w14:paraId="146865D8" w14:textId="77777777" w:rsidR="005A5602" w:rsidRPr="005A5602" w:rsidRDefault="005A5602" w:rsidP="005A5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</w:pPr>
            <w:r w:rsidRPr="005A5602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lastRenderedPageBreak/>
              <w:t>Процедура 1.1.2</w:t>
            </w:r>
            <w:r w:rsidRPr="005A5602">
              <w:rPr>
                <w:rFonts w:ascii="Times New Roman" w:eastAsia="Calibri" w:hAnsi="Times New Roman" w:cs="Times New Roman"/>
                <w:color w:val="000000"/>
                <w:sz w:val="23"/>
                <w:szCs w:val="23"/>
                <w:vertAlign w:val="superscript"/>
              </w:rPr>
              <w:t>2</w:t>
            </w:r>
            <w:r w:rsidRPr="005A5602">
              <w:rPr>
                <w:rFonts w:ascii="Times New Roman" w:eastAsia="Calibri" w:hAnsi="Times New Roman" w:cs="Times New Roman"/>
                <w:color w:val="000000"/>
                <w:sz w:val="23"/>
                <w:szCs w:val="23"/>
              </w:rPr>
              <w:t xml:space="preserve"> </w:t>
            </w:r>
          </w:p>
        </w:tc>
        <w:tc>
          <w:tcPr>
            <w:tcW w:w="5528" w:type="dxa"/>
          </w:tcPr>
          <w:p w14:paraId="0417BB02" w14:textId="77777777" w:rsidR="005A5602" w:rsidRPr="005A5602" w:rsidRDefault="005A5602" w:rsidP="005A5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A5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Исернский сельский исполнительный комитет </w:t>
            </w:r>
          </w:p>
          <w:p w14:paraId="1D6DDD4C" w14:textId="77777777" w:rsidR="005A5602" w:rsidRPr="005A5602" w:rsidRDefault="005A5602" w:rsidP="005A5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A5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_____________________________________ </w:t>
            </w:r>
          </w:p>
          <w:p w14:paraId="64754010" w14:textId="77777777" w:rsidR="00EE17A5" w:rsidRPr="007A0FFF" w:rsidRDefault="00EE17A5" w:rsidP="00EE1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0FF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(фамилия, имя, отчество (если таковое имеется)</w:t>
            </w:r>
          </w:p>
          <w:p w14:paraId="4C8919A8" w14:textId="77777777" w:rsidR="00F4278C" w:rsidRPr="00FD700C" w:rsidRDefault="00F4278C" w:rsidP="00F4278C">
            <w:pPr>
              <w:spacing w:after="0" w:line="240" w:lineRule="auto"/>
              <w:ind w:firstLine="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70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зарегистрированной(ого) по месту жительства (месту пребывания):</w:t>
            </w:r>
          </w:p>
          <w:p w14:paraId="4FD0A727" w14:textId="77777777" w:rsidR="005A5602" w:rsidRPr="005A5602" w:rsidRDefault="005A5602" w:rsidP="005A5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A5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_____________________________________</w:t>
            </w:r>
          </w:p>
          <w:p w14:paraId="12A972F7" w14:textId="77777777" w:rsidR="005A5602" w:rsidRPr="005A5602" w:rsidRDefault="005A5602" w:rsidP="005A56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5A5602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(указать место регистрации)</w:t>
            </w:r>
          </w:p>
          <w:p w14:paraId="09AC2182" w14:textId="77777777" w:rsidR="005A5602" w:rsidRPr="005A5602" w:rsidRDefault="005A5602" w:rsidP="005A5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A5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_____________________________________ </w:t>
            </w:r>
          </w:p>
          <w:p w14:paraId="2B8E3F69" w14:textId="77777777" w:rsidR="005A5602" w:rsidRPr="005A5602" w:rsidRDefault="005A5602" w:rsidP="005A5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0B23680E" w14:textId="77777777" w:rsidR="005A5602" w:rsidRPr="005A5602" w:rsidRDefault="005A5602" w:rsidP="005A5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A5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тел.: дом. ____________________________ </w:t>
            </w:r>
          </w:p>
          <w:p w14:paraId="685B8A72" w14:textId="77777777" w:rsidR="005A5602" w:rsidRPr="005A5602" w:rsidRDefault="005A5602" w:rsidP="005A5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  <w:p w14:paraId="1ADB1B72" w14:textId="77777777" w:rsidR="005A5602" w:rsidRPr="005A5602" w:rsidRDefault="005A5602" w:rsidP="005A5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A560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моб. _________________________________ </w:t>
            </w:r>
          </w:p>
        </w:tc>
      </w:tr>
    </w:tbl>
    <w:p w14:paraId="6179570A" w14:textId="77777777" w:rsidR="005A5602" w:rsidRPr="005A5602" w:rsidRDefault="005A5602" w:rsidP="005A560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70CF573" w14:textId="77777777" w:rsidR="005A5602" w:rsidRPr="005A5602" w:rsidRDefault="005A5602" w:rsidP="005A56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730F5F3" w14:textId="77777777" w:rsidR="005A5602" w:rsidRPr="005A5602" w:rsidRDefault="005A5602" w:rsidP="005A5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A5602">
        <w:rPr>
          <w:rFonts w:ascii="Times New Roman" w:eastAsia="Calibri" w:hAnsi="Times New Roman" w:cs="Times New Roman"/>
          <w:color w:val="000000"/>
          <w:sz w:val="28"/>
          <w:szCs w:val="28"/>
        </w:rPr>
        <w:t>ЗАЯВЛЕНИЕ</w:t>
      </w:r>
    </w:p>
    <w:p w14:paraId="4C583575" w14:textId="07A611CE" w:rsidR="005A5602" w:rsidRPr="005A5602" w:rsidRDefault="005A5602" w:rsidP="005A5602">
      <w:pPr>
        <w:spacing w:after="160" w:line="259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A5602">
        <w:rPr>
          <w:rFonts w:ascii="Times New Roman" w:eastAsia="Calibri" w:hAnsi="Times New Roman" w:cs="Times New Roman"/>
          <w:color w:val="000000"/>
          <w:sz w:val="28"/>
          <w:szCs w:val="28"/>
        </w:rPr>
        <w:t>Прошу разрешить отчуждение жилого помещения, доли (долей) в праве собственности на него, приобретенного с использованием средств семейного капитала, до истечения 5 лет со дня государственной регистрации права собственности, находящегося по адресу ______________________________________________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_________</w:t>
      </w:r>
      <w:r w:rsidRPr="005A5602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_________________,</w:t>
      </w:r>
    </w:p>
    <w:p w14:paraId="6F079C99" w14:textId="34FD6203" w:rsidR="005A5602" w:rsidRPr="005A5602" w:rsidRDefault="005A5602" w:rsidP="005A5602">
      <w:pPr>
        <w:spacing w:after="160" w:line="259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A5602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_____________________________________________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_________</w:t>
      </w:r>
      <w:r w:rsidRPr="005A5602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__________________.</w:t>
      </w:r>
    </w:p>
    <w:p w14:paraId="120F8448" w14:textId="77777777" w:rsidR="005A5602" w:rsidRPr="005A5602" w:rsidRDefault="005A5602" w:rsidP="005A5602">
      <w:pPr>
        <w:spacing w:after="160" w:line="259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A560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связи с (нужное указать </w:t>
      </w:r>
      <w:r w:rsidRPr="005A5602">
        <w:rPr>
          <w:rFonts w:ascii="Times New Roman" w:eastAsia="Calibri" w:hAnsi="Times New Roman" w:cs="Times New Roman"/>
          <w:color w:val="000000"/>
          <w:sz w:val="28"/>
          <w:szCs w:val="28"/>
        </w:rPr>
        <w:t>)</w:t>
      </w:r>
    </w:p>
    <w:p w14:paraId="78528ACE" w14:textId="77777777" w:rsidR="005A5602" w:rsidRPr="005A5602" w:rsidRDefault="005A5602" w:rsidP="005A5602">
      <w:pPr>
        <w:spacing w:after="160" w:line="259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A5602">
        <w:rPr>
          <w:rFonts w:ascii="Times New Roman" w:eastAsia="Calibri" w:hAnsi="Times New Roman" w:cs="Times New Roman"/>
          <w:color w:val="000000"/>
          <w:sz w:val="28"/>
          <w:szCs w:val="28"/>
        </w:rPr>
        <w:t>• переездом в другую местность</w:t>
      </w:r>
    </w:p>
    <w:p w14:paraId="11A3FA13" w14:textId="77777777" w:rsidR="005A5602" w:rsidRPr="005A5602" w:rsidRDefault="005A5602" w:rsidP="005A5602">
      <w:pPr>
        <w:spacing w:after="160" w:line="259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A5602">
        <w:rPr>
          <w:rFonts w:ascii="Times New Roman" w:eastAsia="Calibri" w:hAnsi="Times New Roman" w:cs="Times New Roman"/>
          <w:color w:val="000000"/>
          <w:sz w:val="28"/>
          <w:szCs w:val="28"/>
        </w:rPr>
        <w:t>• расторжением брака</w:t>
      </w:r>
    </w:p>
    <w:p w14:paraId="5ABD5A7B" w14:textId="77777777" w:rsidR="005A5602" w:rsidRPr="005A5602" w:rsidRDefault="005A5602" w:rsidP="005A5602">
      <w:pPr>
        <w:spacing w:after="160" w:line="259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A5602">
        <w:rPr>
          <w:rFonts w:ascii="Times New Roman" w:eastAsia="Calibri" w:hAnsi="Times New Roman" w:cs="Times New Roman"/>
          <w:color w:val="000000"/>
          <w:sz w:val="28"/>
          <w:szCs w:val="28"/>
        </w:rPr>
        <w:t>• смертью собственника жилого помещения</w:t>
      </w:r>
    </w:p>
    <w:p w14:paraId="2D4507A3" w14:textId="3E63B6B4" w:rsidR="005A5602" w:rsidRPr="005A5602" w:rsidRDefault="005A5602" w:rsidP="005A5602">
      <w:pPr>
        <w:spacing w:after="160" w:line="259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A5602">
        <w:rPr>
          <w:rFonts w:ascii="Times New Roman" w:eastAsia="Calibri" w:hAnsi="Times New Roman" w:cs="Times New Roman"/>
          <w:color w:val="000000"/>
          <w:sz w:val="28"/>
          <w:szCs w:val="28"/>
        </w:rPr>
        <w:t>• иное ___________________________________________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___</w:t>
      </w:r>
      <w:r w:rsidRPr="005A5602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</w:t>
      </w:r>
    </w:p>
    <w:p w14:paraId="4C42C1B8" w14:textId="77777777" w:rsidR="005A5602" w:rsidRPr="005A5602" w:rsidRDefault="005A5602" w:rsidP="005A5602">
      <w:pPr>
        <w:spacing w:after="160" w:line="259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A5602"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К заявлению прилагаю следующие документы:</w:t>
      </w:r>
    </w:p>
    <w:p w14:paraId="380E90F4" w14:textId="67CB12A1" w:rsidR="005A5602" w:rsidRPr="005A5602" w:rsidRDefault="005A5602" w:rsidP="005A5602">
      <w:pPr>
        <w:spacing w:after="160" w:line="259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5A5602"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____________________</w:t>
      </w:r>
      <w:r w:rsidRPr="005A5602">
        <w:rPr>
          <w:rFonts w:ascii="Times New Roman" w:eastAsia="Calibri" w:hAnsi="Times New Roman" w:cs="Times New Roman"/>
          <w:color w:val="000000"/>
          <w:sz w:val="28"/>
          <w:szCs w:val="28"/>
        </w:rPr>
        <w:t>_____</w:t>
      </w:r>
    </w:p>
    <w:p w14:paraId="21DBA3B4" w14:textId="77777777" w:rsidR="005A5602" w:rsidRPr="005A5602" w:rsidRDefault="005A5602" w:rsidP="005A5602">
      <w:pPr>
        <w:spacing w:after="160" w:line="259" w:lineRule="auto"/>
        <w:jc w:val="both"/>
        <w:rPr>
          <w:rFonts w:ascii="Calibri" w:eastAsia="Calibri" w:hAnsi="Calibri" w:cs="Times New Roman"/>
          <w:sz w:val="30"/>
          <w:szCs w:val="30"/>
        </w:rPr>
      </w:pPr>
    </w:p>
    <w:p w14:paraId="0223F9AD" w14:textId="77777777" w:rsidR="005A5602" w:rsidRPr="005A5602" w:rsidRDefault="005A5602" w:rsidP="005A56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4298" w:type="pct"/>
        <w:tblLook w:val="01E0" w:firstRow="1" w:lastRow="1" w:firstColumn="1" w:lastColumn="1" w:noHBand="0" w:noVBand="0"/>
      </w:tblPr>
      <w:tblGrid>
        <w:gridCol w:w="1202"/>
        <w:gridCol w:w="2111"/>
        <w:gridCol w:w="2633"/>
        <w:gridCol w:w="2827"/>
      </w:tblGrid>
      <w:tr w:rsidR="005A5602" w:rsidRPr="005A5602" w14:paraId="7D7FFBBC" w14:textId="77777777" w:rsidTr="00786128">
        <w:tc>
          <w:tcPr>
            <w:tcW w:w="11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2E07B0" w14:textId="77777777" w:rsidR="005A5602" w:rsidRPr="005A5602" w:rsidRDefault="005A5602" w:rsidP="005A5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4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E9BA5D" w14:textId="77777777" w:rsidR="005A5602" w:rsidRPr="005A5602" w:rsidRDefault="005A5602" w:rsidP="005A5602">
            <w:pPr>
              <w:spacing w:after="0" w:line="240" w:lineRule="auto"/>
              <w:ind w:lef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56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заполнения</w:t>
            </w:r>
          </w:p>
        </w:tc>
        <w:tc>
          <w:tcPr>
            <w:tcW w:w="2487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F60F1" w14:textId="77777777" w:rsidR="005A5602" w:rsidRPr="005A5602" w:rsidRDefault="005A5602" w:rsidP="005A56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7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756F19E" w14:textId="77777777" w:rsidR="005A5602" w:rsidRPr="005A5602" w:rsidRDefault="005A5602" w:rsidP="005A56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560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(личная подпись)</w:t>
            </w:r>
          </w:p>
        </w:tc>
      </w:tr>
    </w:tbl>
    <w:p w14:paraId="31E9441F" w14:textId="77777777" w:rsidR="005A5602" w:rsidRPr="005A5602" w:rsidRDefault="005A5602" w:rsidP="005A5602">
      <w:pPr>
        <w:spacing w:after="160" w:line="259" w:lineRule="auto"/>
        <w:jc w:val="both"/>
        <w:rPr>
          <w:rFonts w:ascii="Calibri" w:eastAsia="Calibri" w:hAnsi="Calibri" w:cs="Times New Roman"/>
        </w:rPr>
      </w:pPr>
    </w:p>
    <w:p w14:paraId="6B20DC07" w14:textId="77777777" w:rsidR="005A5602" w:rsidRPr="00194DEF" w:rsidRDefault="005A5602" w:rsidP="00194DE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A5602" w:rsidRPr="00194DEF" w:rsidSect="000B2D0A">
      <w:pgSz w:w="11906" w:h="16838"/>
      <w:pgMar w:top="1134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6B301A"/>
    <w:multiLevelType w:val="hybridMultilevel"/>
    <w:tmpl w:val="0C6A889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E52"/>
    <w:rsid w:val="0000708E"/>
    <w:rsid w:val="00045E52"/>
    <w:rsid w:val="00063B92"/>
    <w:rsid w:val="00081BB8"/>
    <w:rsid w:val="0009263E"/>
    <w:rsid w:val="000B2D0A"/>
    <w:rsid w:val="001423E6"/>
    <w:rsid w:val="00165654"/>
    <w:rsid w:val="00171C61"/>
    <w:rsid w:val="001860C7"/>
    <w:rsid w:val="001874F0"/>
    <w:rsid w:val="00194DEF"/>
    <w:rsid w:val="00220D66"/>
    <w:rsid w:val="002C0E61"/>
    <w:rsid w:val="00324D38"/>
    <w:rsid w:val="003552CE"/>
    <w:rsid w:val="00405E85"/>
    <w:rsid w:val="0046307D"/>
    <w:rsid w:val="00483310"/>
    <w:rsid w:val="00531C30"/>
    <w:rsid w:val="00593F37"/>
    <w:rsid w:val="005A5602"/>
    <w:rsid w:val="005E716D"/>
    <w:rsid w:val="005F7B76"/>
    <w:rsid w:val="00696C09"/>
    <w:rsid w:val="006B0570"/>
    <w:rsid w:val="006B3156"/>
    <w:rsid w:val="0071178B"/>
    <w:rsid w:val="00733477"/>
    <w:rsid w:val="007502F6"/>
    <w:rsid w:val="007A0C83"/>
    <w:rsid w:val="00812A81"/>
    <w:rsid w:val="00841EA5"/>
    <w:rsid w:val="008878F3"/>
    <w:rsid w:val="00890ECB"/>
    <w:rsid w:val="008D2A51"/>
    <w:rsid w:val="00921139"/>
    <w:rsid w:val="00932CA3"/>
    <w:rsid w:val="009C284E"/>
    <w:rsid w:val="009E5570"/>
    <w:rsid w:val="00A005FF"/>
    <w:rsid w:val="00A02CD3"/>
    <w:rsid w:val="00A708AA"/>
    <w:rsid w:val="00AD7E6F"/>
    <w:rsid w:val="00B229DF"/>
    <w:rsid w:val="00B626EA"/>
    <w:rsid w:val="00B663FA"/>
    <w:rsid w:val="00BC2FE1"/>
    <w:rsid w:val="00BE133F"/>
    <w:rsid w:val="00BF4F70"/>
    <w:rsid w:val="00C05898"/>
    <w:rsid w:val="00C73C42"/>
    <w:rsid w:val="00C91110"/>
    <w:rsid w:val="00CE6995"/>
    <w:rsid w:val="00CF3842"/>
    <w:rsid w:val="00D70638"/>
    <w:rsid w:val="00E55BF6"/>
    <w:rsid w:val="00EE17A5"/>
    <w:rsid w:val="00EF6F8A"/>
    <w:rsid w:val="00F34964"/>
    <w:rsid w:val="00F4278C"/>
    <w:rsid w:val="00FE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50E4"/>
  <w15:docId w15:val="{06CE39F3-773C-472D-A077-CD5811294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E52"/>
  </w:style>
  <w:style w:type="paragraph" w:styleId="1">
    <w:name w:val="heading 1"/>
    <w:basedOn w:val="table10"/>
    <w:next w:val="a"/>
    <w:link w:val="10"/>
    <w:uiPriority w:val="9"/>
    <w:qFormat/>
    <w:rsid w:val="002C0E61"/>
    <w:pPr>
      <w:spacing w:line="20" w:lineRule="atLeast"/>
      <w:jc w:val="center"/>
      <w:outlineLvl w:val="0"/>
    </w:pPr>
    <w:rPr>
      <w:rFonts w:ascii="Arial" w:hAnsi="Arial"/>
      <w:b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78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78F3"/>
    <w:rPr>
      <w:rFonts w:ascii="Tahoma" w:hAnsi="Tahoma" w:cs="Tahoma"/>
      <w:sz w:val="16"/>
      <w:szCs w:val="16"/>
    </w:rPr>
  </w:style>
  <w:style w:type="paragraph" w:customStyle="1" w:styleId="table10">
    <w:name w:val="table10"/>
    <w:basedOn w:val="a"/>
    <w:rsid w:val="000926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C0E61"/>
    <w:rPr>
      <w:rFonts w:ascii="Arial" w:eastAsia="Times New Roman" w:hAnsi="Arial" w:cs="Times New Roman"/>
      <w:b/>
      <w:color w:val="FF0000"/>
      <w:sz w:val="28"/>
      <w:szCs w:val="28"/>
    </w:rPr>
  </w:style>
  <w:style w:type="paragraph" w:styleId="a5">
    <w:name w:val="List Paragraph"/>
    <w:basedOn w:val="a"/>
    <w:uiPriority w:val="34"/>
    <w:qFormat/>
    <w:rsid w:val="002C0E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90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3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Ковалева Людмила Юрьевна</cp:lastModifiedBy>
  <cp:revision>26</cp:revision>
  <cp:lastPrinted>2026-02-13T09:50:00Z</cp:lastPrinted>
  <dcterms:created xsi:type="dcterms:W3CDTF">2022-09-19T07:04:00Z</dcterms:created>
  <dcterms:modified xsi:type="dcterms:W3CDTF">2026-05-13T13:14:00Z</dcterms:modified>
</cp:coreProperties>
</file>