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98" w:rsidRPr="004A6956" w:rsidRDefault="00B013FE" w:rsidP="00B013FE">
      <w:pPr>
        <w:rPr>
          <w:rFonts w:ascii="Times New Roman" w:hAnsi="Times New Roman" w:cs="Times New Roman"/>
          <w:b/>
          <w:sz w:val="32"/>
          <w:szCs w:val="32"/>
        </w:rPr>
      </w:pPr>
      <w:r w:rsidRPr="004A6956">
        <w:rPr>
          <w:rFonts w:ascii="Times New Roman" w:hAnsi="Times New Roman" w:cs="Times New Roman"/>
          <w:b/>
          <w:sz w:val="32"/>
          <w:szCs w:val="32"/>
        </w:rPr>
        <w:t>П</w:t>
      </w:r>
      <w:r w:rsidR="00090498" w:rsidRPr="004A6956">
        <w:rPr>
          <w:rFonts w:ascii="Times New Roman" w:hAnsi="Times New Roman" w:cs="Times New Roman"/>
          <w:b/>
          <w:sz w:val="32"/>
          <w:szCs w:val="32"/>
        </w:rPr>
        <w:t xml:space="preserve">роцедура </w:t>
      </w:r>
      <w:r w:rsidR="00E65569">
        <w:rPr>
          <w:rFonts w:ascii="Times New Roman" w:hAnsi="Times New Roman" w:cs="Times New Roman"/>
          <w:b/>
          <w:sz w:val="32"/>
          <w:szCs w:val="32"/>
        </w:rPr>
        <w:t>1.1.5</w:t>
      </w:r>
    </w:p>
    <w:p w:rsidR="00090498" w:rsidRPr="004A6956" w:rsidRDefault="00090498" w:rsidP="00090498">
      <w:pPr>
        <w:pStyle w:val="table10"/>
        <w:spacing w:before="120" w:after="240"/>
        <w:ind w:right="113"/>
        <w:jc w:val="both"/>
        <w:rPr>
          <w:b/>
          <w:color w:val="000000" w:themeColor="text1"/>
          <w:sz w:val="30"/>
          <w:szCs w:val="30"/>
        </w:rPr>
      </w:pPr>
      <w:proofErr w:type="gramStart"/>
      <w:r w:rsidRPr="004A6956">
        <w:rPr>
          <w:b/>
          <w:color w:val="000000" w:themeColor="text1"/>
          <w:sz w:val="30"/>
          <w:szCs w:val="30"/>
        </w:rPr>
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  <w:proofErr w:type="gramEnd"/>
    </w:p>
    <w:p w:rsidR="0066268F" w:rsidRPr="00B77CA5" w:rsidRDefault="0066268F" w:rsidP="002743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CA5"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</w:t>
      </w:r>
      <w:r w:rsidR="007C437E" w:rsidRPr="00B77CA5">
        <w:rPr>
          <w:rFonts w:ascii="Times New Roman" w:hAnsi="Times New Roman" w:cs="Times New Roman"/>
          <w:b/>
          <w:sz w:val="28"/>
          <w:szCs w:val="28"/>
        </w:rPr>
        <w:t>о</w:t>
      </w:r>
      <w:r w:rsidRPr="00B77CA5">
        <w:rPr>
          <w:rFonts w:ascii="Times New Roman" w:hAnsi="Times New Roman" w:cs="Times New Roman"/>
          <w:b/>
          <w:sz w:val="28"/>
          <w:szCs w:val="28"/>
        </w:rPr>
        <w:t xml:space="preserve">братиться: </w:t>
      </w:r>
      <w:r w:rsidR="00090498" w:rsidRPr="00B77CA5">
        <w:rPr>
          <w:rFonts w:ascii="Times New Roman" w:hAnsi="Times New Roman" w:cs="Times New Roman"/>
          <w:sz w:val="28"/>
          <w:szCs w:val="28"/>
        </w:rPr>
        <w:t>сельский, п</w:t>
      </w:r>
      <w:r w:rsidR="00CE2EA9" w:rsidRPr="00B77CA5">
        <w:rPr>
          <w:rFonts w:ascii="Times New Roman" w:hAnsi="Times New Roman" w:cs="Times New Roman"/>
          <w:sz w:val="28"/>
          <w:szCs w:val="28"/>
        </w:rPr>
        <w:t xml:space="preserve">оселковый, районный, городской </w:t>
      </w:r>
      <w:r w:rsidR="00090498" w:rsidRPr="00B77CA5">
        <w:rPr>
          <w:rFonts w:ascii="Times New Roman" w:hAnsi="Times New Roman" w:cs="Times New Roman"/>
          <w:sz w:val="28"/>
          <w:szCs w:val="28"/>
        </w:rPr>
        <w:t>(городов областного и районного подчинения) исполнительный комитет, местная администрация района в городе, организация по месту работы, службы, сельскохозяйственная организация</w:t>
      </w:r>
      <w:proofErr w:type="gramEnd"/>
    </w:p>
    <w:p w:rsidR="00BC261B" w:rsidRPr="00B77CA5" w:rsidRDefault="00BC261B" w:rsidP="00662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13FE" w:rsidRPr="00A92F41" w:rsidRDefault="00B013FE" w:rsidP="0066268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Рачковичский сельский исполнительный комитет</w:t>
      </w:r>
    </w:p>
    <w:p w:rsidR="00B013FE" w:rsidRPr="00A92F41" w:rsidRDefault="00B013FE" w:rsidP="0066268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ул. Центральная, д.14а</w:t>
      </w:r>
      <w:r w:rsidR="00A9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A9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д. Новые Рачковичи </w:t>
      </w:r>
    </w:p>
    <w:p w:rsidR="00B013FE" w:rsidRPr="00A92F41" w:rsidRDefault="00B013FE" w:rsidP="0066268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2F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Приемные дни - ежедневно в рабочие дни</w:t>
      </w:r>
    </w:p>
    <w:p w:rsidR="00B013FE" w:rsidRPr="00B77CA5" w:rsidRDefault="00B013FE" w:rsidP="0066268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013FE" w:rsidRPr="00B77CA5" w:rsidRDefault="00B013FE" w:rsidP="00B013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CA5">
        <w:rPr>
          <w:rFonts w:ascii="Times New Roman" w:hAnsi="Times New Roman" w:cs="Times New Roman"/>
          <w:b/>
          <w:sz w:val="28"/>
          <w:szCs w:val="28"/>
        </w:rPr>
        <w:t xml:space="preserve">Прием, подготовку к рассмотрению заявлений заинтересованных лиц и (или) </w:t>
      </w:r>
    </w:p>
    <w:p w:rsidR="00B013FE" w:rsidRPr="00B77CA5" w:rsidRDefault="00B013FE" w:rsidP="00B01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CA5">
        <w:rPr>
          <w:rFonts w:ascii="Times New Roman" w:hAnsi="Times New Roman" w:cs="Times New Roman"/>
          <w:b/>
          <w:sz w:val="28"/>
          <w:szCs w:val="28"/>
        </w:rPr>
        <w:t>выдачу административных решений осуществляет:</w:t>
      </w:r>
      <w:r w:rsidRPr="00B7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FE" w:rsidRPr="00B77CA5" w:rsidRDefault="00B013FE" w:rsidP="00B013F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CA5">
        <w:rPr>
          <w:rFonts w:ascii="Times New Roman" w:hAnsi="Times New Roman" w:cs="Times New Roman"/>
          <w:i/>
          <w:sz w:val="28"/>
          <w:szCs w:val="28"/>
        </w:rPr>
        <w:t xml:space="preserve">управляющий делами сельисполкома </w:t>
      </w:r>
      <w:r w:rsidRPr="00B77CA5">
        <w:rPr>
          <w:rFonts w:ascii="Times New Roman" w:hAnsi="Times New Roman" w:cs="Times New Roman"/>
          <w:i/>
          <w:sz w:val="28"/>
          <w:szCs w:val="28"/>
          <w:u w:val="single"/>
        </w:rPr>
        <w:t>Гирель Ольга Николаевна</w:t>
      </w:r>
      <w:r w:rsidR="00F229CF">
        <w:rPr>
          <w:rFonts w:ascii="Times New Roman" w:hAnsi="Times New Roman" w:cs="Times New Roman"/>
          <w:i/>
          <w:sz w:val="28"/>
          <w:szCs w:val="28"/>
        </w:rPr>
        <w:t>,</w:t>
      </w:r>
      <w:r w:rsidRPr="00B77CA5">
        <w:rPr>
          <w:rFonts w:ascii="Times New Roman" w:hAnsi="Times New Roman" w:cs="Times New Roman"/>
          <w:i/>
          <w:sz w:val="28"/>
          <w:szCs w:val="28"/>
        </w:rPr>
        <w:t xml:space="preserve"> тел. 2-58-36</w:t>
      </w:r>
    </w:p>
    <w:p w:rsidR="00B013FE" w:rsidRPr="00B77CA5" w:rsidRDefault="00F229CF" w:rsidP="00B013F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B013FE" w:rsidRPr="00B77CA5">
        <w:rPr>
          <w:rFonts w:ascii="Times New Roman" w:hAnsi="Times New Roman" w:cs="Times New Roman"/>
          <w:i/>
          <w:sz w:val="28"/>
          <w:szCs w:val="28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B013FE" w:rsidRPr="00B77CA5">
        <w:rPr>
          <w:rFonts w:ascii="Times New Roman" w:hAnsi="Times New Roman" w:cs="Times New Roman"/>
          <w:i/>
          <w:sz w:val="28"/>
          <w:szCs w:val="28"/>
          <w:u w:val="single"/>
        </w:rPr>
        <w:t>Семашко Анжела Леонидовна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B013FE" w:rsidRPr="00B77CA5">
        <w:rPr>
          <w:rFonts w:ascii="Times New Roman" w:hAnsi="Times New Roman" w:cs="Times New Roman"/>
          <w:i/>
          <w:sz w:val="28"/>
          <w:szCs w:val="28"/>
        </w:rPr>
        <w:t xml:space="preserve">    тел. 2-58-49</w:t>
      </w:r>
    </w:p>
    <w:p w:rsidR="0066268F" w:rsidRPr="00B77CA5" w:rsidRDefault="0066268F" w:rsidP="0066268F">
      <w:pPr>
        <w:rPr>
          <w:rFonts w:ascii="Times New Roman" w:hAnsi="Times New Roman" w:cs="Times New Roman"/>
          <w:b/>
          <w:sz w:val="28"/>
          <w:szCs w:val="28"/>
        </w:rPr>
      </w:pPr>
      <w:r w:rsidRPr="00B77CA5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66268F" w:rsidRPr="00B77CA5" w:rsidRDefault="0066268F" w:rsidP="007C437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77CA5">
        <w:rPr>
          <w:rFonts w:ascii="Times New Roman" w:hAnsi="Times New Roman" w:cs="Times New Roman"/>
          <w:sz w:val="28"/>
          <w:szCs w:val="28"/>
        </w:rPr>
        <w:t>заявление</w:t>
      </w:r>
    </w:p>
    <w:p w:rsidR="00AA43C3" w:rsidRPr="00B77CA5" w:rsidRDefault="0066268F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CA5">
        <w:rPr>
          <w:rFonts w:ascii="Times New Roman" w:hAnsi="Times New Roman" w:cs="Times New Roman"/>
          <w:sz w:val="28"/>
          <w:szCs w:val="28"/>
        </w:rPr>
        <w:t>паспорта или иные документ</w:t>
      </w:r>
      <w:r w:rsidR="00BC261B" w:rsidRPr="00B77CA5">
        <w:rPr>
          <w:rFonts w:ascii="Times New Roman" w:hAnsi="Times New Roman" w:cs="Times New Roman"/>
          <w:sz w:val="28"/>
          <w:szCs w:val="28"/>
        </w:rPr>
        <w:t xml:space="preserve">ы, удостоверяющие личность всех </w:t>
      </w:r>
      <w:r w:rsidRPr="00B77CA5">
        <w:rPr>
          <w:rFonts w:ascii="Times New Roman" w:hAnsi="Times New Roman" w:cs="Times New Roman"/>
          <w:sz w:val="28"/>
          <w:szCs w:val="28"/>
        </w:rPr>
        <w:t>совершеннолетних граждан</w:t>
      </w:r>
      <w:r w:rsidR="00AA43C3" w:rsidRPr="00B77CA5">
        <w:rPr>
          <w:rFonts w:ascii="Times New Roman" w:hAnsi="Times New Roman" w:cs="Times New Roman"/>
          <w:sz w:val="28"/>
          <w:szCs w:val="28"/>
        </w:rPr>
        <w:t>, свидетельства о рождении несовершеннолетних детей</w:t>
      </w:r>
      <w:r w:rsidR="004B2242" w:rsidRPr="00B77CA5">
        <w:rPr>
          <w:rFonts w:ascii="Times New Roman" w:hAnsi="Times New Roman" w:cs="Times New Roman"/>
          <w:sz w:val="28"/>
          <w:szCs w:val="28"/>
        </w:rPr>
        <w:t>, принимаемых на учет нуждающихся в улучшении жилищных условий и (или) состоявших</w:t>
      </w:r>
      <w:r w:rsidR="003B3A5C" w:rsidRPr="00B77CA5">
        <w:rPr>
          <w:rFonts w:ascii="Times New Roman" w:hAnsi="Times New Roman" w:cs="Times New Roman"/>
          <w:sz w:val="28"/>
          <w:szCs w:val="28"/>
        </w:rPr>
        <w:t xml:space="preserve"> (состоящих) </w:t>
      </w:r>
      <w:r w:rsidR="004B2242" w:rsidRPr="00B77CA5">
        <w:rPr>
          <w:rFonts w:ascii="Times New Roman" w:hAnsi="Times New Roman" w:cs="Times New Roman"/>
          <w:sz w:val="28"/>
          <w:szCs w:val="28"/>
        </w:rPr>
        <w:t xml:space="preserve"> на таком учете</w:t>
      </w:r>
      <w:r w:rsidR="003B3A5C" w:rsidRPr="00B77CA5">
        <w:rPr>
          <w:rFonts w:ascii="Times New Roman" w:hAnsi="Times New Roman" w:cs="Times New Roman"/>
          <w:sz w:val="28"/>
          <w:szCs w:val="28"/>
        </w:rPr>
        <w:t>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</w:t>
      </w:r>
      <w:proofErr w:type="gramEnd"/>
      <w:r w:rsidR="003B3A5C" w:rsidRPr="00B77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A5C" w:rsidRPr="00B77CA5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="003B3A5C" w:rsidRPr="00B77CA5">
        <w:rPr>
          <w:rFonts w:ascii="Times New Roman" w:hAnsi="Times New Roman" w:cs="Times New Roman"/>
          <w:sz w:val="28"/>
          <w:szCs w:val="28"/>
        </w:rPr>
        <w:t xml:space="preserve"> жилищных условий, разделении (объединении) очереди, переоформлении очереди с гражданина на совершеннолетнего члена его семьи</w:t>
      </w:r>
    </w:p>
    <w:p w:rsidR="00090498" w:rsidRPr="007C437E" w:rsidRDefault="00090498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CA5">
        <w:rPr>
          <w:rFonts w:ascii="Times New Roman" w:hAnsi="Times New Roman" w:cs="Times New Roman"/>
          <w:sz w:val="28"/>
          <w:szCs w:val="28"/>
        </w:rPr>
        <w:lastRenderedPageBreak/>
        <w:t>паспорта или иные документы, удостоверяющие</w:t>
      </w:r>
      <w:r w:rsidR="003721C1" w:rsidRPr="00B77CA5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3721C1">
        <w:rPr>
          <w:rFonts w:ascii="Times New Roman" w:hAnsi="Times New Roman" w:cs="Times New Roman"/>
          <w:sz w:val="28"/>
          <w:szCs w:val="28"/>
        </w:rPr>
        <w:t xml:space="preserve">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 семьи)</w:t>
      </w:r>
    </w:p>
    <w:p w:rsidR="0066268F" w:rsidRPr="007C437E" w:rsidRDefault="00AA43C3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37E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внеочередное </w:t>
      </w:r>
      <w:r w:rsidR="004B2242">
        <w:rPr>
          <w:rFonts w:ascii="Times New Roman" w:hAnsi="Times New Roman" w:cs="Times New Roman"/>
          <w:sz w:val="28"/>
          <w:szCs w:val="28"/>
        </w:rPr>
        <w:t xml:space="preserve">или первоочередное </w:t>
      </w:r>
      <w:r w:rsidRPr="007C437E">
        <w:rPr>
          <w:rFonts w:ascii="Times New Roman" w:hAnsi="Times New Roman" w:cs="Times New Roman"/>
          <w:sz w:val="28"/>
          <w:szCs w:val="28"/>
        </w:rPr>
        <w:t>предоставление жилого помещения, - в случае наличия такого права</w:t>
      </w:r>
    </w:p>
    <w:p w:rsidR="00BC261B" w:rsidRDefault="00214826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доходе и</w:t>
      </w:r>
      <w:r w:rsidR="003721C1">
        <w:rPr>
          <w:rFonts w:ascii="Times New Roman" w:hAnsi="Times New Roman" w:cs="Times New Roman"/>
          <w:sz w:val="28"/>
          <w:szCs w:val="28"/>
        </w:rPr>
        <w:t xml:space="preserve"> имуществе каждого члена семьи при принятии на учет нуждающихся в улучшении жилищных условий </w:t>
      </w:r>
      <w:r w:rsidR="00297487">
        <w:rPr>
          <w:rFonts w:ascii="Times New Roman" w:hAnsi="Times New Roman" w:cs="Times New Roman"/>
          <w:sz w:val="28"/>
          <w:szCs w:val="28"/>
        </w:rPr>
        <w:t>(восстановлении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</w:r>
      <w:proofErr w:type="gramEnd"/>
    </w:p>
    <w:p w:rsidR="00297487" w:rsidRDefault="00297487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врачебно-консультационной комиссии </w:t>
      </w:r>
      <w:r w:rsidR="00134CF3">
        <w:rPr>
          <w:rFonts w:ascii="Times New Roman" w:hAnsi="Times New Roman" w:cs="Times New Roman"/>
          <w:sz w:val="28"/>
          <w:szCs w:val="28"/>
        </w:rPr>
        <w:t>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 подпунктом 1.7 пункта 1 статьи 36 Жилищного кодекса Республики Беларусь</w:t>
      </w:r>
      <w:proofErr w:type="gramEnd"/>
    </w:p>
    <w:p w:rsidR="00134CF3" w:rsidRPr="007C437E" w:rsidRDefault="00134CF3" w:rsidP="00BC261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совершеннолетнего члена семьи, на которого производится переоформление очереди</w:t>
      </w:r>
    </w:p>
    <w:p w:rsidR="00214826" w:rsidRDefault="00214826" w:rsidP="007C43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37E" w:rsidRPr="00BC261B" w:rsidRDefault="0066268F" w:rsidP="007C43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BC261B">
        <w:rPr>
          <w:rFonts w:ascii="Times New Roman" w:hAnsi="Times New Roman" w:cs="Times New Roman"/>
          <w:sz w:val="28"/>
          <w:szCs w:val="28"/>
        </w:rPr>
        <w:t>бесплатно</w:t>
      </w:r>
    </w:p>
    <w:p w:rsidR="00BC261B" w:rsidRDefault="00BC261B" w:rsidP="007C43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4CF3" w:rsidRDefault="0066268F" w:rsidP="007C43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66268F" w:rsidRPr="00BC261B" w:rsidRDefault="00BC261B" w:rsidP="007C43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61B">
        <w:rPr>
          <w:rFonts w:ascii="Times New Roman" w:hAnsi="Times New Roman" w:cs="Times New Roman"/>
          <w:sz w:val="28"/>
          <w:szCs w:val="28"/>
        </w:rPr>
        <w:t>1 месяц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61B">
        <w:rPr>
          <w:rFonts w:ascii="Times New Roman" w:hAnsi="Times New Roman" w:cs="Times New Roman"/>
          <w:sz w:val="28"/>
          <w:szCs w:val="28"/>
        </w:rPr>
        <w:t>со дня подачи заявления</w:t>
      </w:r>
    </w:p>
    <w:p w:rsidR="00214826" w:rsidRDefault="00214826" w:rsidP="0066268F">
      <w:pPr>
        <w:rPr>
          <w:rFonts w:ascii="Times New Roman" w:hAnsi="Times New Roman" w:cs="Times New Roman"/>
          <w:b/>
          <w:sz w:val="28"/>
          <w:szCs w:val="28"/>
        </w:rPr>
      </w:pPr>
    </w:p>
    <w:p w:rsidR="007C437E" w:rsidRDefault="0066268F" w:rsidP="0066268F">
      <w:pPr>
        <w:rPr>
          <w:rFonts w:ascii="Times New Roman" w:hAnsi="Times New Roman" w:cs="Times New Roman"/>
          <w:sz w:val="28"/>
          <w:szCs w:val="28"/>
        </w:rPr>
      </w:pPr>
      <w:r w:rsidRPr="0066268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66268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66268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Pr="00BC261B">
        <w:rPr>
          <w:rFonts w:ascii="Times New Roman" w:hAnsi="Times New Roman" w:cs="Times New Roman"/>
          <w:sz w:val="28"/>
          <w:szCs w:val="28"/>
        </w:rPr>
        <w:t>бессрочно</w:t>
      </w:r>
    </w:p>
    <w:p w:rsidR="00BC261B" w:rsidRPr="00BC261B" w:rsidRDefault="00BC261B" w:rsidP="00BC261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261B" w:rsidRPr="00BC261B" w:rsidRDefault="00BC261B" w:rsidP="00BC261B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26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ВНИМАНИЕ!</w:t>
      </w:r>
    </w:p>
    <w:p w:rsidR="00BC261B" w:rsidRDefault="00BC261B" w:rsidP="00FD027D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26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соответствии со Статьей 15 Закона Республики </w:t>
      </w:r>
      <w:r w:rsidR="002543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Беларусь от 28 октября 2008 г. № 433-З</w:t>
      </w:r>
      <w:r w:rsidRPr="00BC26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</w:t>
      </w:r>
      <w:r w:rsidRPr="00BC26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административных процедурах и ЗАПРАШИВАЮТСЯ УПОЛНОМОЧЕННЫМ ОРГАНОМ САМОСТОЯТЕЛЬНО.</w:t>
      </w:r>
    </w:p>
    <w:p w:rsidR="00165743" w:rsidRDefault="00165743" w:rsidP="009200E7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C10D36" w:rsidRPr="00BC261B" w:rsidRDefault="00C10D36" w:rsidP="009200E7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</w:p>
    <w:p w:rsidR="00FD027D" w:rsidRPr="00FD027D" w:rsidRDefault="00BC261B" w:rsidP="00FD027D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proofErr w:type="gramStart"/>
      <w:r w:rsidRPr="00FD0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(справки) о занимаемом в данном населенном пункте </w:t>
      </w:r>
      <w:r w:rsidR="00891DC3" w:rsidRPr="00FD027D">
        <w:rPr>
          <w:rFonts w:ascii="Times New Roman" w:hAnsi="Times New Roman" w:cs="Times New Roman"/>
          <w:color w:val="000000" w:themeColor="text1"/>
          <w:sz w:val="28"/>
          <w:szCs w:val="28"/>
        </w:rPr>
        <w:t>жилом помещении</w:t>
      </w:r>
      <w:r w:rsidR="00CD6EB7" w:rsidRPr="00FD0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месте жительства </w:t>
      </w:r>
      <w:r w:rsidR="00891DC3" w:rsidRPr="00FD0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составе</w:t>
      </w:r>
      <w:r w:rsidR="00FD027D" w:rsidRPr="00FD0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27D" w:rsidRPr="00FD02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891DC3" w:rsidRPr="00FD02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семьи </w:t>
      </w:r>
      <w:r w:rsidR="00FD027D" w:rsidRPr="00FD027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организация, осуществляющая учет, расчет и начисление платы за жилищно-коммунальные услуги и платы за пользование жилым помещением, организация,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платы за жилищно-коммунальные услуги и платы за пользование жилым помещением (в отношении жилых помещений, по</w:t>
      </w:r>
      <w:proofErr w:type="gramEnd"/>
      <w:r w:rsidR="00FD027D" w:rsidRPr="00FD027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которым учет, расчет и начисление платы за жилищно-коммунальные услуги и платы за пользование жилым помещением осуществляются данной организацией), организация, предоставившая жилое помещение, сельский, поселковый, городской (городов районного подчинения), районный Совет депутатов (исполнительный комитет)</w:t>
      </w:r>
    </w:p>
    <w:p w:rsidR="00254320" w:rsidRPr="003B532C" w:rsidRDefault="00254320" w:rsidP="00FD027D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</w:t>
      </w:r>
      <w:r w:rsidR="00BC261B" w:rsidRPr="00C2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 находящихся в собственности гражданина и членов его </w:t>
      </w:r>
      <w:proofErr w:type="gramStart"/>
      <w:r w:rsidR="00BC261B" w:rsidRPr="00C2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семьи</w:t>
      </w:r>
      <w:proofErr w:type="gramEnd"/>
      <w:r w:rsidR="00BC261B" w:rsidRPr="00C2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жилых помещениях в населенном пункте по месту подачи заявления о принятии на учет нуждающих</w:t>
      </w:r>
      <w:r w:rsidR="009C7D26" w:rsidRPr="00C21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в улучшении жилищных условий </w:t>
      </w:r>
    </w:p>
    <w:p w:rsidR="00BC261B" w:rsidRPr="003B532C" w:rsidRDefault="00BC261B" w:rsidP="003B532C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B5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справка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</w:t>
      </w:r>
      <w:r w:rsidRPr="003B53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пункта</w:t>
      </w:r>
      <w:r w:rsidR="00891DC3" w:rsidRPr="003B53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(районный, сельский исполнительный комитет)</w:t>
      </w:r>
    </w:p>
    <w:p w:rsidR="00BC261B" w:rsidRPr="005144A4" w:rsidRDefault="00BC261B" w:rsidP="00A8485F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 – при принятии граждан на учет нуждающихся в улучшении жилищных условий по основанию, предусмотренному подпунктом 1.3 пункта 1 статьи 36 Жилищного кодекса Республики Беларусь (далее – Жилищный кодекс)</w:t>
      </w:r>
    </w:p>
    <w:p w:rsidR="005144A4" w:rsidRPr="005144A4" w:rsidRDefault="00BE1E96" w:rsidP="005144A4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44A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 Республики Беларусь, при наличии которых признается невозможным его совместное проживание с другими лицами в одной комнате или однокомнатной квартире, – при принятии граждан на учет нуждающихся в улучшении жилищных условий по основанию</w:t>
      </w:r>
      <w:r w:rsidR="005144A4" w:rsidRPr="00514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предусмотренному в подпункте 1.7 пункта </w:t>
      </w:r>
      <w:r w:rsidR="005A2492">
        <w:rPr>
          <w:rFonts w:ascii="Times New Roman" w:hAnsi="Times New Roman" w:cs="Times New Roman"/>
          <w:color w:val="000000" w:themeColor="text1"/>
          <w:sz w:val="28"/>
          <w:szCs w:val="28"/>
        </w:rPr>
        <w:t>1 статьи 36 настоящего Кодекса</w:t>
      </w:r>
      <w:proofErr w:type="gramEnd"/>
    </w:p>
    <w:p w:rsidR="00A8485F" w:rsidRPr="005144A4" w:rsidRDefault="00A8485F" w:rsidP="005144A4">
      <w:pPr>
        <w:pStyle w:val="a3"/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C261B" w:rsidRPr="005144A4" w:rsidRDefault="00BC261B" w:rsidP="00A8485F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документа об образовании и </w:t>
      </w:r>
      <w:r w:rsidR="005144A4" w:rsidRPr="0051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трудового договора (контракта) с трудоустроившей организацией – при принятии граждан на учет нуждающихся в улучшении жилищных условий по основанию, предусмотренному пунктом 2 статьи 36 </w:t>
      </w:r>
      <w:r w:rsid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Жилищного к</w:t>
      </w:r>
      <w:r w:rsidR="005A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одекса</w:t>
      </w:r>
    </w:p>
    <w:p w:rsidR="00BC261B" w:rsidRPr="000C77DB" w:rsidRDefault="00BC261B" w:rsidP="00A8485F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договор найма жилого помещения – при принятии граждан на учет нуждающихся в улучшении жилищных условий по основаниям, предусмотренным подпунктами 1.4–1.6 пункта 1 статьи 36 </w:t>
      </w:r>
      <w:r w:rsidR="005144A4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К</w:t>
      </w:r>
      <w:r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одекса</w:t>
      </w:r>
      <w:r w:rsidR="005144A4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договор финансовой аренды (лизинга) жилого помещения</w:t>
      </w:r>
      <w:r w:rsidR="000C77DB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при принятии граждан на учет нуждающихся в улучшении жилищных условий по </w:t>
      </w:r>
      <w:proofErr w:type="gramStart"/>
      <w:r w:rsidR="000C77DB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основанию</w:t>
      </w:r>
      <w:proofErr w:type="gramEnd"/>
      <w:r w:rsidR="000C77DB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предусмотренному подпунктом 1.5 пункта 1 статьи 35 </w:t>
      </w:r>
      <w:r w:rsid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Жилищного к</w:t>
      </w:r>
      <w:r w:rsidR="005A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одекса</w:t>
      </w:r>
    </w:p>
    <w:p w:rsidR="00BC261B" w:rsidRPr="000C77DB" w:rsidRDefault="00BC261B" w:rsidP="00A8485F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по основанию, предусмотренному подпунктом 1.11 пункта 1 статьи 36 </w:t>
      </w:r>
      <w:r w:rsidR="000C77DB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Жилищного кодекса</w:t>
      </w:r>
      <w:r w:rsidR="00891DC3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(отдел ЗАГС местного исполнительного и распорядительного органа)</w:t>
      </w:r>
      <w:proofErr w:type="gramEnd"/>
    </w:p>
    <w:p w:rsidR="00BC261B" w:rsidRPr="000C77DB" w:rsidRDefault="00BC261B" w:rsidP="00A8485F">
      <w:pPr>
        <w:pStyle w:val="a3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трудового договора (контракта) – при принятии граждан на учет нуждающихся в улучшении жилищных условий по основанию, предусмотренному подпунктом 1.4 пункта 1 статьи 36 Жилищного кодекса</w:t>
      </w:r>
      <w:r w:rsidR="000C77DB" w:rsidRPr="000C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437E" w:rsidRPr="006941FC" w:rsidRDefault="00BC261B" w:rsidP="00A8485F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5838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</w:t>
      </w:r>
      <w:r w:rsidRPr="005A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выбыли, и невозможность вселения в это жилое помещение установлена местным исполнительным</w:t>
      </w:r>
      <w:proofErr w:type="gramEnd"/>
      <w:r w:rsidRPr="005A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 распорядительным органом по месту нахождения данного жилого помещения, – при принятии граждан на учет нуждающихся в улучшении жилищных условий по основанию, предусмотренному пунктом 3 статьи 36 Жилищного кодекса</w:t>
      </w:r>
      <w:r w:rsidR="006941FC" w:rsidRPr="005A24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1FC" w:rsidRPr="005A24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(суд, КДН, орган опеки и попечительства по месту присвоения статуса сироты или ГИАЦ Минобразования Республики Беларусь)</w:t>
      </w:r>
    </w:p>
    <w:p w:rsidR="00C10D36" w:rsidRDefault="000C77DB" w:rsidP="00A8485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факте заключения (</w:t>
      </w:r>
      <w:proofErr w:type="spellStart"/>
      <w:r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>незаключения</w:t>
      </w:r>
      <w:proofErr w:type="spellEnd"/>
      <w:r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кредитного договора </w:t>
      </w:r>
      <w:r w:rsidR="00BE1E9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получение </w:t>
      </w:r>
      <w:r w:rsidR="00BE1E9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>льготного кредита</w:t>
      </w:r>
      <w:r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 (реконструкцию)</w:t>
      </w:r>
      <w:r w:rsidR="00BE1E9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приобретение жилого помещения (в том числе в виде электронного документа), </w:t>
      </w:r>
      <w:r w:rsidR="00C10D3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</w:t>
      </w:r>
      <w:proofErr w:type="spellStart"/>
      <w:r w:rsidR="00C10D3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>примаемого</w:t>
      </w:r>
      <w:proofErr w:type="spellEnd"/>
      <w:r w:rsidR="00C10D3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proofErr w:type="gramEnd"/>
      <w:r w:rsidR="00C10D3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нуждающихся в улучшении жилищных условий, и совершеннолетних членов его семьи при принятии их на такой учет в составе семьи этого гражданина</w:t>
      </w:r>
      <w:r w:rsidR="00C1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10D36">
        <w:rPr>
          <w:rFonts w:ascii="Times New Roman" w:hAnsi="Times New Roman" w:cs="Times New Roman"/>
          <w:sz w:val="30"/>
          <w:szCs w:val="30"/>
        </w:rPr>
        <w:t>ОАО «АСБ «Беларусбанк», Слуцкий райисполком)</w:t>
      </w:r>
      <w:r w:rsidR="00C10D36" w:rsidRPr="00C10D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0D36" w:rsidRDefault="00C10D36" w:rsidP="00A8485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доходе и имуществе каждого члена  семьи – при принятии на учет нуждающихся в улучшении жилищных условий граждан, имеющих право на получение жилого помещения социального пользования в зависимости от дохода и имущества</w:t>
      </w:r>
    </w:p>
    <w:p w:rsidR="00C10D36" w:rsidRPr="00C10D36" w:rsidRDefault="00C10D36" w:rsidP="00A8485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иные документы (сведения) необходимые для принятия граждан на учет нуждающихся в улучшении жилищных условий</w:t>
      </w:r>
    </w:p>
    <w:p w:rsidR="005838C4" w:rsidRPr="005838C4" w:rsidRDefault="005838C4" w:rsidP="005838C4">
      <w:pPr>
        <w:pStyle w:val="newncpi"/>
        <w:rPr>
          <w:strike/>
        </w:rPr>
      </w:pPr>
      <w:r>
        <w:rPr>
          <w:sz w:val="28"/>
          <w:szCs w:val="28"/>
        </w:rPr>
        <w:t xml:space="preserve">        </w:t>
      </w:r>
    </w:p>
    <w:p w:rsidR="005838C4" w:rsidRPr="005838C4" w:rsidRDefault="005838C4" w:rsidP="0058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4"/>
        <w:gridCol w:w="2940"/>
      </w:tblGrid>
      <w:tr w:rsidR="005838C4" w:rsidRPr="005838C4" w:rsidTr="00925CB5">
        <w:tc>
          <w:tcPr>
            <w:tcW w:w="36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Процедура 1.1.5.</w:t>
            </w:r>
          </w:p>
        </w:tc>
        <w:tc>
          <w:tcPr>
            <w:tcW w:w="1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5838C4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38C4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5838C4">
              <w:rPr>
                <w:rFonts w:ascii="Times New Roman" w:eastAsia="Times New Roman" w:hAnsi="Times New Roman" w:cs="Times New Roman"/>
              </w:rPr>
              <w:br/>
              <w:t>Министерства жилищн</w:t>
            </w:r>
            <w:proofErr w:type="gramStart"/>
            <w:r w:rsidRPr="005838C4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5838C4">
              <w:rPr>
                <w:rFonts w:ascii="Times New Roman" w:eastAsia="Times New Roman" w:hAnsi="Times New Roman" w:cs="Times New Roman"/>
              </w:rPr>
              <w:br/>
              <w:t xml:space="preserve">коммунального хозяйства </w:t>
            </w:r>
            <w:r w:rsidRPr="005838C4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5838C4">
              <w:rPr>
                <w:rFonts w:ascii="Times New Roman" w:eastAsia="Times New Roman" w:hAnsi="Times New Roman" w:cs="Times New Roman"/>
              </w:rPr>
              <w:br/>
              <w:t>25.11.2019 № 23</w:t>
            </w:r>
          </w:p>
        </w:tc>
      </w:tr>
    </w:tbl>
    <w:p w:rsidR="005838C4" w:rsidRPr="005838C4" w:rsidRDefault="005838C4" w:rsidP="0058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38C4" w:rsidRPr="005838C4" w:rsidRDefault="005838C4" w:rsidP="005838C4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Председателю Рачковичского сельского исполнительного комитета Хотенко Н.В.</w:t>
      </w:r>
    </w:p>
    <w:p w:rsidR="005838C4" w:rsidRPr="005838C4" w:rsidRDefault="005838C4" w:rsidP="005838C4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5838C4" w:rsidRPr="005838C4" w:rsidRDefault="005838C4" w:rsidP="005838C4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38C4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5838C4" w:rsidRPr="005838C4" w:rsidRDefault="005838C4" w:rsidP="005838C4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5838C4" w:rsidRPr="005838C4" w:rsidRDefault="005838C4" w:rsidP="005838C4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38C4">
        <w:rPr>
          <w:rFonts w:ascii="Times New Roman" w:eastAsia="Times New Roman" w:hAnsi="Times New Roman" w:cs="Times New Roman"/>
          <w:sz w:val="20"/>
          <w:szCs w:val="20"/>
        </w:rPr>
        <w:t>(адрес места жительства)</w:t>
      </w:r>
    </w:p>
    <w:p w:rsidR="005838C4" w:rsidRPr="005838C4" w:rsidRDefault="005838C4" w:rsidP="005838C4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 </w:t>
      </w:r>
    </w:p>
    <w:p w:rsidR="005838C4" w:rsidRPr="005838C4" w:rsidRDefault="005838C4" w:rsidP="005838C4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br/>
        <w:t>тел.: дом._____________________________________</w:t>
      </w:r>
    </w:p>
    <w:p w:rsidR="005838C4" w:rsidRPr="005838C4" w:rsidRDefault="005838C4" w:rsidP="005838C4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моб._________________________________________</w:t>
      </w:r>
    </w:p>
    <w:p w:rsidR="005838C4" w:rsidRPr="005838C4" w:rsidRDefault="005838C4" w:rsidP="005838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8C4" w:rsidRPr="005838C4" w:rsidRDefault="005838C4" w:rsidP="005838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5838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гражданина о принятии на учет (восстановлении на учете) нуждающихся </w:t>
      </w:r>
      <w:r w:rsidRPr="005838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улучшении жилищных условий</w:t>
      </w:r>
    </w:p>
    <w:p w:rsidR="005838C4" w:rsidRPr="005838C4" w:rsidRDefault="005838C4" w:rsidP="0058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38C4" w:rsidRPr="005838C4" w:rsidRDefault="005838C4" w:rsidP="00583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38C4">
        <w:rPr>
          <w:rFonts w:ascii="Times New Roman" w:eastAsia="Times New Roman" w:hAnsi="Times New Roman" w:cs="Times New Roman"/>
          <w:sz w:val="20"/>
          <w:szCs w:val="20"/>
        </w:rPr>
        <w:t>(состав семьи, родственные отношения)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5838C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</w:t>
      </w:r>
    </w:p>
    <w:p w:rsidR="005838C4" w:rsidRPr="005838C4" w:rsidRDefault="005838C4" w:rsidP="0058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564"/>
        <w:gridCol w:w="3911"/>
        <w:gridCol w:w="531"/>
        <w:gridCol w:w="4584"/>
      </w:tblGrid>
      <w:tr w:rsidR="005838C4" w:rsidRPr="005838C4" w:rsidTr="00925CB5">
        <w:trPr>
          <w:trHeight w:val="240"/>
        </w:trPr>
        <w:tc>
          <w:tcPr>
            <w:tcW w:w="3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состою с __ _________ ____ </w:t>
            </w:r>
            <w:proofErr w:type="gramStart"/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> не состою</w:t>
            </w:r>
          </w:p>
        </w:tc>
      </w:tr>
      <w:tr w:rsidR="005838C4" w:rsidRPr="005838C4" w:rsidTr="00925CB5">
        <w:trPr>
          <w:trHeight w:val="240"/>
        </w:trPr>
        <w:tc>
          <w:tcPr>
            <w:tcW w:w="3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8C4" w:rsidRPr="005838C4" w:rsidRDefault="005838C4" w:rsidP="005838C4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5838C4" w:rsidRPr="005838C4" w:rsidRDefault="005838C4" w:rsidP="005838C4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 xml:space="preserve">         Семейный капитал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564"/>
        <w:gridCol w:w="3911"/>
        <w:gridCol w:w="531"/>
        <w:gridCol w:w="4584"/>
      </w:tblGrid>
      <w:tr w:rsidR="005838C4" w:rsidRPr="005838C4" w:rsidTr="00925CB5">
        <w:trPr>
          <w:trHeight w:val="240"/>
        </w:trPr>
        <w:tc>
          <w:tcPr>
            <w:tcW w:w="3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назначен 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> не назначен</w:t>
            </w:r>
          </w:p>
        </w:tc>
      </w:tr>
      <w:tr w:rsidR="005838C4" w:rsidRPr="005838C4" w:rsidTr="00925CB5">
        <w:trPr>
          <w:trHeight w:val="240"/>
        </w:trPr>
        <w:tc>
          <w:tcPr>
            <w:tcW w:w="3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8C4" w:rsidRPr="005838C4" w:rsidRDefault="005838C4" w:rsidP="005838C4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5838C4" w:rsidRPr="005838C4" w:rsidRDefault="005838C4" w:rsidP="005838C4">
            <w:pPr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5838C4" w:rsidRPr="005838C4" w:rsidRDefault="005838C4" w:rsidP="00583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8C4" w:rsidRPr="005838C4" w:rsidRDefault="005838C4" w:rsidP="00583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В настоящее время семья занимает на основании _____________________________________________________________________________</w:t>
      </w:r>
    </w:p>
    <w:p w:rsidR="005838C4" w:rsidRPr="005838C4" w:rsidRDefault="005838C4" w:rsidP="00583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38C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proofErr w:type="gramStart"/>
      <w:r w:rsidRPr="005838C4">
        <w:rPr>
          <w:rFonts w:ascii="Times New Roman" w:eastAsia="Times New Roman" w:hAnsi="Times New Roman" w:cs="Times New Roman"/>
          <w:sz w:val="20"/>
          <w:szCs w:val="20"/>
        </w:rPr>
        <w:t>(основание</w:t>
      </w:r>
      <w:proofErr w:type="gramEnd"/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38C4" w:rsidRPr="005838C4" w:rsidRDefault="005838C4" w:rsidP="00583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38C4">
        <w:rPr>
          <w:rFonts w:ascii="Times New Roman" w:eastAsia="Times New Roman" w:hAnsi="Times New Roman" w:cs="Times New Roman"/>
          <w:sz w:val="20"/>
          <w:szCs w:val="20"/>
        </w:rPr>
        <w:t>возникновения права пользования жилым помещением)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жилое помещение общей площадью ____ кв. м по адресу ____________________________</w:t>
      </w:r>
    </w:p>
    <w:p w:rsidR="005838C4" w:rsidRPr="005838C4" w:rsidRDefault="005838C4" w:rsidP="005838C4">
      <w:pPr>
        <w:spacing w:after="0" w:line="240" w:lineRule="auto"/>
        <w:ind w:left="67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38C4">
        <w:rPr>
          <w:rFonts w:ascii="Times New Roman" w:eastAsia="Times New Roman" w:hAnsi="Times New Roman" w:cs="Times New Roman"/>
          <w:sz w:val="20"/>
          <w:szCs w:val="20"/>
        </w:rPr>
        <w:t>(населенный пункт)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 дом ___ корпус ___ квартира ___</w:t>
      </w:r>
    </w:p>
    <w:p w:rsidR="005838C4" w:rsidRPr="005838C4" w:rsidRDefault="005838C4" w:rsidP="005838C4">
      <w:pPr>
        <w:spacing w:after="0" w:line="240" w:lineRule="auto"/>
        <w:ind w:right="36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838C4">
        <w:rPr>
          <w:rFonts w:ascii="Times New Roman" w:eastAsia="Times New Roman" w:hAnsi="Times New Roman" w:cs="Times New Roman"/>
          <w:sz w:val="20"/>
          <w:szCs w:val="20"/>
        </w:rPr>
        <w:t>(улица, проспект, переулок)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5838C4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5838C4">
        <w:rPr>
          <w:rFonts w:ascii="Times New Roman" w:eastAsia="Times New Roman" w:hAnsi="Times New Roman" w:cs="Times New Roman"/>
          <w:sz w:val="24"/>
          <w:szCs w:val="24"/>
        </w:rPr>
        <w:t xml:space="preserve"> кроме членов моей семьи проживает ______ чел.</w:t>
      </w:r>
    </w:p>
    <w:p w:rsidR="005838C4" w:rsidRPr="005838C4" w:rsidRDefault="005838C4" w:rsidP="0058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lastRenderedPageBreak/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838C4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838C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5838C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Способ улучшения жилищных условий: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38C4" w:rsidRPr="005838C4" w:rsidRDefault="005838C4" w:rsidP="0058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8C4" w:rsidRPr="005838C4" w:rsidRDefault="005838C4" w:rsidP="0058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C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1"/>
        <w:gridCol w:w="2487"/>
      </w:tblGrid>
      <w:tr w:rsidR="005838C4" w:rsidRPr="005838C4" w:rsidTr="00925CB5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_____________ ____ </w:t>
            </w:r>
            <w:proofErr w:type="gramStart"/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5838C4" w:rsidRPr="005838C4" w:rsidTr="00925CB5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C4">
              <w:rPr>
                <w:rFonts w:ascii="Times New Roman" w:eastAsia="Times New Roman" w:hAnsi="Times New Roman" w:cs="Times New Roman"/>
                <w:sz w:val="24"/>
                <w:szCs w:val="24"/>
              </w:rP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38C4" w:rsidRPr="005838C4" w:rsidRDefault="005838C4" w:rsidP="0058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8C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5838C4" w:rsidRPr="005838C4" w:rsidRDefault="005838C4" w:rsidP="005838C4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7833AE" w:rsidRPr="007C437E" w:rsidRDefault="007833AE" w:rsidP="007C437E">
      <w:pPr>
        <w:rPr>
          <w:rFonts w:ascii="Times New Roman" w:hAnsi="Times New Roman" w:cs="Times New Roman"/>
          <w:sz w:val="28"/>
          <w:szCs w:val="28"/>
        </w:rPr>
      </w:pPr>
    </w:p>
    <w:sectPr w:rsidR="007833AE" w:rsidRPr="007C437E" w:rsidSect="0066268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5F" w:rsidRDefault="00EF5D5F" w:rsidP="008C73A6">
      <w:pPr>
        <w:spacing w:after="0" w:line="240" w:lineRule="auto"/>
      </w:pPr>
      <w:r>
        <w:separator/>
      </w:r>
    </w:p>
  </w:endnote>
  <w:endnote w:type="continuationSeparator" w:id="0">
    <w:p w:rsidR="00EF5D5F" w:rsidRDefault="00EF5D5F" w:rsidP="008C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5F" w:rsidRDefault="00EF5D5F" w:rsidP="008C73A6">
      <w:pPr>
        <w:spacing w:after="0" w:line="240" w:lineRule="auto"/>
      </w:pPr>
      <w:r>
        <w:separator/>
      </w:r>
    </w:p>
  </w:footnote>
  <w:footnote w:type="continuationSeparator" w:id="0">
    <w:p w:rsidR="00EF5D5F" w:rsidRDefault="00EF5D5F" w:rsidP="008C7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DA1"/>
    <w:multiLevelType w:val="hybridMultilevel"/>
    <w:tmpl w:val="925C7226"/>
    <w:lvl w:ilvl="0" w:tplc="97E49C86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077A"/>
    <w:multiLevelType w:val="hybridMultilevel"/>
    <w:tmpl w:val="CF64C9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C6E3405"/>
    <w:multiLevelType w:val="hybridMultilevel"/>
    <w:tmpl w:val="FE0A6E78"/>
    <w:lvl w:ilvl="0" w:tplc="61B6DD9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663DBF"/>
    <w:multiLevelType w:val="hybridMultilevel"/>
    <w:tmpl w:val="425880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E1EDE"/>
    <w:multiLevelType w:val="hybridMultilevel"/>
    <w:tmpl w:val="A19EB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8F"/>
    <w:rsid w:val="00090498"/>
    <w:rsid w:val="000A7323"/>
    <w:rsid w:val="000C77DB"/>
    <w:rsid w:val="00127780"/>
    <w:rsid w:val="00134CF3"/>
    <w:rsid w:val="00165743"/>
    <w:rsid w:val="00184424"/>
    <w:rsid w:val="001A4A39"/>
    <w:rsid w:val="00214826"/>
    <w:rsid w:val="002176FC"/>
    <w:rsid w:val="002415C6"/>
    <w:rsid w:val="00254320"/>
    <w:rsid w:val="0027431F"/>
    <w:rsid w:val="00297487"/>
    <w:rsid w:val="00297C44"/>
    <w:rsid w:val="00303442"/>
    <w:rsid w:val="003257E1"/>
    <w:rsid w:val="00364657"/>
    <w:rsid w:val="003721C1"/>
    <w:rsid w:val="003B3A5C"/>
    <w:rsid w:val="003B532C"/>
    <w:rsid w:val="003C4133"/>
    <w:rsid w:val="00407F4F"/>
    <w:rsid w:val="00407FF1"/>
    <w:rsid w:val="004A6956"/>
    <w:rsid w:val="004B1B4D"/>
    <w:rsid w:val="004B2242"/>
    <w:rsid w:val="004D0AFD"/>
    <w:rsid w:val="004D1038"/>
    <w:rsid w:val="004D1983"/>
    <w:rsid w:val="004E6E3D"/>
    <w:rsid w:val="005144A4"/>
    <w:rsid w:val="005516E0"/>
    <w:rsid w:val="005838C4"/>
    <w:rsid w:val="005A2492"/>
    <w:rsid w:val="005E7C49"/>
    <w:rsid w:val="00600D06"/>
    <w:rsid w:val="00647572"/>
    <w:rsid w:val="0066268F"/>
    <w:rsid w:val="006941FC"/>
    <w:rsid w:val="006C5A39"/>
    <w:rsid w:val="007036E3"/>
    <w:rsid w:val="00713C9F"/>
    <w:rsid w:val="0072097A"/>
    <w:rsid w:val="00775E2A"/>
    <w:rsid w:val="007833AE"/>
    <w:rsid w:val="007C437E"/>
    <w:rsid w:val="007E4BB2"/>
    <w:rsid w:val="0082217B"/>
    <w:rsid w:val="00851506"/>
    <w:rsid w:val="00856254"/>
    <w:rsid w:val="00886E4B"/>
    <w:rsid w:val="00891DC3"/>
    <w:rsid w:val="008C73A6"/>
    <w:rsid w:val="008E5E53"/>
    <w:rsid w:val="009200E7"/>
    <w:rsid w:val="00931B8B"/>
    <w:rsid w:val="00984C77"/>
    <w:rsid w:val="009C7D26"/>
    <w:rsid w:val="00A15A9E"/>
    <w:rsid w:val="00A604CC"/>
    <w:rsid w:val="00A8485F"/>
    <w:rsid w:val="00A92F41"/>
    <w:rsid w:val="00AA43C3"/>
    <w:rsid w:val="00B013FE"/>
    <w:rsid w:val="00B503B5"/>
    <w:rsid w:val="00B61D8B"/>
    <w:rsid w:val="00B77CA5"/>
    <w:rsid w:val="00B9497F"/>
    <w:rsid w:val="00BB3958"/>
    <w:rsid w:val="00BC261B"/>
    <w:rsid w:val="00BE1E96"/>
    <w:rsid w:val="00C10D36"/>
    <w:rsid w:val="00C21F73"/>
    <w:rsid w:val="00C3581B"/>
    <w:rsid w:val="00C42317"/>
    <w:rsid w:val="00C57D78"/>
    <w:rsid w:val="00CA0112"/>
    <w:rsid w:val="00CD6EB7"/>
    <w:rsid w:val="00CE2EA9"/>
    <w:rsid w:val="00DE26F1"/>
    <w:rsid w:val="00DE7357"/>
    <w:rsid w:val="00E11FC7"/>
    <w:rsid w:val="00E1602A"/>
    <w:rsid w:val="00E57D9B"/>
    <w:rsid w:val="00E65569"/>
    <w:rsid w:val="00EF5D5F"/>
    <w:rsid w:val="00F229CF"/>
    <w:rsid w:val="00F34455"/>
    <w:rsid w:val="00F47CDD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7E"/>
    <w:pPr>
      <w:ind w:left="720"/>
      <w:contextualSpacing/>
    </w:pPr>
  </w:style>
  <w:style w:type="paragraph" w:customStyle="1" w:styleId="table10">
    <w:name w:val="table10"/>
    <w:basedOn w:val="a"/>
    <w:rsid w:val="007C4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37E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BC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7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3A6"/>
  </w:style>
  <w:style w:type="paragraph" w:styleId="a8">
    <w:name w:val="footer"/>
    <w:basedOn w:val="a"/>
    <w:link w:val="a9"/>
    <w:uiPriority w:val="99"/>
    <w:unhideWhenUsed/>
    <w:rsid w:val="008C7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3A6"/>
  </w:style>
  <w:style w:type="paragraph" w:customStyle="1" w:styleId="newncpi">
    <w:name w:val="newncpi"/>
    <w:basedOn w:val="a"/>
    <w:rsid w:val="005838C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7E"/>
    <w:pPr>
      <w:ind w:left="720"/>
      <w:contextualSpacing/>
    </w:pPr>
  </w:style>
  <w:style w:type="paragraph" w:customStyle="1" w:styleId="table10">
    <w:name w:val="table10"/>
    <w:basedOn w:val="a"/>
    <w:rsid w:val="007C4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37E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BC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7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3A6"/>
  </w:style>
  <w:style w:type="paragraph" w:styleId="a8">
    <w:name w:val="footer"/>
    <w:basedOn w:val="a"/>
    <w:link w:val="a9"/>
    <w:uiPriority w:val="99"/>
    <w:unhideWhenUsed/>
    <w:rsid w:val="008C7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3A6"/>
  </w:style>
  <w:style w:type="paragraph" w:customStyle="1" w:styleId="newncpi">
    <w:name w:val="newncpi"/>
    <w:basedOn w:val="a"/>
    <w:rsid w:val="005838C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2024-03-04T12:26:00Z</cp:lastPrinted>
  <dcterms:created xsi:type="dcterms:W3CDTF">2024-05-20T11:04:00Z</dcterms:created>
  <dcterms:modified xsi:type="dcterms:W3CDTF">2024-09-18T13:53:00Z</dcterms:modified>
</cp:coreProperties>
</file>