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2.xml" ContentType="application/vnd.openxmlformats-officedocument.wordprocessingml.footer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CBBE1" w14:textId="77777777" w:rsidR="00EA23E6" w:rsidRDefault="00EA23E6" w:rsidP="00EA23E6">
      <w:pPr>
        <w:pStyle w:val="a3"/>
        <w:rPr>
          <w:noProof/>
          <w:sz w:val="20"/>
        </w:rPr>
      </w:pPr>
      <w:bookmarkStart w:id="0" w:name="_GoBack"/>
      <w:bookmarkEnd w:id="0"/>
    </w:p>
    <w:p w14:paraId="5CF09AE0" w14:textId="77777777" w:rsidR="003C4FF9" w:rsidRDefault="003C4FF9" w:rsidP="00EA23E6">
      <w:pPr>
        <w:pStyle w:val="a3"/>
        <w:rPr>
          <w:noProof/>
          <w:sz w:val="20"/>
        </w:rPr>
      </w:pPr>
    </w:p>
    <w:p w14:paraId="1572720C" w14:textId="77777777" w:rsidR="00A57294" w:rsidRDefault="00A57294">
      <w:pPr>
        <w:pStyle w:val="a3"/>
        <w:ind w:left="1692"/>
        <w:rPr>
          <w:noProof/>
          <w:sz w:val="20"/>
        </w:rPr>
      </w:pPr>
    </w:p>
    <w:p w14:paraId="628DF4B3" w14:textId="77777777" w:rsidR="00A57294" w:rsidRDefault="00A57294">
      <w:pPr>
        <w:pStyle w:val="a3"/>
        <w:ind w:left="1692"/>
        <w:rPr>
          <w:noProof/>
          <w:sz w:val="20"/>
        </w:rPr>
      </w:pPr>
    </w:p>
    <w:p w14:paraId="7AF155A9" w14:textId="77777777" w:rsidR="00A57294" w:rsidRDefault="00A57294" w:rsidP="00EA23E6">
      <w:pPr>
        <w:pStyle w:val="a3"/>
        <w:jc w:val="center"/>
        <w:rPr>
          <w:noProof/>
          <w:sz w:val="20"/>
        </w:rPr>
      </w:pPr>
      <w:r w:rsidRPr="00A57294">
        <w:rPr>
          <w:noProof/>
          <w:sz w:val="20"/>
          <w:lang w:val="ru-RU" w:eastAsia="ru-RU"/>
        </w:rPr>
        <w:drawing>
          <wp:inline distT="0" distB="0" distL="0" distR="0" wp14:anchorId="2376DCBF" wp14:editId="21FF5D23">
            <wp:extent cx="3265257" cy="3924300"/>
            <wp:effectExtent l="0" t="0" r="0" b="0"/>
            <wp:docPr id="3" name="Рисунок 3" descr="C:\Users\o.delendik\Desktop\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.delendik\Desktop\logo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094" cy="3943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01E0C" w14:textId="77777777" w:rsidR="00A57294" w:rsidRDefault="00A57294">
      <w:pPr>
        <w:pStyle w:val="a3"/>
        <w:ind w:left="1692"/>
        <w:rPr>
          <w:noProof/>
          <w:sz w:val="20"/>
        </w:rPr>
      </w:pPr>
    </w:p>
    <w:p w14:paraId="433D6A55" w14:textId="77777777" w:rsidR="00A57294" w:rsidRDefault="00A57294">
      <w:pPr>
        <w:pStyle w:val="a3"/>
        <w:ind w:left="1692"/>
        <w:rPr>
          <w:noProof/>
          <w:sz w:val="20"/>
        </w:rPr>
      </w:pPr>
    </w:p>
    <w:p w14:paraId="26250CA8" w14:textId="77777777" w:rsidR="00A57294" w:rsidRDefault="00A57294">
      <w:pPr>
        <w:pStyle w:val="a3"/>
        <w:ind w:left="1692"/>
        <w:rPr>
          <w:noProof/>
          <w:sz w:val="20"/>
        </w:rPr>
      </w:pPr>
    </w:p>
    <w:p w14:paraId="76635156" w14:textId="77777777" w:rsidR="00A57294" w:rsidRDefault="00A57294">
      <w:pPr>
        <w:pStyle w:val="a3"/>
        <w:ind w:left="1692"/>
        <w:rPr>
          <w:noProof/>
          <w:sz w:val="20"/>
        </w:rPr>
      </w:pPr>
    </w:p>
    <w:p w14:paraId="5B3434F2" w14:textId="77777777" w:rsidR="00226836" w:rsidRPr="00DF0679" w:rsidRDefault="007772F3" w:rsidP="00A57294">
      <w:pPr>
        <w:spacing w:before="225" w:line="895" w:lineRule="exact"/>
        <w:ind w:right="-38"/>
        <w:jc w:val="center"/>
        <w:rPr>
          <w:b/>
          <w:color w:val="403152" w:themeColor="accent4" w:themeShade="80"/>
          <w:sz w:val="144"/>
          <w:szCs w:val="144"/>
          <w:lang w:val="ru-RU"/>
        </w:rPr>
      </w:pPr>
      <w:r w:rsidRPr="00DF0679">
        <w:rPr>
          <w:b/>
          <w:color w:val="403152" w:themeColor="accent4" w:themeShade="80"/>
          <w:sz w:val="144"/>
          <w:szCs w:val="144"/>
          <w:lang w:val="ru-RU"/>
        </w:rPr>
        <w:t>Бюджет</w:t>
      </w:r>
    </w:p>
    <w:p w14:paraId="7CE0068C" w14:textId="77777777" w:rsidR="00226836" w:rsidRPr="00DF0679" w:rsidRDefault="003344E8" w:rsidP="003344E8">
      <w:pPr>
        <w:spacing w:line="895" w:lineRule="exact"/>
        <w:ind w:left="709"/>
        <w:rPr>
          <w:b/>
          <w:color w:val="403152" w:themeColor="accent4" w:themeShade="80"/>
          <w:sz w:val="82"/>
          <w:lang w:val="ru-RU"/>
        </w:rPr>
      </w:pPr>
      <w:r w:rsidRPr="00DF0679">
        <w:rPr>
          <w:b/>
          <w:color w:val="403152" w:themeColor="accent4" w:themeShade="80"/>
          <w:sz w:val="82"/>
          <w:lang w:val="ru-RU"/>
        </w:rPr>
        <w:t>СЛУЦКОГО РАЙОНА</w:t>
      </w:r>
    </w:p>
    <w:p w14:paraId="39681282" w14:textId="77777777" w:rsidR="00A57294" w:rsidRPr="00DF0679" w:rsidRDefault="007772F3">
      <w:pPr>
        <w:spacing w:before="387" w:line="554" w:lineRule="auto"/>
        <w:ind w:left="2732" w:right="2913"/>
        <w:jc w:val="center"/>
        <w:rPr>
          <w:b/>
          <w:color w:val="403152" w:themeColor="accent4" w:themeShade="80"/>
          <w:sz w:val="82"/>
          <w:lang w:val="ru-RU"/>
        </w:rPr>
      </w:pPr>
      <w:r w:rsidRPr="00DF0679">
        <w:rPr>
          <w:b/>
          <w:color w:val="403152" w:themeColor="accent4" w:themeShade="80"/>
          <w:sz w:val="82"/>
          <w:lang w:val="ru-RU"/>
        </w:rPr>
        <w:t xml:space="preserve">для граждан </w:t>
      </w:r>
    </w:p>
    <w:p w14:paraId="689AE38F" w14:textId="77777777" w:rsidR="00226836" w:rsidRPr="00DF0679" w:rsidRDefault="00FA4364">
      <w:pPr>
        <w:spacing w:before="387" w:line="554" w:lineRule="auto"/>
        <w:ind w:left="2732" w:right="2913"/>
        <w:jc w:val="center"/>
        <w:rPr>
          <w:b/>
          <w:color w:val="403152" w:themeColor="accent4" w:themeShade="80"/>
          <w:sz w:val="82"/>
          <w:lang w:val="ru-RU"/>
        </w:rPr>
      </w:pPr>
      <w:r w:rsidRPr="00DF0679">
        <w:rPr>
          <w:b/>
          <w:color w:val="403152" w:themeColor="accent4" w:themeShade="80"/>
          <w:sz w:val="82"/>
          <w:lang w:val="ru-RU"/>
        </w:rPr>
        <w:t>на 202</w:t>
      </w:r>
      <w:r w:rsidR="00DF0679" w:rsidRPr="00DF0679">
        <w:rPr>
          <w:b/>
          <w:color w:val="403152" w:themeColor="accent4" w:themeShade="80"/>
          <w:sz w:val="82"/>
          <w:lang w:val="ru-RU"/>
        </w:rPr>
        <w:t>4</w:t>
      </w:r>
      <w:r w:rsidR="007772F3" w:rsidRPr="00DF0679">
        <w:rPr>
          <w:b/>
          <w:color w:val="403152" w:themeColor="accent4" w:themeShade="80"/>
          <w:sz w:val="82"/>
          <w:lang w:val="ru-RU"/>
        </w:rPr>
        <w:t xml:space="preserve"> год</w:t>
      </w:r>
    </w:p>
    <w:p w14:paraId="1918D917" w14:textId="77777777" w:rsidR="00226836" w:rsidRPr="008A2BE4" w:rsidRDefault="00226836">
      <w:pPr>
        <w:spacing w:line="554" w:lineRule="auto"/>
        <w:jc w:val="center"/>
        <w:rPr>
          <w:sz w:val="82"/>
          <w:lang w:val="ru-RU"/>
        </w:rPr>
        <w:sectPr w:rsidR="00226836" w:rsidRPr="008A2BE4">
          <w:type w:val="continuous"/>
          <w:pgSz w:w="11910" w:h="16840"/>
          <w:pgMar w:top="1100" w:right="340" w:bottom="280" w:left="1260" w:header="720" w:footer="720" w:gutter="0"/>
          <w:cols w:space="720"/>
        </w:sectPr>
      </w:pPr>
    </w:p>
    <w:p w14:paraId="694D0FA9" w14:textId="77777777" w:rsidR="00226836" w:rsidRPr="008A2BE4" w:rsidRDefault="007772F3">
      <w:pPr>
        <w:spacing w:before="87"/>
        <w:ind w:left="4345" w:right="682" w:hanging="3433"/>
        <w:rPr>
          <w:b/>
          <w:color w:val="0F243E" w:themeColor="text2" w:themeShade="80"/>
          <w:sz w:val="30"/>
          <w:lang w:val="ru-RU"/>
        </w:rPr>
      </w:pPr>
      <w:r w:rsidRPr="008A2BE4">
        <w:rPr>
          <w:b/>
          <w:color w:val="0F243E" w:themeColor="text2" w:themeShade="80"/>
          <w:sz w:val="30"/>
          <w:lang w:val="ru-RU"/>
        </w:rPr>
        <w:lastRenderedPageBreak/>
        <w:t>КОНСОЛИДИРОВАННЫЙ БЮДЖЕТ СЛУЦКОГО РАЙОНА НА 20</w:t>
      </w:r>
      <w:r w:rsidR="00FA4364" w:rsidRPr="008A2BE4">
        <w:rPr>
          <w:b/>
          <w:color w:val="0F243E" w:themeColor="text2" w:themeShade="80"/>
          <w:sz w:val="30"/>
          <w:lang w:val="ru-RU"/>
        </w:rPr>
        <w:t>2</w:t>
      </w:r>
      <w:r w:rsidR="00DF0679">
        <w:rPr>
          <w:b/>
          <w:color w:val="0F243E" w:themeColor="text2" w:themeShade="80"/>
          <w:sz w:val="30"/>
          <w:lang w:val="ru-RU"/>
        </w:rPr>
        <w:t xml:space="preserve">4 </w:t>
      </w:r>
      <w:r w:rsidRPr="008A2BE4">
        <w:rPr>
          <w:b/>
          <w:color w:val="0F243E" w:themeColor="text2" w:themeShade="80"/>
          <w:sz w:val="30"/>
          <w:lang w:val="ru-RU"/>
        </w:rPr>
        <w:t>ГОД</w:t>
      </w:r>
    </w:p>
    <w:p w14:paraId="4C5EAB19" w14:textId="0D588C33" w:rsidR="00226836" w:rsidRPr="008A2BE4" w:rsidRDefault="00E159FC">
      <w:pPr>
        <w:pStyle w:val="a3"/>
        <w:rPr>
          <w:b/>
          <w:sz w:val="46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A4C1B5" wp14:editId="67E312E3">
                <wp:simplePos x="0" y="0"/>
                <wp:positionH relativeFrom="column">
                  <wp:posOffset>93345</wp:posOffset>
                </wp:positionH>
                <wp:positionV relativeFrom="paragraph">
                  <wp:posOffset>252095</wp:posOffset>
                </wp:positionV>
                <wp:extent cx="6286500" cy="942340"/>
                <wp:effectExtent l="26670" t="27940" r="40005" b="48895"/>
                <wp:wrapNone/>
                <wp:docPr id="11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942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42A7C3C" w14:textId="77777777" w:rsidR="00F3316E" w:rsidRPr="008A2BE4" w:rsidRDefault="00F3316E">
                            <w:pPr>
                              <w:rPr>
                                <w:lang w:val="ru-RU"/>
                              </w:rPr>
                            </w:pPr>
                            <w:r w:rsidRPr="008A2BE4">
                              <w:rPr>
                                <w:lang w:val="ru-RU"/>
                              </w:rPr>
                              <w:t xml:space="preserve">    </w:t>
                            </w:r>
                          </w:p>
                          <w:p w14:paraId="7CECE62E" w14:textId="77777777" w:rsidR="00F3316E" w:rsidRPr="008A2BE4" w:rsidRDefault="00F3316E" w:rsidP="008A460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8A2BE4">
                              <w:rPr>
                                <w:b/>
                                <w:sz w:val="36"/>
                                <w:szCs w:val="36"/>
                                <w:lang w:val="ru-RU"/>
                              </w:rPr>
                              <w:t xml:space="preserve">Состав консолидированного бюджета Слуцкого района </w:t>
                            </w:r>
                          </w:p>
                          <w:p w14:paraId="2747717E" w14:textId="77777777" w:rsidR="00F3316E" w:rsidRPr="008A2BE4" w:rsidRDefault="00F3316E" w:rsidP="008A4600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8A2BE4">
                              <w:rPr>
                                <w:sz w:val="32"/>
                                <w:szCs w:val="32"/>
                                <w:lang w:val="ru-RU"/>
                              </w:rPr>
                              <w:t>(15 бюджетов)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A4C1B5" id="AutoShape 49" o:spid="_x0000_s1026" style="position:absolute;margin-left:7.35pt;margin-top:19.85pt;width:495pt;height:7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" fillcolor="#d6e3bc [1302]" strokecolor="#f2f2f2 [3041]" strokeweight="3pt">
                <v:shadow on="t" color="#205867 [1608]" opacity=".5" offset="1pt"/>
                <v:textbox>
                  <w:txbxContent>
                    <w:p w14:paraId="542A7C3C" w14:textId="77777777" w:rsidR="00F3316E" w:rsidRPr="008A2BE4" w:rsidRDefault="00F3316E">
                      <w:pPr>
                        <w:rPr>
                          <w:lang w:val="ru-RU"/>
                        </w:rPr>
                      </w:pPr>
                      <w:r w:rsidRPr="008A2BE4">
                        <w:rPr>
                          <w:lang w:val="ru-RU"/>
                        </w:rPr>
                        <w:t xml:space="preserve">    </w:t>
                      </w:r>
                    </w:p>
                    <w:p w14:paraId="7CECE62E" w14:textId="77777777" w:rsidR="00F3316E" w:rsidRPr="008A2BE4" w:rsidRDefault="00F3316E" w:rsidP="008A4600">
                      <w:pPr>
                        <w:jc w:val="center"/>
                        <w:rPr>
                          <w:b/>
                          <w:sz w:val="36"/>
                          <w:szCs w:val="36"/>
                          <w:lang w:val="ru-RU"/>
                        </w:rPr>
                      </w:pPr>
                      <w:r w:rsidRPr="008A2BE4">
                        <w:rPr>
                          <w:b/>
                          <w:sz w:val="36"/>
                          <w:szCs w:val="36"/>
                          <w:lang w:val="ru-RU"/>
                        </w:rPr>
                        <w:t xml:space="preserve">Состав консолидированного бюджета Слуцкого района </w:t>
                      </w:r>
                    </w:p>
                    <w:p w14:paraId="2747717E" w14:textId="77777777" w:rsidR="00F3316E" w:rsidRPr="008A2BE4" w:rsidRDefault="00F3316E" w:rsidP="008A4600">
                      <w:pPr>
                        <w:jc w:val="center"/>
                        <w:rPr>
                          <w:sz w:val="32"/>
                          <w:szCs w:val="32"/>
                          <w:lang w:val="ru-RU"/>
                        </w:rPr>
                      </w:pPr>
                      <w:r w:rsidRPr="008A2BE4">
                        <w:rPr>
                          <w:sz w:val="32"/>
                          <w:szCs w:val="32"/>
                          <w:lang w:val="ru-RU"/>
                        </w:rPr>
                        <w:t>(15 бюджетов)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A82D39" wp14:editId="66B1A655">
                <wp:simplePos x="0" y="0"/>
                <wp:positionH relativeFrom="column">
                  <wp:posOffset>647700</wp:posOffset>
                </wp:positionH>
                <wp:positionV relativeFrom="paragraph">
                  <wp:posOffset>862965</wp:posOffset>
                </wp:positionV>
                <wp:extent cx="5248275" cy="331470"/>
                <wp:effectExtent l="0" t="635" r="0" b="1270"/>
                <wp:wrapNone/>
                <wp:docPr id="1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20ACAE" w14:textId="77777777" w:rsidR="00F3316E" w:rsidRPr="00487BAA" w:rsidRDefault="00F3316E" w:rsidP="00BF1A1A">
                            <w:pPr>
                              <w:pStyle w:val="a7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A82D39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7" type="#_x0000_t202" style="position:absolute;margin-left:51pt;margin-top:67.95pt;width:413.25pt;height:26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" stroked="f">
                <v:textbox style="mso-fit-shape-to-text:t" inset="0,0,0,0">
                  <w:txbxContent>
                    <w:p w14:paraId="0C20ACAE" w14:textId="77777777" w:rsidR="00F3316E" w:rsidRPr="00487BAA" w:rsidRDefault="00F3316E" w:rsidP="00BF1A1A">
                      <w:pPr>
                        <w:pStyle w:val="a7"/>
                        <w:rPr>
                          <w:noProof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D6BCB7" w14:textId="77777777" w:rsidR="007772F3" w:rsidRPr="008A2BE4" w:rsidRDefault="007772F3">
      <w:pPr>
        <w:pStyle w:val="a3"/>
        <w:tabs>
          <w:tab w:val="left" w:pos="8741"/>
        </w:tabs>
        <w:spacing w:line="254" w:lineRule="auto"/>
        <w:ind w:left="6390" w:right="219" w:firstLine="1192"/>
        <w:jc w:val="both"/>
        <w:rPr>
          <w:spacing w:val="-1"/>
          <w:lang w:val="ru-RU"/>
        </w:rPr>
      </w:pPr>
    </w:p>
    <w:p w14:paraId="5712A221" w14:textId="77777777" w:rsidR="00226836" w:rsidRPr="008A2BE4" w:rsidRDefault="007772F3" w:rsidP="00DC5B8A">
      <w:pPr>
        <w:pStyle w:val="a3"/>
        <w:tabs>
          <w:tab w:val="left" w:pos="8741"/>
        </w:tabs>
        <w:spacing w:line="254" w:lineRule="auto"/>
        <w:ind w:left="6390" w:right="219" w:firstLine="1192"/>
        <w:rPr>
          <w:lang w:val="ru-RU"/>
        </w:rPr>
      </w:pPr>
      <w:r w:rsidRPr="008A2BE4">
        <w:rPr>
          <w:lang w:val="ru-RU"/>
        </w:rPr>
        <w:t xml:space="preserve"> </w:t>
      </w:r>
    </w:p>
    <w:p w14:paraId="00E2AA2D" w14:textId="77777777" w:rsidR="007772F3" w:rsidRPr="008A2BE4" w:rsidRDefault="007772F3" w:rsidP="007772F3">
      <w:pPr>
        <w:tabs>
          <w:tab w:val="left" w:pos="8598"/>
          <w:tab w:val="left" w:pos="9009"/>
          <w:tab w:val="left" w:pos="9930"/>
        </w:tabs>
        <w:spacing w:before="14" w:line="153" w:lineRule="auto"/>
        <w:ind w:left="6390" w:right="213" w:hanging="5203"/>
        <w:rPr>
          <w:sz w:val="28"/>
          <w:lang w:val="ru-RU"/>
        </w:rPr>
      </w:pPr>
    </w:p>
    <w:p w14:paraId="12A74031" w14:textId="77777777" w:rsidR="007772F3" w:rsidRPr="008A2BE4" w:rsidRDefault="007772F3" w:rsidP="007772F3">
      <w:pPr>
        <w:tabs>
          <w:tab w:val="left" w:pos="8598"/>
          <w:tab w:val="left" w:pos="9009"/>
          <w:tab w:val="left" w:pos="9930"/>
        </w:tabs>
        <w:spacing w:before="14" w:line="153" w:lineRule="auto"/>
        <w:ind w:left="6390" w:right="213" w:hanging="5203"/>
        <w:rPr>
          <w:noProof/>
          <w:lang w:val="ru-RU"/>
        </w:rPr>
      </w:pPr>
    </w:p>
    <w:p w14:paraId="355641FD" w14:textId="77777777" w:rsidR="00C15064" w:rsidRPr="008A2BE4" w:rsidRDefault="00C15064" w:rsidP="007772F3">
      <w:pPr>
        <w:tabs>
          <w:tab w:val="left" w:pos="8598"/>
          <w:tab w:val="left" w:pos="9009"/>
          <w:tab w:val="left" w:pos="9930"/>
        </w:tabs>
        <w:spacing w:before="14" w:line="153" w:lineRule="auto"/>
        <w:ind w:left="6390" w:right="213" w:hanging="5203"/>
        <w:rPr>
          <w:sz w:val="28"/>
          <w:lang w:val="ru-RU"/>
        </w:rPr>
      </w:pPr>
    </w:p>
    <w:p w14:paraId="492E5001" w14:textId="2F5AFEC5" w:rsidR="007772F3" w:rsidRPr="008A2BE4" w:rsidRDefault="00E159FC" w:rsidP="007772F3">
      <w:pPr>
        <w:tabs>
          <w:tab w:val="left" w:pos="8598"/>
          <w:tab w:val="left" w:pos="9009"/>
          <w:tab w:val="left" w:pos="9930"/>
        </w:tabs>
        <w:spacing w:before="14" w:line="153" w:lineRule="auto"/>
        <w:ind w:left="6390" w:right="213" w:hanging="5203"/>
        <w:rPr>
          <w:sz w:val="2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DBAFD5" wp14:editId="74A9C0EB">
                <wp:simplePos x="0" y="0"/>
                <wp:positionH relativeFrom="column">
                  <wp:posOffset>1447800</wp:posOffset>
                </wp:positionH>
                <wp:positionV relativeFrom="paragraph">
                  <wp:posOffset>93345</wp:posOffset>
                </wp:positionV>
                <wp:extent cx="523875" cy="161925"/>
                <wp:effectExtent l="9525" t="8255" r="9525" b="10795"/>
                <wp:wrapNone/>
                <wp:docPr id="9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387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5F08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5" o:spid="_x0000_s1026" type="#_x0000_t32" style="position:absolute;margin-left:114pt;margin-top:7.35pt;width:41.25pt;height:12.7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F56D34" wp14:editId="1AB2BE38">
                <wp:simplePos x="0" y="0"/>
                <wp:positionH relativeFrom="column">
                  <wp:posOffset>4524375</wp:posOffset>
                </wp:positionH>
                <wp:positionV relativeFrom="paragraph">
                  <wp:posOffset>121920</wp:posOffset>
                </wp:positionV>
                <wp:extent cx="466725" cy="180975"/>
                <wp:effectExtent l="9525" t="8255" r="9525" b="10795"/>
                <wp:wrapNone/>
                <wp:docPr id="8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56EAC" id="AutoShape 56" o:spid="_x0000_s1026" type="#_x0000_t32" style="position:absolute;margin-left:356.25pt;margin-top:9.6pt;width:36.7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3GnIgIAAEAEAAAOAAAAZHJzL2Uyb0RvYy54bWysU8GO2jAQvVfqP1i+QxIash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"/>
            </w:pict>
          </mc:Fallback>
        </mc:AlternateContent>
      </w:r>
    </w:p>
    <w:p w14:paraId="10C00454" w14:textId="77777777" w:rsidR="007772F3" w:rsidRPr="008A2BE4" w:rsidRDefault="007772F3" w:rsidP="007772F3">
      <w:pPr>
        <w:tabs>
          <w:tab w:val="left" w:pos="8598"/>
          <w:tab w:val="left" w:pos="9009"/>
          <w:tab w:val="left" w:pos="9930"/>
        </w:tabs>
        <w:spacing w:before="14" w:line="153" w:lineRule="auto"/>
        <w:ind w:left="6390" w:right="213" w:hanging="5203"/>
        <w:rPr>
          <w:sz w:val="28"/>
          <w:lang w:val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310"/>
      </w:tblGrid>
      <w:tr w:rsidR="008A4600" w:rsidRPr="00EE230B" w14:paraId="3B374544" w14:textId="77777777" w:rsidTr="008A4600">
        <w:tc>
          <w:tcPr>
            <w:tcW w:w="10526" w:type="dxa"/>
            <w:tcBorders>
              <w:top w:val="nil"/>
              <w:left w:val="nil"/>
              <w:bottom w:val="nil"/>
              <w:right w:val="nil"/>
            </w:tcBorders>
          </w:tcPr>
          <w:p w14:paraId="3172D119" w14:textId="73F691F1" w:rsidR="008A4600" w:rsidRPr="008A2BE4" w:rsidRDefault="00E159FC" w:rsidP="00A21041">
            <w:pPr>
              <w:pStyle w:val="a3"/>
              <w:spacing w:before="17" w:line="254" w:lineRule="auto"/>
              <w:ind w:right="221"/>
              <w:jc w:val="both"/>
              <w:rPr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16B09CD" wp14:editId="57305340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18415</wp:posOffset>
                      </wp:positionV>
                      <wp:extent cx="2009775" cy="676275"/>
                      <wp:effectExtent l="19050" t="21590" r="38100" b="45085"/>
                      <wp:wrapNone/>
                      <wp:docPr id="7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775" cy="6762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353B0978" w14:textId="77777777" w:rsidR="00F3316E" w:rsidRPr="00A059C0" w:rsidRDefault="00F3316E" w:rsidP="005930EE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A059C0">
                                    <w:rPr>
                                      <w:sz w:val="32"/>
                                      <w:szCs w:val="32"/>
                                    </w:rPr>
                                    <w:t>Районный бюджет (1)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6B09CD" id="AutoShape 50" o:spid="_x0000_s1028" style="position:absolute;left:0;text-align:left;margin-left:36pt;margin-top:1.45pt;width:158.25pt;height:5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" fillcolor="#d6e3bc [1302]" strokecolor="#f2f2f2 [3041]" strokeweight="3pt">
                      <v:shadow on="t" color="#205867 [1608]" opacity=".5" offset="1pt"/>
                      <v:textbox>
                        <w:txbxContent>
                          <w:p w14:paraId="353B0978" w14:textId="77777777" w:rsidR="00F3316E" w:rsidRPr="00A059C0" w:rsidRDefault="00F3316E" w:rsidP="005930E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059C0">
                              <w:rPr>
                                <w:sz w:val="32"/>
                                <w:szCs w:val="32"/>
                              </w:rPr>
                              <w:t>Районный бюджет (1)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263FA3A" wp14:editId="77332C88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18415</wp:posOffset>
                      </wp:positionV>
                      <wp:extent cx="2085975" cy="676275"/>
                      <wp:effectExtent l="19050" t="21590" r="38100" b="45085"/>
                      <wp:wrapNone/>
                      <wp:docPr id="5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5975" cy="6762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1ECBBE92" w14:textId="77777777" w:rsidR="00F3316E" w:rsidRPr="00A059C0" w:rsidRDefault="00F3316E" w:rsidP="005930EE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A059C0">
                                    <w:rPr>
                                      <w:sz w:val="32"/>
                                      <w:szCs w:val="32"/>
                                    </w:rPr>
                                    <w:t>Бюджеты сельсоветов (14)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63FA3A" id="AutoShape 51" o:spid="_x0000_s1029" style="position:absolute;left:0;text-align:left;margin-left:305.25pt;margin-top:1.45pt;width:164.25pt;height:5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" fillcolor="#d6e3bc [1302]" strokecolor="#f2f2f2 [3041]" strokeweight="3pt">
                      <v:shadow on="t" color="#205867 [1608]" opacity=".5" offset="1pt"/>
                      <v:textbox>
                        <w:txbxContent>
                          <w:p w14:paraId="1ECBBE92" w14:textId="77777777" w:rsidR="00F3316E" w:rsidRPr="00A059C0" w:rsidRDefault="00F3316E" w:rsidP="005930E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059C0">
                              <w:rPr>
                                <w:sz w:val="32"/>
                                <w:szCs w:val="32"/>
                              </w:rPr>
                              <w:t>Бюджеты сельсоветов (14)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CCC89F8" w14:textId="77777777" w:rsidR="008A4600" w:rsidRPr="008A2BE4" w:rsidRDefault="008A4600" w:rsidP="00A21041">
            <w:pPr>
              <w:pStyle w:val="a3"/>
              <w:spacing w:before="17" w:line="254" w:lineRule="auto"/>
              <w:ind w:right="221"/>
              <w:jc w:val="both"/>
              <w:rPr>
                <w:lang w:val="ru-RU"/>
              </w:rPr>
            </w:pPr>
          </w:p>
          <w:p w14:paraId="6DD5B96C" w14:textId="77777777" w:rsidR="008A4600" w:rsidRPr="008A2BE4" w:rsidRDefault="008A4600" w:rsidP="00A21041">
            <w:pPr>
              <w:pStyle w:val="a3"/>
              <w:spacing w:before="17" w:line="254" w:lineRule="auto"/>
              <w:ind w:right="221"/>
              <w:jc w:val="both"/>
              <w:rPr>
                <w:lang w:val="ru-RU"/>
              </w:rPr>
            </w:pPr>
          </w:p>
        </w:tc>
      </w:tr>
    </w:tbl>
    <w:p w14:paraId="5269243C" w14:textId="77777777" w:rsidR="008A4600" w:rsidRPr="008A2BE4" w:rsidRDefault="008A4600" w:rsidP="00A21041">
      <w:pPr>
        <w:pStyle w:val="a3"/>
        <w:spacing w:before="17" w:line="254" w:lineRule="auto"/>
        <w:ind w:right="221" w:firstLine="709"/>
        <w:jc w:val="both"/>
        <w:rPr>
          <w:lang w:val="ru-RU"/>
        </w:rPr>
      </w:pPr>
    </w:p>
    <w:p w14:paraId="269FE62B" w14:textId="77777777" w:rsidR="00226836" w:rsidRDefault="007772F3" w:rsidP="007772F3">
      <w:pPr>
        <w:pStyle w:val="a3"/>
        <w:spacing w:before="17" w:line="254" w:lineRule="auto"/>
        <w:ind w:right="221" w:firstLine="707"/>
        <w:jc w:val="both"/>
        <w:rPr>
          <w:i/>
          <w:color w:val="000000" w:themeColor="text1"/>
          <w:lang w:val="ru-RU"/>
        </w:rPr>
      </w:pPr>
      <w:r w:rsidRPr="002B279C">
        <w:rPr>
          <w:color w:val="000000" w:themeColor="text1"/>
          <w:lang w:val="ru-RU"/>
        </w:rPr>
        <w:t>Приоритетным</w:t>
      </w:r>
      <w:r w:rsidR="00381233" w:rsidRPr="002B279C">
        <w:rPr>
          <w:color w:val="000000" w:themeColor="text1"/>
          <w:lang w:val="ru-RU"/>
        </w:rPr>
        <w:t xml:space="preserve"> направлением </w:t>
      </w:r>
      <w:r w:rsidRPr="002B279C">
        <w:rPr>
          <w:color w:val="000000" w:themeColor="text1"/>
          <w:lang w:val="ru-RU"/>
        </w:rPr>
        <w:t>при формировании бюджета</w:t>
      </w:r>
      <w:r w:rsidR="007C3AFF" w:rsidRPr="007C3AFF">
        <w:rPr>
          <w:color w:val="000000" w:themeColor="text1"/>
          <w:lang w:val="ru-RU"/>
        </w:rPr>
        <w:t xml:space="preserve"> </w:t>
      </w:r>
      <w:r w:rsidR="007C3AFF" w:rsidRPr="002B279C">
        <w:rPr>
          <w:color w:val="000000" w:themeColor="text1"/>
          <w:lang w:val="ru-RU"/>
        </w:rPr>
        <w:t>на 202</w:t>
      </w:r>
      <w:r w:rsidR="007C3AFF">
        <w:rPr>
          <w:color w:val="000000" w:themeColor="text1"/>
          <w:lang w:val="ru-RU"/>
        </w:rPr>
        <w:t>4</w:t>
      </w:r>
      <w:r w:rsidR="007C3AFF" w:rsidRPr="002B279C">
        <w:rPr>
          <w:color w:val="000000" w:themeColor="text1"/>
          <w:lang w:val="ru-RU"/>
        </w:rPr>
        <w:t xml:space="preserve"> год</w:t>
      </w:r>
      <w:r w:rsidR="007C3AFF">
        <w:rPr>
          <w:color w:val="000000" w:themeColor="text1"/>
          <w:lang w:val="ru-RU"/>
        </w:rPr>
        <w:t>, как и в предыдущие годы,</w:t>
      </w:r>
      <w:r w:rsidRPr="002B279C">
        <w:rPr>
          <w:color w:val="000000" w:themeColor="text1"/>
          <w:lang w:val="ru-RU"/>
        </w:rPr>
        <w:t xml:space="preserve"> являл</w:t>
      </w:r>
      <w:r w:rsidR="00381233" w:rsidRPr="002B279C">
        <w:rPr>
          <w:color w:val="000000" w:themeColor="text1"/>
          <w:lang w:val="ru-RU"/>
        </w:rPr>
        <w:t>о</w:t>
      </w:r>
      <w:r w:rsidRPr="002B279C">
        <w:rPr>
          <w:color w:val="000000" w:themeColor="text1"/>
          <w:lang w:val="ru-RU"/>
        </w:rPr>
        <w:t xml:space="preserve">сь </w:t>
      </w:r>
      <w:r w:rsidR="006A597F" w:rsidRPr="002B279C">
        <w:rPr>
          <w:color w:val="000000" w:themeColor="text1"/>
          <w:lang w:val="ru-RU"/>
        </w:rPr>
        <w:t xml:space="preserve">усиление социальной ориентированности </w:t>
      </w:r>
      <w:r w:rsidRPr="002B279C">
        <w:rPr>
          <w:color w:val="000000" w:themeColor="text1"/>
          <w:lang w:val="ru-RU"/>
        </w:rPr>
        <w:t>расходов</w:t>
      </w:r>
      <w:r w:rsidRPr="002B279C">
        <w:rPr>
          <w:i/>
          <w:color w:val="000000" w:themeColor="text1"/>
          <w:lang w:val="ru-RU"/>
        </w:rPr>
        <w:t>.</w:t>
      </w:r>
    </w:p>
    <w:p w14:paraId="5F4DC753" w14:textId="77777777" w:rsidR="00F31478" w:rsidRPr="00F31478" w:rsidRDefault="00F31478" w:rsidP="007772F3">
      <w:pPr>
        <w:pStyle w:val="a3"/>
        <w:spacing w:before="17" w:line="254" w:lineRule="auto"/>
        <w:ind w:right="221" w:firstLine="707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Сформированный проект бюджета Слуцкого района в условиях ограниченной ресурсной базы собственных доходов с учетом необходимости соблюдения принципа эффективности использования бюджетных средств</w:t>
      </w:r>
      <w:r w:rsidR="00D416E8">
        <w:rPr>
          <w:color w:val="000000" w:themeColor="text1"/>
          <w:lang w:val="ru-RU"/>
        </w:rPr>
        <w:t xml:space="preserve"> позволит обеспечить ресурсами исполнение принятых обязательств, финансовую сбалансированность и социальную стабильность.</w:t>
      </w:r>
    </w:p>
    <w:p w14:paraId="45E4B4D6" w14:textId="77777777" w:rsidR="007D7C0A" w:rsidRDefault="002B279C" w:rsidP="004070E0">
      <w:pPr>
        <w:spacing w:line="254" w:lineRule="auto"/>
        <w:ind w:right="221" w:firstLine="707"/>
        <w:jc w:val="both"/>
        <w:rPr>
          <w:rFonts w:eastAsia="Times New Roman"/>
          <w:color w:val="auto"/>
          <w:sz w:val="28"/>
          <w:lang w:val="ru-RU" w:eastAsia="ru-RU" w:bidi="ru-RU"/>
        </w:rPr>
      </w:pPr>
      <w:r>
        <w:rPr>
          <w:rFonts w:eastAsia="Times New Roman"/>
          <w:color w:val="auto"/>
          <w:sz w:val="28"/>
          <w:lang w:val="ru-RU" w:eastAsia="ru-RU" w:bidi="ru-RU"/>
        </w:rPr>
        <w:t>Д</w:t>
      </w:r>
      <w:r w:rsidR="004070E0" w:rsidRPr="004070E0">
        <w:rPr>
          <w:rFonts w:eastAsia="Times New Roman"/>
          <w:color w:val="auto"/>
          <w:sz w:val="28"/>
          <w:lang w:val="ru-RU" w:eastAsia="ru-RU" w:bidi="ru-RU"/>
        </w:rPr>
        <w:t>оходы консолидированного бюджета Слуцкого района на 202</w:t>
      </w:r>
      <w:r w:rsidR="00DF0679">
        <w:rPr>
          <w:rFonts w:eastAsia="Times New Roman"/>
          <w:color w:val="auto"/>
          <w:sz w:val="28"/>
          <w:lang w:val="ru-RU" w:eastAsia="ru-RU" w:bidi="ru-RU"/>
        </w:rPr>
        <w:t>4</w:t>
      </w:r>
      <w:r w:rsidR="004070E0" w:rsidRPr="004070E0">
        <w:rPr>
          <w:rFonts w:eastAsia="Times New Roman"/>
          <w:color w:val="auto"/>
          <w:sz w:val="28"/>
          <w:lang w:val="ru-RU" w:eastAsia="ru-RU" w:bidi="ru-RU"/>
        </w:rPr>
        <w:t xml:space="preserve"> год определены в сумме </w:t>
      </w:r>
      <w:r w:rsidR="00DF0679" w:rsidRPr="003C4FF9">
        <w:rPr>
          <w:rFonts w:eastAsia="Times New Roman"/>
          <w:color w:val="auto"/>
          <w:sz w:val="28"/>
          <w:szCs w:val="28"/>
          <w:lang w:val="ru-RU" w:eastAsia="ru-RU" w:bidi="ru-RU"/>
        </w:rPr>
        <w:t>243</w:t>
      </w:r>
      <w:r w:rsidR="001846C2" w:rsidRPr="003C4FF9">
        <w:rPr>
          <w:rFonts w:eastAsia="Times New Roman"/>
          <w:color w:val="auto"/>
          <w:sz w:val="28"/>
          <w:szCs w:val="28"/>
          <w:lang w:val="ru-RU" w:eastAsia="ru-RU" w:bidi="ru-RU"/>
        </w:rPr>
        <w:t> </w:t>
      </w:r>
      <w:r w:rsidR="00DF0679" w:rsidRPr="003C4FF9">
        <w:rPr>
          <w:rFonts w:eastAsia="Times New Roman"/>
          <w:color w:val="auto"/>
          <w:sz w:val="28"/>
          <w:szCs w:val="28"/>
          <w:lang w:val="ru-RU" w:eastAsia="ru-RU" w:bidi="ru-RU"/>
        </w:rPr>
        <w:t>057</w:t>
      </w:r>
      <w:r w:rsidR="001846C2" w:rsidRPr="003C4FF9">
        <w:rPr>
          <w:rFonts w:eastAsia="Times New Roman"/>
          <w:color w:val="auto"/>
          <w:sz w:val="28"/>
          <w:szCs w:val="28"/>
          <w:lang w:val="ru-RU" w:eastAsia="ru-RU" w:bidi="ru-RU"/>
        </w:rPr>
        <w:t> </w:t>
      </w:r>
      <w:r w:rsidR="003E448D" w:rsidRPr="003C4FF9">
        <w:rPr>
          <w:rFonts w:eastAsia="Times New Roman"/>
          <w:color w:val="auto"/>
          <w:sz w:val="28"/>
          <w:szCs w:val="28"/>
          <w:lang w:val="ru-RU" w:eastAsia="ru-RU" w:bidi="ru-RU"/>
        </w:rPr>
        <w:t>546</w:t>
      </w:r>
      <w:r w:rsidR="004070E0" w:rsidRPr="003C4FF9">
        <w:rPr>
          <w:rFonts w:eastAsia="Times New Roman"/>
          <w:color w:val="auto"/>
          <w:sz w:val="28"/>
          <w:lang w:val="ru-RU" w:eastAsia="ru-RU" w:bidi="ru-RU"/>
        </w:rPr>
        <w:t xml:space="preserve"> рублей</w:t>
      </w:r>
      <w:r w:rsidR="007D7C0A">
        <w:rPr>
          <w:rFonts w:eastAsia="Times New Roman"/>
          <w:color w:val="auto"/>
          <w:sz w:val="28"/>
          <w:lang w:val="ru-RU" w:eastAsia="ru-RU" w:bidi="ru-RU"/>
        </w:rPr>
        <w:t>.</w:t>
      </w:r>
    </w:p>
    <w:p w14:paraId="71FA4EFB" w14:textId="77777777" w:rsidR="0050001D" w:rsidRDefault="007D7C0A" w:rsidP="004070E0">
      <w:pPr>
        <w:spacing w:line="254" w:lineRule="auto"/>
        <w:ind w:right="221" w:firstLine="707"/>
        <w:jc w:val="both"/>
        <w:rPr>
          <w:rFonts w:eastAsia="Times New Roman"/>
          <w:color w:val="auto"/>
          <w:sz w:val="28"/>
          <w:szCs w:val="28"/>
          <w:lang w:val="ru-RU" w:eastAsia="ru-RU" w:bidi="ru-RU"/>
        </w:rPr>
      </w:pPr>
      <w:r w:rsidRPr="00DB21BF">
        <w:rPr>
          <w:rFonts w:eastAsia="Times New Roman"/>
          <w:color w:val="auto"/>
          <w:sz w:val="28"/>
          <w:lang w:val="ru-RU" w:eastAsia="ru-RU" w:bidi="ru-RU"/>
        </w:rPr>
        <w:t>Б</w:t>
      </w:r>
      <w:r w:rsidR="004070E0" w:rsidRPr="00DB21BF">
        <w:rPr>
          <w:rFonts w:eastAsia="Times New Roman"/>
          <w:color w:val="auto"/>
          <w:sz w:val="28"/>
          <w:szCs w:val="28"/>
          <w:lang w:val="ru-RU" w:eastAsia="ru-RU" w:bidi="ru-RU"/>
        </w:rPr>
        <w:t xml:space="preserve">езвозмездные поступления из областного </w:t>
      </w:r>
      <w:r w:rsidRPr="00DB21BF">
        <w:rPr>
          <w:rFonts w:eastAsia="Times New Roman"/>
          <w:color w:val="auto"/>
          <w:sz w:val="28"/>
          <w:szCs w:val="28"/>
          <w:lang w:val="ru-RU" w:eastAsia="ru-RU" w:bidi="ru-RU"/>
        </w:rPr>
        <w:t xml:space="preserve">бюджета </w:t>
      </w:r>
      <w:r w:rsidR="004070E0" w:rsidRPr="00DB21BF">
        <w:rPr>
          <w:rFonts w:eastAsia="Times New Roman"/>
          <w:color w:val="auto"/>
          <w:sz w:val="28"/>
          <w:szCs w:val="28"/>
          <w:lang w:val="ru-RU" w:eastAsia="ru-RU" w:bidi="ru-RU"/>
        </w:rPr>
        <w:t xml:space="preserve">в бюджет района </w:t>
      </w:r>
      <w:r w:rsidRPr="00DB21BF">
        <w:rPr>
          <w:rFonts w:eastAsia="Times New Roman"/>
          <w:color w:val="auto"/>
          <w:sz w:val="28"/>
          <w:szCs w:val="28"/>
          <w:lang w:val="ru-RU" w:eastAsia="ru-RU" w:bidi="ru-RU"/>
        </w:rPr>
        <w:t xml:space="preserve">составляют </w:t>
      </w:r>
      <w:r w:rsidR="00E32697" w:rsidRPr="00DB21BF">
        <w:rPr>
          <w:rFonts w:eastAsia="Times New Roman"/>
          <w:color w:val="auto"/>
          <w:sz w:val="28"/>
          <w:szCs w:val="28"/>
          <w:lang w:val="ru-RU" w:eastAsia="ru-RU" w:bidi="ru-RU"/>
        </w:rPr>
        <w:t>71</w:t>
      </w:r>
      <w:r w:rsidR="003E448D">
        <w:rPr>
          <w:rFonts w:eastAsia="Times New Roman"/>
          <w:color w:val="auto"/>
          <w:sz w:val="28"/>
          <w:szCs w:val="28"/>
          <w:lang w:val="ru-RU" w:eastAsia="ru-RU" w:bidi="ru-RU"/>
        </w:rPr>
        <w:t> </w:t>
      </w:r>
      <w:r w:rsidR="00E32697" w:rsidRPr="00DB21BF">
        <w:rPr>
          <w:rFonts w:eastAsia="Times New Roman"/>
          <w:color w:val="auto"/>
          <w:sz w:val="28"/>
          <w:szCs w:val="28"/>
          <w:lang w:val="ru-RU" w:eastAsia="ru-RU" w:bidi="ru-RU"/>
        </w:rPr>
        <w:t>828</w:t>
      </w:r>
      <w:r w:rsidR="003E448D">
        <w:rPr>
          <w:rFonts w:eastAsia="Times New Roman"/>
          <w:color w:val="auto"/>
          <w:sz w:val="28"/>
          <w:szCs w:val="28"/>
          <w:lang w:val="ru-RU" w:eastAsia="ru-RU" w:bidi="ru-RU"/>
        </w:rPr>
        <w:t xml:space="preserve"> 523 </w:t>
      </w:r>
      <w:r w:rsidR="004070E0" w:rsidRPr="00DB21BF">
        <w:rPr>
          <w:rFonts w:eastAsia="Times New Roman"/>
          <w:color w:val="auto"/>
          <w:sz w:val="28"/>
          <w:szCs w:val="28"/>
          <w:lang w:val="ru-RU" w:eastAsia="ru-RU" w:bidi="ru-RU"/>
        </w:rPr>
        <w:t>рубл</w:t>
      </w:r>
      <w:r w:rsidR="003E448D">
        <w:rPr>
          <w:rFonts w:eastAsia="Times New Roman"/>
          <w:color w:val="auto"/>
          <w:sz w:val="28"/>
          <w:szCs w:val="28"/>
          <w:lang w:val="ru-RU" w:eastAsia="ru-RU" w:bidi="ru-RU"/>
        </w:rPr>
        <w:t>я</w:t>
      </w:r>
      <w:r w:rsidR="004070E0" w:rsidRPr="00DB21BF">
        <w:rPr>
          <w:rFonts w:eastAsia="Times New Roman"/>
          <w:color w:val="auto"/>
          <w:sz w:val="28"/>
          <w:szCs w:val="28"/>
          <w:lang w:val="ru-RU" w:eastAsia="ru-RU" w:bidi="ru-RU"/>
        </w:rPr>
        <w:t xml:space="preserve"> (</w:t>
      </w:r>
      <w:r w:rsidR="00DB21BF" w:rsidRPr="00DB21BF">
        <w:rPr>
          <w:rFonts w:eastAsia="Times New Roman"/>
          <w:color w:val="auto"/>
          <w:sz w:val="28"/>
          <w:szCs w:val="28"/>
          <w:lang w:val="ru-RU" w:eastAsia="ru-RU" w:bidi="ru-RU"/>
        </w:rPr>
        <w:t>29,</w:t>
      </w:r>
      <w:r w:rsidR="007A21BB">
        <w:rPr>
          <w:rFonts w:eastAsia="Times New Roman"/>
          <w:color w:val="auto"/>
          <w:sz w:val="28"/>
          <w:szCs w:val="28"/>
          <w:lang w:val="ru-RU" w:eastAsia="ru-RU" w:bidi="ru-RU"/>
        </w:rPr>
        <w:t>6</w:t>
      </w:r>
      <w:r w:rsidR="004070E0" w:rsidRPr="00DB21BF">
        <w:rPr>
          <w:rFonts w:eastAsia="Times New Roman"/>
          <w:i/>
          <w:color w:val="auto"/>
          <w:sz w:val="28"/>
          <w:szCs w:val="28"/>
          <w:lang w:val="ru-RU" w:eastAsia="ru-RU" w:bidi="ru-RU"/>
        </w:rPr>
        <w:t xml:space="preserve"> процента от общей суммы доходов</w:t>
      </w:r>
      <w:r w:rsidR="004070E0" w:rsidRPr="00DB21BF">
        <w:rPr>
          <w:rFonts w:eastAsia="Times New Roman"/>
          <w:color w:val="auto"/>
          <w:sz w:val="28"/>
          <w:szCs w:val="28"/>
          <w:lang w:val="ru-RU" w:eastAsia="ru-RU" w:bidi="ru-RU"/>
        </w:rPr>
        <w:t>), в том</w:t>
      </w:r>
      <w:r w:rsidR="004070E0" w:rsidRPr="00DB21BF">
        <w:rPr>
          <w:rFonts w:eastAsia="Times New Roman"/>
          <w:color w:val="auto"/>
          <w:spacing w:val="-9"/>
          <w:sz w:val="28"/>
          <w:szCs w:val="28"/>
          <w:lang w:val="ru-RU" w:eastAsia="ru-RU" w:bidi="ru-RU"/>
        </w:rPr>
        <w:t xml:space="preserve"> </w:t>
      </w:r>
      <w:r w:rsidR="004070E0" w:rsidRPr="00DB21BF">
        <w:rPr>
          <w:rFonts w:eastAsia="Times New Roman"/>
          <w:color w:val="auto"/>
          <w:sz w:val="28"/>
          <w:szCs w:val="28"/>
          <w:lang w:val="ru-RU" w:eastAsia="ru-RU" w:bidi="ru-RU"/>
        </w:rPr>
        <w:t xml:space="preserve">числе: дотации – </w:t>
      </w:r>
      <w:r w:rsidR="00DB21BF" w:rsidRPr="00DB21BF">
        <w:rPr>
          <w:rFonts w:eastAsia="Times New Roman"/>
          <w:color w:val="auto"/>
          <w:sz w:val="28"/>
          <w:szCs w:val="28"/>
          <w:lang w:val="ru-RU" w:eastAsia="ru-RU" w:bidi="ru-RU"/>
        </w:rPr>
        <w:t>70</w:t>
      </w:r>
      <w:r w:rsidR="003E448D">
        <w:rPr>
          <w:rFonts w:eastAsia="Times New Roman"/>
          <w:color w:val="auto"/>
          <w:sz w:val="28"/>
          <w:szCs w:val="28"/>
          <w:lang w:val="ru-RU" w:eastAsia="ru-RU" w:bidi="ru-RU"/>
        </w:rPr>
        <w:t> </w:t>
      </w:r>
      <w:r w:rsidR="00DB21BF" w:rsidRPr="00DB21BF">
        <w:rPr>
          <w:rFonts w:eastAsia="Times New Roman"/>
          <w:color w:val="auto"/>
          <w:sz w:val="28"/>
          <w:szCs w:val="28"/>
          <w:lang w:val="ru-RU" w:eastAsia="ru-RU" w:bidi="ru-RU"/>
        </w:rPr>
        <w:t>123</w:t>
      </w:r>
      <w:r w:rsidR="003E448D">
        <w:rPr>
          <w:rFonts w:eastAsia="Times New Roman"/>
          <w:color w:val="auto"/>
          <w:sz w:val="28"/>
          <w:szCs w:val="28"/>
          <w:lang w:val="ru-RU" w:eastAsia="ru-RU" w:bidi="ru-RU"/>
        </w:rPr>
        <w:t xml:space="preserve"> 241 </w:t>
      </w:r>
      <w:r w:rsidR="004070E0" w:rsidRPr="00DB21BF">
        <w:rPr>
          <w:rFonts w:eastAsia="Times New Roman"/>
          <w:color w:val="auto"/>
          <w:sz w:val="28"/>
          <w:szCs w:val="28"/>
          <w:lang w:val="ru-RU" w:eastAsia="ru-RU" w:bidi="ru-RU"/>
        </w:rPr>
        <w:t>рубл</w:t>
      </w:r>
      <w:r w:rsidR="003E448D">
        <w:rPr>
          <w:rFonts w:eastAsia="Times New Roman"/>
          <w:color w:val="auto"/>
          <w:sz w:val="28"/>
          <w:szCs w:val="28"/>
          <w:lang w:val="ru-RU" w:eastAsia="ru-RU" w:bidi="ru-RU"/>
        </w:rPr>
        <w:t>ь</w:t>
      </w:r>
      <w:r w:rsidR="0050001D" w:rsidRPr="00DB21BF">
        <w:rPr>
          <w:rFonts w:eastAsia="Times New Roman"/>
          <w:color w:val="auto"/>
          <w:sz w:val="28"/>
          <w:szCs w:val="28"/>
          <w:lang w:val="ru-RU" w:eastAsia="ru-RU" w:bidi="ru-RU"/>
        </w:rPr>
        <w:t>,</w:t>
      </w:r>
      <w:r w:rsidR="004070E0" w:rsidRPr="00DB21BF">
        <w:rPr>
          <w:rFonts w:eastAsia="Times New Roman"/>
          <w:color w:val="auto"/>
          <w:sz w:val="28"/>
          <w:szCs w:val="28"/>
          <w:lang w:val="ru-RU" w:eastAsia="ru-RU" w:bidi="ru-RU"/>
        </w:rPr>
        <w:t xml:space="preserve"> субвенции – </w:t>
      </w:r>
      <w:r w:rsidR="00DB21BF" w:rsidRPr="00DB21BF">
        <w:rPr>
          <w:rFonts w:eastAsia="Times New Roman"/>
          <w:color w:val="auto"/>
          <w:sz w:val="28"/>
          <w:szCs w:val="28"/>
          <w:lang w:val="ru-RU" w:eastAsia="ru-RU" w:bidi="ru-RU"/>
        </w:rPr>
        <w:t>1</w:t>
      </w:r>
      <w:r w:rsidR="003E448D">
        <w:rPr>
          <w:rFonts w:eastAsia="Times New Roman"/>
          <w:color w:val="auto"/>
          <w:sz w:val="28"/>
          <w:szCs w:val="28"/>
          <w:lang w:val="ru-RU" w:eastAsia="ru-RU" w:bidi="ru-RU"/>
        </w:rPr>
        <w:t> </w:t>
      </w:r>
      <w:r w:rsidR="00DB21BF" w:rsidRPr="00DB21BF">
        <w:rPr>
          <w:rFonts w:eastAsia="Times New Roman"/>
          <w:color w:val="auto"/>
          <w:sz w:val="28"/>
          <w:szCs w:val="28"/>
          <w:lang w:val="ru-RU" w:eastAsia="ru-RU" w:bidi="ru-RU"/>
        </w:rPr>
        <w:t>205</w:t>
      </w:r>
      <w:r w:rsidR="003E448D">
        <w:rPr>
          <w:rFonts w:eastAsia="Times New Roman"/>
          <w:color w:val="auto"/>
          <w:sz w:val="28"/>
          <w:szCs w:val="28"/>
          <w:lang w:val="ru-RU" w:eastAsia="ru-RU" w:bidi="ru-RU"/>
        </w:rPr>
        <w:t xml:space="preserve"> 282 </w:t>
      </w:r>
      <w:r w:rsidR="004070E0" w:rsidRPr="004070E0">
        <w:rPr>
          <w:rFonts w:eastAsia="Times New Roman"/>
          <w:color w:val="auto"/>
          <w:sz w:val="28"/>
          <w:szCs w:val="28"/>
          <w:lang w:val="ru-RU" w:eastAsia="ru-RU" w:bidi="ru-RU"/>
        </w:rPr>
        <w:t>рубл</w:t>
      </w:r>
      <w:r w:rsidR="003E448D">
        <w:rPr>
          <w:rFonts w:eastAsia="Times New Roman"/>
          <w:color w:val="auto"/>
          <w:sz w:val="28"/>
          <w:szCs w:val="28"/>
          <w:lang w:val="ru-RU" w:eastAsia="ru-RU" w:bidi="ru-RU"/>
        </w:rPr>
        <w:t>я</w:t>
      </w:r>
      <w:r w:rsidR="00DF0679">
        <w:rPr>
          <w:rFonts w:eastAsia="Times New Roman"/>
          <w:color w:val="auto"/>
          <w:sz w:val="28"/>
          <w:szCs w:val="28"/>
          <w:lang w:val="ru-RU" w:eastAsia="ru-RU" w:bidi="ru-RU"/>
        </w:rPr>
        <w:t>, иные межбюджетные трансферты 500</w:t>
      </w:r>
      <w:r w:rsidR="003E448D">
        <w:rPr>
          <w:rFonts w:eastAsia="Times New Roman"/>
          <w:color w:val="auto"/>
          <w:sz w:val="28"/>
          <w:szCs w:val="28"/>
          <w:lang w:val="ru-RU" w:eastAsia="ru-RU" w:bidi="ru-RU"/>
        </w:rPr>
        <w:t xml:space="preserve"> 000</w:t>
      </w:r>
      <w:r w:rsidR="00DF0679">
        <w:rPr>
          <w:rFonts w:eastAsia="Times New Roman"/>
          <w:color w:val="auto"/>
          <w:sz w:val="28"/>
          <w:szCs w:val="28"/>
          <w:lang w:val="ru-RU" w:eastAsia="ru-RU" w:bidi="ru-RU"/>
        </w:rPr>
        <w:t xml:space="preserve"> рублей</w:t>
      </w:r>
      <w:r w:rsidR="0050001D">
        <w:rPr>
          <w:rFonts w:eastAsia="Times New Roman"/>
          <w:color w:val="auto"/>
          <w:sz w:val="28"/>
          <w:szCs w:val="28"/>
          <w:lang w:val="ru-RU" w:eastAsia="ru-RU" w:bidi="ru-RU"/>
        </w:rPr>
        <w:t>.</w:t>
      </w:r>
    </w:p>
    <w:p w14:paraId="2AB4D9D6" w14:textId="77777777" w:rsidR="004070E0" w:rsidRPr="007D7C0A" w:rsidRDefault="0050001D" w:rsidP="004070E0">
      <w:pPr>
        <w:spacing w:line="254" w:lineRule="auto"/>
        <w:ind w:right="221" w:firstLine="707"/>
        <w:jc w:val="both"/>
        <w:rPr>
          <w:rFonts w:eastAsia="Times New Roman"/>
          <w:color w:val="auto"/>
          <w:sz w:val="28"/>
          <w:szCs w:val="28"/>
          <w:lang w:val="ru-RU" w:eastAsia="ru-RU" w:bidi="ru-RU"/>
        </w:rPr>
      </w:pPr>
      <w:r>
        <w:rPr>
          <w:rFonts w:eastAsia="Times New Roman"/>
          <w:color w:val="auto"/>
          <w:sz w:val="28"/>
          <w:lang w:val="ru-RU" w:eastAsia="ru-RU" w:bidi="ru-RU"/>
        </w:rPr>
        <w:t>С</w:t>
      </w:r>
      <w:r w:rsidR="007D7C0A" w:rsidRPr="007D7C0A">
        <w:rPr>
          <w:rFonts w:eastAsia="Times New Roman"/>
          <w:color w:val="auto"/>
          <w:sz w:val="28"/>
          <w:lang w:val="ru-RU" w:eastAsia="ru-RU" w:bidi="ru-RU"/>
        </w:rPr>
        <w:t xml:space="preserve">обственные доходы </w:t>
      </w:r>
      <w:r>
        <w:rPr>
          <w:rFonts w:eastAsia="Times New Roman"/>
          <w:color w:val="auto"/>
          <w:sz w:val="28"/>
          <w:lang w:val="ru-RU" w:eastAsia="ru-RU" w:bidi="ru-RU"/>
        </w:rPr>
        <w:t xml:space="preserve">определены в </w:t>
      </w:r>
      <w:r w:rsidRPr="00DB21BF">
        <w:rPr>
          <w:rFonts w:eastAsia="Times New Roman"/>
          <w:color w:val="auto"/>
          <w:sz w:val="28"/>
          <w:lang w:val="ru-RU" w:eastAsia="ru-RU" w:bidi="ru-RU"/>
        </w:rPr>
        <w:t>сумме</w:t>
      </w:r>
      <w:r w:rsidR="007D7C0A" w:rsidRPr="00DB21BF">
        <w:rPr>
          <w:rFonts w:eastAsia="Times New Roman"/>
          <w:color w:val="auto"/>
          <w:sz w:val="28"/>
          <w:lang w:val="ru-RU" w:eastAsia="ru-RU" w:bidi="ru-RU"/>
        </w:rPr>
        <w:t xml:space="preserve"> </w:t>
      </w:r>
      <w:r w:rsidR="00DB21BF" w:rsidRPr="00DB21BF">
        <w:rPr>
          <w:rFonts w:eastAsia="Times New Roman"/>
          <w:color w:val="auto"/>
          <w:sz w:val="28"/>
          <w:szCs w:val="28"/>
          <w:lang w:val="ru-RU" w:eastAsia="ru-RU" w:bidi="ru-RU"/>
        </w:rPr>
        <w:t>171</w:t>
      </w:r>
      <w:r w:rsidR="003E448D">
        <w:rPr>
          <w:rFonts w:eastAsia="Times New Roman"/>
          <w:color w:val="auto"/>
          <w:sz w:val="28"/>
          <w:szCs w:val="28"/>
          <w:lang w:val="ru-RU" w:eastAsia="ru-RU" w:bidi="ru-RU"/>
        </w:rPr>
        <w:t> </w:t>
      </w:r>
      <w:r w:rsidR="00DB21BF" w:rsidRPr="00DB21BF">
        <w:rPr>
          <w:rFonts w:eastAsia="Times New Roman"/>
          <w:color w:val="auto"/>
          <w:sz w:val="28"/>
          <w:szCs w:val="28"/>
          <w:lang w:val="ru-RU" w:eastAsia="ru-RU" w:bidi="ru-RU"/>
        </w:rPr>
        <w:t>229</w:t>
      </w:r>
      <w:r w:rsidR="003E448D">
        <w:rPr>
          <w:rFonts w:eastAsia="Times New Roman"/>
          <w:color w:val="auto"/>
          <w:sz w:val="28"/>
          <w:szCs w:val="28"/>
          <w:lang w:val="ru-RU" w:eastAsia="ru-RU" w:bidi="ru-RU"/>
        </w:rPr>
        <w:t xml:space="preserve"> 023 </w:t>
      </w:r>
      <w:r w:rsidR="007D7C0A" w:rsidRPr="00DB21BF">
        <w:rPr>
          <w:rFonts w:eastAsia="Times New Roman"/>
          <w:color w:val="auto"/>
          <w:sz w:val="28"/>
          <w:lang w:val="ru-RU" w:eastAsia="ru-RU" w:bidi="ru-RU"/>
        </w:rPr>
        <w:t>рубл</w:t>
      </w:r>
      <w:r w:rsidR="003E448D">
        <w:rPr>
          <w:rFonts w:eastAsia="Times New Roman"/>
          <w:color w:val="auto"/>
          <w:sz w:val="28"/>
          <w:lang w:val="ru-RU" w:eastAsia="ru-RU" w:bidi="ru-RU"/>
        </w:rPr>
        <w:t>я</w:t>
      </w:r>
      <w:r w:rsidR="007D7C0A" w:rsidRPr="00DB21BF">
        <w:rPr>
          <w:rFonts w:eastAsia="Times New Roman"/>
          <w:color w:val="auto"/>
          <w:sz w:val="28"/>
          <w:lang w:val="ru-RU" w:eastAsia="ru-RU" w:bidi="ru-RU"/>
        </w:rPr>
        <w:t xml:space="preserve">, или </w:t>
      </w:r>
      <w:r w:rsidR="00DB21BF" w:rsidRPr="00DB21BF">
        <w:rPr>
          <w:rFonts w:eastAsia="Times New Roman"/>
          <w:color w:val="auto"/>
          <w:sz w:val="28"/>
          <w:szCs w:val="28"/>
          <w:lang w:val="ru-RU" w:eastAsia="ru-RU" w:bidi="ru-RU"/>
        </w:rPr>
        <w:t>70,</w:t>
      </w:r>
      <w:r w:rsidR="007A21BB">
        <w:rPr>
          <w:rFonts w:eastAsia="Times New Roman"/>
          <w:color w:val="auto"/>
          <w:sz w:val="28"/>
          <w:szCs w:val="28"/>
          <w:lang w:val="ru-RU" w:eastAsia="ru-RU" w:bidi="ru-RU"/>
        </w:rPr>
        <w:t xml:space="preserve">4 </w:t>
      </w:r>
      <w:r w:rsidR="007D7C0A" w:rsidRPr="007D7C0A">
        <w:rPr>
          <w:rFonts w:eastAsia="Times New Roman"/>
          <w:color w:val="auto"/>
          <w:sz w:val="28"/>
          <w:lang w:val="ru-RU" w:eastAsia="ru-RU" w:bidi="ru-RU"/>
        </w:rPr>
        <w:t>процента в общей сумме доходов.</w:t>
      </w:r>
    </w:p>
    <w:p w14:paraId="7715BAE2" w14:textId="77777777" w:rsidR="00226836" w:rsidRPr="00690F3B" w:rsidRDefault="00CF6296" w:rsidP="00CF6296">
      <w:pPr>
        <w:pStyle w:val="a3"/>
        <w:spacing w:line="252" w:lineRule="auto"/>
        <w:ind w:right="220" w:firstLine="707"/>
        <w:jc w:val="both"/>
        <w:rPr>
          <w:color w:val="000000" w:themeColor="text1"/>
          <w:lang w:val="ru-RU"/>
        </w:rPr>
      </w:pPr>
      <w:r w:rsidRPr="008A2BE4">
        <w:rPr>
          <w:color w:val="auto"/>
          <w:lang w:val="ru-RU"/>
        </w:rPr>
        <w:t>Основными и</w:t>
      </w:r>
      <w:r w:rsidR="007772F3" w:rsidRPr="008A2BE4">
        <w:rPr>
          <w:color w:val="auto"/>
          <w:lang w:val="ru-RU"/>
        </w:rPr>
        <w:t>сточниками формирования доходов бюджета являются</w:t>
      </w:r>
      <w:r w:rsidR="001846C2">
        <w:rPr>
          <w:color w:val="auto"/>
          <w:lang w:val="ru-RU"/>
        </w:rPr>
        <w:t>:</w:t>
      </w:r>
      <w:r w:rsidR="007772F3" w:rsidRPr="008A2BE4">
        <w:rPr>
          <w:color w:val="auto"/>
          <w:lang w:val="ru-RU"/>
        </w:rPr>
        <w:t xml:space="preserve"> </w:t>
      </w:r>
      <w:r w:rsidR="001846C2">
        <w:rPr>
          <w:color w:val="auto"/>
          <w:lang w:val="ru-RU"/>
        </w:rPr>
        <w:t xml:space="preserve">налоги на доходы, уплачиваемые </w:t>
      </w:r>
      <w:r w:rsidR="007772F3" w:rsidRPr="008A2BE4">
        <w:rPr>
          <w:color w:val="auto"/>
          <w:lang w:val="ru-RU"/>
        </w:rPr>
        <w:t>физически</w:t>
      </w:r>
      <w:r w:rsidR="001846C2">
        <w:rPr>
          <w:color w:val="auto"/>
          <w:lang w:val="ru-RU"/>
        </w:rPr>
        <w:t>ми</w:t>
      </w:r>
      <w:r w:rsidR="007772F3" w:rsidRPr="008A2BE4">
        <w:rPr>
          <w:color w:val="auto"/>
          <w:lang w:val="ru-RU"/>
        </w:rPr>
        <w:t xml:space="preserve"> лиц</w:t>
      </w:r>
      <w:r w:rsidR="001846C2">
        <w:rPr>
          <w:color w:val="auto"/>
          <w:lang w:val="ru-RU"/>
        </w:rPr>
        <w:t>ами</w:t>
      </w:r>
      <w:r w:rsidR="007772F3" w:rsidRPr="008A2BE4">
        <w:rPr>
          <w:color w:val="auto"/>
          <w:lang w:val="ru-RU"/>
        </w:rPr>
        <w:t xml:space="preserve"> </w:t>
      </w:r>
      <w:r w:rsidR="007772F3" w:rsidRPr="00690F3B">
        <w:rPr>
          <w:color w:val="000000" w:themeColor="text1"/>
          <w:lang w:val="ru-RU"/>
        </w:rPr>
        <w:t>(</w:t>
      </w:r>
      <w:r w:rsidR="001846C2">
        <w:rPr>
          <w:color w:val="000000" w:themeColor="text1"/>
          <w:lang w:val="ru-RU"/>
        </w:rPr>
        <w:t xml:space="preserve">95 241 210 </w:t>
      </w:r>
      <w:r w:rsidR="007772F3" w:rsidRPr="00690F3B">
        <w:rPr>
          <w:color w:val="000000" w:themeColor="text1"/>
          <w:lang w:val="ru-RU"/>
        </w:rPr>
        <w:t xml:space="preserve">рублей, или </w:t>
      </w:r>
      <w:r w:rsidR="001846C2" w:rsidRPr="001846C2">
        <w:rPr>
          <w:color w:val="auto"/>
          <w:lang w:val="ru-RU"/>
        </w:rPr>
        <w:t>55,6</w:t>
      </w:r>
      <w:r w:rsidR="007772F3" w:rsidRPr="001846C2">
        <w:rPr>
          <w:color w:val="auto"/>
          <w:lang w:val="ru-RU"/>
        </w:rPr>
        <w:t xml:space="preserve"> процента собственных доходов), налог на добавленную стоимость (</w:t>
      </w:r>
      <w:r w:rsidR="001846C2" w:rsidRPr="001846C2">
        <w:rPr>
          <w:color w:val="auto"/>
          <w:lang w:val="ru-RU"/>
        </w:rPr>
        <w:t xml:space="preserve">35 130 860 </w:t>
      </w:r>
      <w:r w:rsidR="007772F3" w:rsidRPr="001846C2">
        <w:rPr>
          <w:color w:val="auto"/>
          <w:lang w:val="ru-RU"/>
        </w:rPr>
        <w:t xml:space="preserve">рублей, или </w:t>
      </w:r>
      <w:r w:rsidR="001846C2" w:rsidRPr="001846C2">
        <w:rPr>
          <w:color w:val="auto"/>
          <w:lang w:val="ru-RU"/>
        </w:rPr>
        <w:t>20,5</w:t>
      </w:r>
      <w:r w:rsidR="007772F3" w:rsidRPr="001846C2">
        <w:rPr>
          <w:color w:val="auto"/>
          <w:lang w:val="ru-RU"/>
        </w:rPr>
        <w:t xml:space="preserve"> процента), налоги на собственность (</w:t>
      </w:r>
      <w:r w:rsidR="001846C2" w:rsidRPr="001846C2">
        <w:rPr>
          <w:color w:val="auto"/>
          <w:lang w:val="ru-RU"/>
        </w:rPr>
        <w:t xml:space="preserve">17 561 250 </w:t>
      </w:r>
      <w:r w:rsidR="007772F3" w:rsidRPr="001846C2">
        <w:rPr>
          <w:color w:val="auto"/>
          <w:lang w:val="ru-RU"/>
        </w:rPr>
        <w:t xml:space="preserve">рублей, или </w:t>
      </w:r>
      <w:r w:rsidR="001846C2" w:rsidRPr="001846C2">
        <w:rPr>
          <w:color w:val="auto"/>
          <w:lang w:val="ru-RU"/>
        </w:rPr>
        <w:t>10,</w:t>
      </w:r>
      <w:r w:rsidR="002E7132">
        <w:rPr>
          <w:color w:val="auto"/>
          <w:lang w:val="ru-RU"/>
        </w:rPr>
        <w:t>3</w:t>
      </w:r>
      <w:r w:rsidR="007772F3" w:rsidRPr="001846C2">
        <w:rPr>
          <w:color w:val="auto"/>
          <w:lang w:val="ru-RU"/>
        </w:rPr>
        <w:t xml:space="preserve"> процента)</w:t>
      </w:r>
      <w:r w:rsidR="007772F3" w:rsidRPr="00690F3B">
        <w:rPr>
          <w:color w:val="000000" w:themeColor="text1"/>
          <w:lang w:val="ru-RU"/>
        </w:rPr>
        <w:t>.</w:t>
      </w:r>
    </w:p>
    <w:p w14:paraId="17AF6FA2" w14:textId="77777777" w:rsidR="007D7C0A" w:rsidRDefault="007D7C0A" w:rsidP="005A0F60">
      <w:pPr>
        <w:pStyle w:val="1"/>
        <w:spacing w:before="1"/>
        <w:ind w:left="142" w:firstLine="142"/>
        <w:rPr>
          <w:color w:val="auto"/>
          <w:sz w:val="32"/>
          <w:szCs w:val="32"/>
          <w:lang w:val="ru-RU"/>
        </w:rPr>
      </w:pPr>
    </w:p>
    <w:p w14:paraId="405A5352" w14:textId="77777777" w:rsidR="00226836" w:rsidRDefault="007772F3" w:rsidP="005A0F60">
      <w:pPr>
        <w:pStyle w:val="1"/>
        <w:spacing w:before="1"/>
        <w:ind w:left="142" w:firstLine="142"/>
        <w:rPr>
          <w:color w:val="auto"/>
          <w:sz w:val="32"/>
          <w:szCs w:val="32"/>
          <w:lang w:val="ru-RU"/>
        </w:rPr>
      </w:pPr>
      <w:r w:rsidRPr="008A2BE4">
        <w:rPr>
          <w:color w:val="auto"/>
          <w:sz w:val="32"/>
          <w:szCs w:val="32"/>
          <w:lang w:val="ru-RU"/>
        </w:rPr>
        <w:t xml:space="preserve">Собственные доходы консолидированного бюджета </w:t>
      </w:r>
      <w:r w:rsidR="007A48BB" w:rsidRPr="008A2BE4">
        <w:rPr>
          <w:color w:val="auto"/>
          <w:sz w:val="32"/>
          <w:szCs w:val="32"/>
          <w:lang w:val="ru-RU"/>
        </w:rPr>
        <w:t>Слуцкого района</w:t>
      </w:r>
      <w:r w:rsidR="007D7C0A">
        <w:rPr>
          <w:color w:val="auto"/>
          <w:sz w:val="32"/>
          <w:szCs w:val="32"/>
          <w:lang w:val="ru-RU"/>
        </w:rPr>
        <w:t>:</w:t>
      </w:r>
    </w:p>
    <w:p w14:paraId="643B56D7" w14:textId="77777777" w:rsidR="00C953DA" w:rsidRPr="00C953DA" w:rsidRDefault="00C953DA" w:rsidP="005A0F60">
      <w:pPr>
        <w:pStyle w:val="1"/>
        <w:spacing w:before="1"/>
        <w:ind w:left="142" w:firstLine="142"/>
        <w:rPr>
          <w:color w:val="auto"/>
          <w:sz w:val="16"/>
          <w:szCs w:val="16"/>
          <w:lang w:val="ru-RU"/>
        </w:rPr>
      </w:pPr>
    </w:p>
    <w:p w14:paraId="537F5F14" w14:textId="77777777" w:rsidR="0050001D" w:rsidRPr="0050001D" w:rsidRDefault="00C953DA" w:rsidP="005A0F60">
      <w:pPr>
        <w:pStyle w:val="1"/>
        <w:spacing w:before="1"/>
        <w:ind w:left="142" w:firstLine="142"/>
        <w:rPr>
          <w:color w:val="auto"/>
          <w:sz w:val="18"/>
          <w:szCs w:val="18"/>
          <w:lang w:val="ru-RU"/>
        </w:rPr>
      </w:pPr>
      <w:r>
        <w:rPr>
          <w:color w:val="auto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i/>
          <w:color w:val="auto"/>
          <w:sz w:val="24"/>
          <w:lang w:val="ru-RU"/>
        </w:rPr>
        <w:t>(рублей)</w:t>
      </w:r>
      <w:r w:rsidRPr="008A2BE4">
        <w:rPr>
          <w:b/>
          <w:color w:val="auto"/>
          <w:sz w:val="24"/>
          <w:lang w:val="ru-RU"/>
        </w:rPr>
        <w:t xml:space="preserve"> 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670"/>
        <w:gridCol w:w="2268"/>
        <w:gridCol w:w="2127"/>
      </w:tblGrid>
      <w:tr w:rsidR="004D731C" w:rsidRPr="00EE230B" w14:paraId="726BDCB9" w14:textId="77777777" w:rsidTr="00D43F37">
        <w:trPr>
          <w:trHeight w:val="749"/>
        </w:trPr>
        <w:tc>
          <w:tcPr>
            <w:tcW w:w="5670" w:type="dxa"/>
            <w:shd w:val="clear" w:color="auto" w:fill="FFFFFF" w:themeFill="background1"/>
          </w:tcPr>
          <w:p w14:paraId="586F6E76" w14:textId="77777777" w:rsidR="00226836" w:rsidRPr="008A2BE4" w:rsidRDefault="00226836">
            <w:pPr>
              <w:pStyle w:val="TableParagraph"/>
              <w:spacing w:before="4"/>
              <w:jc w:val="left"/>
              <w:rPr>
                <w:i/>
                <w:color w:val="auto"/>
                <w:sz w:val="20"/>
                <w:lang w:val="ru-RU"/>
              </w:rPr>
            </w:pPr>
          </w:p>
          <w:p w14:paraId="45ED89CC" w14:textId="77777777" w:rsidR="00226836" w:rsidRPr="004D731C" w:rsidRDefault="007772F3" w:rsidP="005A0F60">
            <w:pPr>
              <w:pStyle w:val="TableParagraph"/>
              <w:ind w:left="1303"/>
              <w:jc w:val="left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 xml:space="preserve">Наименование </w:t>
            </w:r>
          </w:p>
        </w:tc>
        <w:tc>
          <w:tcPr>
            <w:tcW w:w="2268" w:type="dxa"/>
            <w:shd w:val="clear" w:color="auto" w:fill="FFFFFF" w:themeFill="background1"/>
          </w:tcPr>
          <w:p w14:paraId="44CC2449" w14:textId="77777777" w:rsidR="00226836" w:rsidRPr="004D731C" w:rsidRDefault="00226836">
            <w:pPr>
              <w:pStyle w:val="TableParagraph"/>
              <w:spacing w:before="4"/>
              <w:jc w:val="left"/>
              <w:rPr>
                <w:i/>
                <w:color w:val="auto"/>
                <w:sz w:val="20"/>
              </w:rPr>
            </w:pPr>
          </w:p>
          <w:p w14:paraId="6698E1CE" w14:textId="77777777" w:rsidR="00FA4364" w:rsidRPr="004D731C" w:rsidRDefault="007772F3" w:rsidP="00FA4364">
            <w:pPr>
              <w:pStyle w:val="TableParagraph"/>
              <w:ind w:left="123" w:right="123"/>
              <w:jc w:val="center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>20</w:t>
            </w:r>
            <w:r w:rsidR="00FA4364" w:rsidRPr="004D731C">
              <w:rPr>
                <w:b/>
                <w:color w:val="auto"/>
                <w:sz w:val="24"/>
              </w:rPr>
              <w:t>2</w:t>
            </w:r>
            <w:r w:rsidR="00DF0679">
              <w:rPr>
                <w:b/>
                <w:color w:val="auto"/>
                <w:sz w:val="24"/>
                <w:lang w:val="ru-RU"/>
              </w:rPr>
              <w:t xml:space="preserve">4 </w:t>
            </w:r>
            <w:r w:rsidRPr="004D731C">
              <w:rPr>
                <w:b/>
                <w:color w:val="auto"/>
                <w:sz w:val="24"/>
              </w:rPr>
              <w:t xml:space="preserve">год, </w:t>
            </w:r>
          </w:p>
          <w:p w14:paraId="121B7B26" w14:textId="77777777" w:rsidR="00226836" w:rsidRPr="004D731C" w:rsidRDefault="007772F3" w:rsidP="00FA4364">
            <w:pPr>
              <w:pStyle w:val="TableParagraph"/>
              <w:ind w:left="123" w:right="123"/>
              <w:jc w:val="center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>рублей</w:t>
            </w:r>
          </w:p>
        </w:tc>
        <w:tc>
          <w:tcPr>
            <w:tcW w:w="2127" w:type="dxa"/>
            <w:shd w:val="clear" w:color="auto" w:fill="FFFFFF" w:themeFill="background1"/>
          </w:tcPr>
          <w:p w14:paraId="43501614" w14:textId="77777777" w:rsidR="00226836" w:rsidRPr="008A2BE4" w:rsidRDefault="007772F3" w:rsidP="007A48BB">
            <w:pPr>
              <w:pStyle w:val="TableParagraph"/>
              <w:spacing w:before="95"/>
              <w:ind w:left="159" w:right="80"/>
              <w:jc w:val="center"/>
              <w:rPr>
                <w:b/>
                <w:color w:val="auto"/>
                <w:sz w:val="24"/>
                <w:lang w:val="ru-RU"/>
              </w:rPr>
            </w:pPr>
            <w:r w:rsidRPr="008A2BE4">
              <w:rPr>
                <w:b/>
                <w:color w:val="auto"/>
                <w:sz w:val="24"/>
                <w:lang w:val="ru-RU"/>
              </w:rPr>
              <w:t xml:space="preserve">Уд. вес в </w:t>
            </w:r>
            <w:r w:rsidR="007A48BB" w:rsidRPr="008A2BE4">
              <w:rPr>
                <w:b/>
                <w:color w:val="auto"/>
                <w:sz w:val="24"/>
                <w:lang w:val="ru-RU"/>
              </w:rPr>
              <w:t>общейсумме</w:t>
            </w:r>
            <w:r w:rsidRPr="008A2BE4">
              <w:rPr>
                <w:b/>
                <w:color w:val="auto"/>
                <w:sz w:val="24"/>
                <w:lang w:val="ru-RU"/>
              </w:rPr>
              <w:t xml:space="preserve"> </w:t>
            </w:r>
            <w:r w:rsidR="007A48BB" w:rsidRPr="008A2BE4">
              <w:rPr>
                <w:b/>
                <w:color w:val="auto"/>
                <w:sz w:val="24"/>
                <w:lang w:val="ru-RU"/>
              </w:rPr>
              <w:t xml:space="preserve">собственных </w:t>
            </w:r>
            <w:r w:rsidRPr="008A2BE4">
              <w:rPr>
                <w:b/>
                <w:color w:val="auto"/>
                <w:sz w:val="24"/>
                <w:lang w:val="ru-RU"/>
              </w:rPr>
              <w:t>доходов, %</w:t>
            </w:r>
          </w:p>
        </w:tc>
      </w:tr>
      <w:tr w:rsidR="004D731C" w:rsidRPr="004D731C" w14:paraId="46304B4E" w14:textId="77777777" w:rsidTr="00D43F37">
        <w:trPr>
          <w:trHeight w:val="330"/>
        </w:trPr>
        <w:tc>
          <w:tcPr>
            <w:tcW w:w="5670" w:type="dxa"/>
            <w:shd w:val="clear" w:color="auto" w:fill="FFFFFF" w:themeFill="background1"/>
          </w:tcPr>
          <w:p w14:paraId="2EFF8EC8" w14:textId="77777777" w:rsidR="00226836" w:rsidRPr="006725FB" w:rsidRDefault="007772F3">
            <w:pPr>
              <w:pStyle w:val="TableParagraph"/>
              <w:spacing w:before="25"/>
              <w:ind w:left="107"/>
              <w:jc w:val="left"/>
              <w:rPr>
                <w:b/>
                <w:color w:val="auto"/>
                <w:sz w:val="24"/>
              </w:rPr>
            </w:pPr>
            <w:r w:rsidRPr="006725FB">
              <w:rPr>
                <w:b/>
                <w:color w:val="auto"/>
                <w:sz w:val="24"/>
              </w:rPr>
              <w:t>Налоговые доходы - итого</w:t>
            </w:r>
          </w:p>
        </w:tc>
        <w:tc>
          <w:tcPr>
            <w:tcW w:w="2268" w:type="dxa"/>
            <w:shd w:val="clear" w:color="auto" w:fill="FFFFFF" w:themeFill="background1"/>
          </w:tcPr>
          <w:p w14:paraId="1D1565F3" w14:textId="77777777" w:rsidR="00226836" w:rsidRPr="00C9436D" w:rsidRDefault="002E7132">
            <w:pPr>
              <w:pStyle w:val="TableParagraph"/>
              <w:spacing w:before="25"/>
              <w:ind w:left="123" w:right="119"/>
              <w:jc w:val="center"/>
              <w:rPr>
                <w:b/>
                <w:color w:val="auto"/>
                <w:sz w:val="24"/>
                <w:lang w:val="ru-RU"/>
              </w:rPr>
            </w:pPr>
            <w:r w:rsidRPr="00C9436D">
              <w:rPr>
                <w:b/>
                <w:color w:val="auto"/>
                <w:sz w:val="24"/>
                <w:lang w:val="ru-RU"/>
              </w:rPr>
              <w:t>160 038 233</w:t>
            </w:r>
          </w:p>
        </w:tc>
        <w:tc>
          <w:tcPr>
            <w:tcW w:w="2127" w:type="dxa"/>
            <w:shd w:val="clear" w:color="auto" w:fill="FFFFFF" w:themeFill="background1"/>
          </w:tcPr>
          <w:p w14:paraId="58F4E634" w14:textId="77777777" w:rsidR="00226836" w:rsidRPr="00C9436D" w:rsidRDefault="002E7132" w:rsidP="0038350B">
            <w:pPr>
              <w:pStyle w:val="TableParagraph"/>
              <w:spacing w:before="25"/>
              <w:ind w:left="699" w:right="693"/>
              <w:jc w:val="center"/>
              <w:rPr>
                <w:b/>
                <w:color w:val="auto"/>
                <w:sz w:val="24"/>
                <w:lang w:val="ru-RU"/>
              </w:rPr>
            </w:pPr>
            <w:r w:rsidRPr="00C9436D">
              <w:rPr>
                <w:b/>
                <w:color w:val="auto"/>
                <w:sz w:val="24"/>
                <w:lang w:val="ru-RU"/>
              </w:rPr>
              <w:t>93,5</w:t>
            </w:r>
          </w:p>
        </w:tc>
      </w:tr>
      <w:tr w:rsidR="004D731C" w:rsidRPr="004D731C" w14:paraId="0D0AE766" w14:textId="77777777" w:rsidTr="00D43F37">
        <w:trPr>
          <w:trHeight w:val="330"/>
        </w:trPr>
        <w:tc>
          <w:tcPr>
            <w:tcW w:w="5670" w:type="dxa"/>
            <w:shd w:val="clear" w:color="auto" w:fill="FFFFFF" w:themeFill="background1"/>
          </w:tcPr>
          <w:p w14:paraId="45C5D730" w14:textId="77777777" w:rsidR="00226836" w:rsidRPr="004D731C" w:rsidRDefault="007772F3">
            <w:pPr>
              <w:pStyle w:val="TableParagraph"/>
              <w:spacing w:before="20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в том числе:</w:t>
            </w:r>
          </w:p>
        </w:tc>
        <w:tc>
          <w:tcPr>
            <w:tcW w:w="2268" w:type="dxa"/>
            <w:shd w:val="clear" w:color="auto" w:fill="FFFFFF" w:themeFill="background1"/>
          </w:tcPr>
          <w:p w14:paraId="51DD1CD6" w14:textId="77777777" w:rsidR="00226836" w:rsidRPr="00C9436D" w:rsidRDefault="00226836">
            <w:pPr>
              <w:pStyle w:val="TableParagraph"/>
              <w:jc w:val="left"/>
              <w:rPr>
                <w:color w:val="auto"/>
                <w:sz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AA813C3" w14:textId="77777777" w:rsidR="00226836" w:rsidRPr="00C9436D" w:rsidRDefault="00226836">
            <w:pPr>
              <w:pStyle w:val="TableParagraph"/>
              <w:jc w:val="left"/>
              <w:rPr>
                <w:color w:val="auto"/>
                <w:sz w:val="24"/>
              </w:rPr>
            </w:pPr>
          </w:p>
        </w:tc>
      </w:tr>
      <w:tr w:rsidR="004D731C" w:rsidRPr="004D731C" w14:paraId="3C34C197" w14:textId="77777777" w:rsidTr="00D43F37">
        <w:trPr>
          <w:trHeight w:val="328"/>
        </w:trPr>
        <w:tc>
          <w:tcPr>
            <w:tcW w:w="5670" w:type="dxa"/>
            <w:shd w:val="clear" w:color="auto" w:fill="FFFFFF" w:themeFill="background1"/>
          </w:tcPr>
          <w:p w14:paraId="765BF96F" w14:textId="77777777" w:rsidR="00226836" w:rsidRPr="001846C2" w:rsidRDefault="007772F3">
            <w:pPr>
              <w:pStyle w:val="TableParagraph"/>
              <w:spacing w:before="18"/>
              <w:ind w:left="107"/>
              <w:jc w:val="left"/>
              <w:rPr>
                <w:color w:val="auto"/>
                <w:sz w:val="24"/>
                <w:lang w:val="ru-RU"/>
              </w:rPr>
            </w:pPr>
            <w:r w:rsidRPr="001846C2">
              <w:rPr>
                <w:color w:val="auto"/>
                <w:sz w:val="24"/>
                <w:lang w:val="ru-RU"/>
              </w:rPr>
              <w:t>Подоходный налог</w:t>
            </w:r>
            <w:r w:rsidR="001846C2">
              <w:rPr>
                <w:color w:val="auto"/>
                <w:sz w:val="24"/>
                <w:lang w:val="ru-RU"/>
              </w:rPr>
              <w:t xml:space="preserve"> с физических лиц</w:t>
            </w:r>
          </w:p>
        </w:tc>
        <w:tc>
          <w:tcPr>
            <w:tcW w:w="2268" w:type="dxa"/>
            <w:shd w:val="clear" w:color="auto" w:fill="FFFFFF" w:themeFill="background1"/>
          </w:tcPr>
          <w:p w14:paraId="417D1F2B" w14:textId="77777777" w:rsidR="00226836" w:rsidRPr="00C9436D" w:rsidRDefault="001846C2">
            <w:pPr>
              <w:pStyle w:val="TableParagraph"/>
              <w:spacing w:before="18"/>
              <w:ind w:left="123" w:right="121"/>
              <w:jc w:val="center"/>
              <w:rPr>
                <w:color w:val="auto"/>
                <w:sz w:val="24"/>
                <w:lang w:val="ru-RU"/>
              </w:rPr>
            </w:pPr>
            <w:r w:rsidRPr="00C9436D">
              <w:rPr>
                <w:color w:val="auto"/>
                <w:sz w:val="24"/>
                <w:lang w:val="ru-RU"/>
              </w:rPr>
              <w:t>95 241 210</w:t>
            </w:r>
          </w:p>
        </w:tc>
        <w:tc>
          <w:tcPr>
            <w:tcW w:w="2127" w:type="dxa"/>
            <w:shd w:val="clear" w:color="auto" w:fill="FFFFFF" w:themeFill="background1"/>
          </w:tcPr>
          <w:p w14:paraId="78219A98" w14:textId="77777777" w:rsidR="00226836" w:rsidRPr="00C9436D" w:rsidRDefault="001846C2" w:rsidP="007A48BB">
            <w:pPr>
              <w:pStyle w:val="TableParagraph"/>
              <w:spacing w:before="18"/>
              <w:ind w:left="699" w:right="693"/>
              <w:jc w:val="center"/>
              <w:rPr>
                <w:color w:val="auto"/>
                <w:sz w:val="24"/>
                <w:lang w:val="ru-RU"/>
              </w:rPr>
            </w:pPr>
            <w:r w:rsidRPr="00C9436D">
              <w:rPr>
                <w:color w:val="auto"/>
                <w:sz w:val="24"/>
                <w:lang w:val="ru-RU"/>
              </w:rPr>
              <w:t>55,6</w:t>
            </w:r>
          </w:p>
        </w:tc>
      </w:tr>
      <w:tr w:rsidR="004D731C" w:rsidRPr="004D731C" w14:paraId="53F5D72A" w14:textId="77777777" w:rsidTr="00D43F37">
        <w:trPr>
          <w:trHeight w:val="330"/>
        </w:trPr>
        <w:tc>
          <w:tcPr>
            <w:tcW w:w="5670" w:type="dxa"/>
            <w:shd w:val="clear" w:color="auto" w:fill="FFFFFF" w:themeFill="background1"/>
          </w:tcPr>
          <w:p w14:paraId="4EF387CF" w14:textId="77777777" w:rsidR="00226836" w:rsidRPr="004D731C" w:rsidRDefault="007772F3" w:rsidP="007A48BB">
            <w:pPr>
              <w:pStyle w:val="TableParagraph"/>
              <w:spacing w:before="20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lastRenderedPageBreak/>
              <w:t>Н</w:t>
            </w:r>
            <w:r w:rsidR="007A48BB" w:rsidRPr="004D731C">
              <w:rPr>
                <w:color w:val="auto"/>
                <w:sz w:val="24"/>
              </w:rPr>
              <w:t>алог на добавленную стоимость</w:t>
            </w:r>
          </w:p>
        </w:tc>
        <w:tc>
          <w:tcPr>
            <w:tcW w:w="2268" w:type="dxa"/>
            <w:shd w:val="clear" w:color="auto" w:fill="FFFFFF" w:themeFill="background1"/>
          </w:tcPr>
          <w:p w14:paraId="6FADF4C0" w14:textId="77777777" w:rsidR="00226836" w:rsidRPr="00C9436D" w:rsidRDefault="001846C2" w:rsidP="001846C2">
            <w:pPr>
              <w:pStyle w:val="TableParagraph"/>
              <w:spacing w:before="18"/>
              <w:ind w:left="123" w:right="121"/>
              <w:jc w:val="center"/>
              <w:rPr>
                <w:color w:val="auto"/>
                <w:sz w:val="24"/>
                <w:lang w:val="ru-RU"/>
              </w:rPr>
            </w:pPr>
            <w:r w:rsidRPr="00C9436D">
              <w:rPr>
                <w:color w:val="auto"/>
                <w:sz w:val="24"/>
                <w:lang w:val="ru-RU"/>
              </w:rPr>
              <w:t>35 130 860</w:t>
            </w:r>
          </w:p>
        </w:tc>
        <w:tc>
          <w:tcPr>
            <w:tcW w:w="2127" w:type="dxa"/>
            <w:shd w:val="clear" w:color="auto" w:fill="FFFFFF" w:themeFill="background1"/>
          </w:tcPr>
          <w:p w14:paraId="7F9360CF" w14:textId="77777777" w:rsidR="00226836" w:rsidRPr="00C9436D" w:rsidRDefault="001846C2">
            <w:pPr>
              <w:pStyle w:val="TableParagraph"/>
              <w:spacing w:before="20"/>
              <w:ind w:left="699" w:right="693"/>
              <w:jc w:val="center"/>
              <w:rPr>
                <w:color w:val="auto"/>
                <w:sz w:val="24"/>
                <w:lang w:val="ru-RU"/>
              </w:rPr>
            </w:pPr>
            <w:r w:rsidRPr="00C9436D">
              <w:rPr>
                <w:color w:val="auto"/>
                <w:sz w:val="24"/>
                <w:lang w:val="ru-RU"/>
              </w:rPr>
              <w:t>20,5</w:t>
            </w:r>
          </w:p>
        </w:tc>
      </w:tr>
      <w:tr w:rsidR="004D731C" w:rsidRPr="004D731C" w14:paraId="3BAD80E2" w14:textId="77777777" w:rsidTr="00D43F37">
        <w:trPr>
          <w:trHeight w:val="328"/>
        </w:trPr>
        <w:tc>
          <w:tcPr>
            <w:tcW w:w="5670" w:type="dxa"/>
            <w:shd w:val="clear" w:color="auto" w:fill="FFFFFF" w:themeFill="background1"/>
          </w:tcPr>
          <w:p w14:paraId="194C4ABD" w14:textId="77777777" w:rsidR="00226836" w:rsidRPr="004D731C" w:rsidRDefault="007772F3">
            <w:pPr>
              <w:pStyle w:val="TableParagraph"/>
              <w:spacing w:before="18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Налоги на собственность</w:t>
            </w:r>
          </w:p>
        </w:tc>
        <w:tc>
          <w:tcPr>
            <w:tcW w:w="2268" w:type="dxa"/>
            <w:shd w:val="clear" w:color="auto" w:fill="FFFFFF" w:themeFill="background1"/>
          </w:tcPr>
          <w:p w14:paraId="1EDBFE64" w14:textId="77777777" w:rsidR="00226836" w:rsidRPr="00C9436D" w:rsidRDefault="001846C2">
            <w:pPr>
              <w:pStyle w:val="TableParagraph"/>
              <w:spacing w:before="18"/>
              <w:ind w:left="123" w:right="121"/>
              <w:jc w:val="center"/>
              <w:rPr>
                <w:color w:val="auto"/>
                <w:sz w:val="24"/>
                <w:lang w:val="ru-RU"/>
              </w:rPr>
            </w:pPr>
            <w:r w:rsidRPr="00C9436D">
              <w:rPr>
                <w:color w:val="auto"/>
                <w:sz w:val="24"/>
                <w:lang w:val="ru-RU"/>
              </w:rPr>
              <w:t>17 561 250</w:t>
            </w:r>
          </w:p>
        </w:tc>
        <w:tc>
          <w:tcPr>
            <w:tcW w:w="2127" w:type="dxa"/>
            <w:shd w:val="clear" w:color="auto" w:fill="FFFFFF" w:themeFill="background1"/>
          </w:tcPr>
          <w:p w14:paraId="78BB11F9" w14:textId="77777777" w:rsidR="00226836" w:rsidRPr="00C9436D" w:rsidRDefault="001846C2" w:rsidP="007A48BB">
            <w:pPr>
              <w:pStyle w:val="TableParagraph"/>
              <w:spacing w:before="18"/>
              <w:ind w:left="699" w:right="693"/>
              <w:jc w:val="center"/>
              <w:rPr>
                <w:color w:val="auto"/>
                <w:sz w:val="24"/>
                <w:lang w:val="ru-RU"/>
              </w:rPr>
            </w:pPr>
            <w:r w:rsidRPr="00C9436D">
              <w:rPr>
                <w:color w:val="auto"/>
                <w:sz w:val="24"/>
                <w:lang w:val="ru-RU"/>
              </w:rPr>
              <w:t>10,</w:t>
            </w:r>
            <w:r w:rsidR="002E7132" w:rsidRPr="00C9436D">
              <w:rPr>
                <w:color w:val="auto"/>
                <w:sz w:val="24"/>
                <w:lang w:val="ru-RU"/>
              </w:rPr>
              <w:t>3</w:t>
            </w:r>
          </w:p>
        </w:tc>
      </w:tr>
      <w:tr w:rsidR="004D731C" w:rsidRPr="004D731C" w14:paraId="2BC3B1F2" w14:textId="77777777" w:rsidTr="00D43F37">
        <w:trPr>
          <w:trHeight w:val="330"/>
        </w:trPr>
        <w:tc>
          <w:tcPr>
            <w:tcW w:w="5670" w:type="dxa"/>
            <w:shd w:val="clear" w:color="auto" w:fill="FFFFFF" w:themeFill="background1"/>
          </w:tcPr>
          <w:p w14:paraId="0A3628A9" w14:textId="77777777" w:rsidR="00226836" w:rsidRPr="004D731C" w:rsidRDefault="007A48BB" w:rsidP="007A48BB">
            <w:pPr>
              <w:pStyle w:val="TableParagraph"/>
              <w:spacing w:before="20"/>
              <w:ind w:left="107"/>
              <w:jc w:val="left"/>
              <w:rPr>
                <w:color w:val="auto"/>
                <w:sz w:val="24"/>
                <w:lang w:val="ru-RU"/>
              </w:rPr>
            </w:pPr>
            <w:r w:rsidRPr="004D731C">
              <w:rPr>
                <w:color w:val="auto"/>
                <w:sz w:val="24"/>
                <w:lang w:val="ru-RU"/>
              </w:rPr>
              <w:t>Другие н</w:t>
            </w:r>
            <w:r w:rsidR="007772F3" w:rsidRPr="004D731C">
              <w:rPr>
                <w:color w:val="auto"/>
                <w:sz w:val="24"/>
                <w:lang w:val="ru-RU"/>
              </w:rPr>
              <w:t xml:space="preserve">алоги </w:t>
            </w:r>
            <w:r w:rsidRPr="004D731C">
              <w:rPr>
                <w:color w:val="auto"/>
                <w:sz w:val="24"/>
                <w:lang w:val="ru-RU"/>
              </w:rPr>
              <w:t>от</w:t>
            </w:r>
            <w:r w:rsidR="007772F3" w:rsidRPr="004D731C">
              <w:rPr>
                <w:color w:val="auto"/>
                <w:sz w:val="24"/>
                <w:lang w:val="ru-RU"/>
              </w:rPr>
              <w:t xml:space="preserve"> </w:t>
            </w:r>
            <w:r w:rsidRPr="004D731C">
              <w:rPr>
                <w:color w:val="auto"/>
                <w:sz w:val="24"/>
                <w:lang w:val="ru-RU"/>
              </w:rPr>
              <w:t>вы</w:t>
            </w:r>
            <w:r w:rsidR="007772F3" w:rsidRPr="004D731C">
              <w:rPr>
                <w:color w:val="auto"/>
                <w:sz w:val="24"/>
                <w:lang w:val="ru-RU"/>
              </w:rPr>
              <w:t>ручки</w:t>
            </w:r>
            <w:r w:rsidRPr="004D731C">
              <w:rPr>
                <w:color w:val="auto"/>
                <w:sz w:val="24"/>
                <w:lang w:val="ru-RU"/>
              </w:rPr>
              <w:t xml:space="preserve"> от реализации товаров</w:t>
            </w:r>
          </w:p>
        </w:tc>
        <w:tc>
          <w:tcPr>
            <w:tcW w:w="2268" w:type="dxa"/>
            <w:shd w:val="clear" w:color="auto" w:fill="FFFFFF" w:themeFill="background1"/>
          </w:tcPr>
          <w:p w14:paraId="5AC2849B" w14:textId="77777777" w:rsidR="00226836" w:rsidRPr="00C9436D" w:rsidRDefault="001846C2">
            <w:pPr>
              <w:pStyle w:val="TableParagraph"/>
              <w:spacing w:before="20"/>
              <w:ind w:left="123" w:right="121"/>
              <w:jc w:val="center"/>
              <w:rPr>
                <w:color w:val="auto"/>
                <w:sz w:val="24"/>
                <w:lang w:val="ru-RU"/>
              </w:rPr>
            </w:pPr>
            <w:r w:rsidRPr="00C9436D">
              <w:rPr>
                <w:color w:val="auto"/>
                <w:sz w:val="24"/>
                <w:lang w:val="ru-RU"/>
              </w:rPr>
              <w:t>10 854 133</w:t>
            </w:r>
          </w:p>
        </w:tc>
        <w:tc>
          <w:tcPr>
            <w:tcW w:w="2127" w:type="dxa"/>
            <w:shd w:val="clear" w:color="auto" w:fill="FFFFFF" w:themeFill="background1"/>
          </w:tcPr>
          <w:p w14:paraId="73660466" w14:textId="77777777" w:rsidR="00226836" w:rsidRPr="00C9436D" w:rsidRDefault="001846C2">
            <w:pPr>
              <w:pStyle w:val="TableParagraph"/>
              <w:spacing w:before="20"/>
              <w:ind w:left="699" w:right="693"/>
              <w:jc w:val="center"/>
              <w:rPr>
                <w:color w:val="auto"/>
                <w:sz w:val="24"/>
                <w:lang w:val="ru-RU"/>
              </w:rPr>
            </w:pPr>
            <w:r w:rsidRPr="00C9436D">
              <w:rPr>
                <w:color w:val="auto"/>
                <w:sz w:val="24"/>
                <w:lang w:val="ru-RU"/>
              </w:rPr>
              <w:t>6,3</w:t>
            </w:r>
          </w:p>
        </w:tc>
      </w:tr>
      <w:tr w:rsidR="004D731C" w:rsidRPr="004D731C" w14:paraId="2CA856DD" w14:textId="77777777" w:rsidTr="00D43F37">
        <w:trPr>
          <w:trHeight w:val="330"/>
        </w:trPr>
        <w:tc>
          <w:tcPr>
            <w:tcW w:w="5670" w:type="dxa"/>
            <w:shd w:val="clear" w:color="auto" w:fill="FFFFFF" w:themeFill="background1"/>
          </w:tcPr>
          <w:p w14:paraId="0D8E522E" w14:textId="77777777" w:rsidR="00226836" w:rsidRPr="004D731C" w:rsidRDefault="007772F3">
            <w:pPr>
              <w:pStyle w:val="TableParagraph"/>
              <w:spacing w:before="20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Прочие налоговые доходы</w:t>
            </w:r>
          </w:p>
        </w:tc>
        <w:tc>
          <w:tcPr>
            <w:tcW w:w="2268" w:type="dxa"/>
            <w:shd w:val="clear" w:color="auto" w:fill="FFFFFF" w:themeFill="background1"/>
          </w:tcPr>
          <w:p w14:paraId="27F36A35" w14:textId="77777777" w:rsidR="00226836" w:rsidRPr="00C9436D" w:rsidRDefault="002E7132">
            <w:pPr>
              <w:pStyle w:val="TableParagraph"/>
              <w:spacing w:before="20"/>
              <w:ind w:left="123" w:right="121"/>
              <w:jc w:val="center"/>
              <w:rPr>
                <w:color w:val="auto"/>
                <w:sz w:val="24"/>
                <w:lang w:val="ru-RU"/>
              </w:rPr>
            </w:pPr>
            <w:r w:rsidRPr="00C9436D">
              <w:rPr>
                <w:color w:val="auto"/>
                <w:sz w:val="24"/>
                <w:lang w:val="ru-RU"/>
              </w:rPr>
              <w:t>1 250 780</w:t>
            </w:r>
          </w:p>
        </w:tc>
        <w:tc>
          <w:tcPr>
            <w:tcW w:w="2127" w:type="dxa"/>
            <w:shd w:val="clear" w:color="auto" w:fill="FFFFFF" w:themeFill="background1"/>
          </w:tcPr>
          <w:p w14:paraId="403E2F46" w14:textId="77777777" w:rsidR="00226836" w:rsidRPr="00C9436D" w:rsidRDefault="002E7132">
            <w:pPr>
              <w:pStyle w:val="TableParagraph"/>
              <w:spacing w:before="20"/>
              <w:ind w:left="699" w:right="693"/>
              <w:jc w:val="center"/>
              <w:rPr>
                <w:color w:val="auto"/>
                <w:sz w:val="24"/>
                <w:lang w:val="ru-RU"/>
              </w:rPr>
            </w:pPr>
            <w:r w:rsidRPr="00C9436D">
              <w:rPr>
                <w:color w:val="auto"/>
                <w:sz w:val="24"/>
                <w:lang w:val="ru-RU"/>
              </w:rPr>
              <w:t>0,8</w:t>
            </w:r>
          </w:p>
        </w:tc>
      </w:tr>
      <w:tr w:rsidR="004D731C" w:rsidRPr="004D731C" w14:paraId="06FAEF77" w14:textId="77777777" w:rsidTr="00D43F37">
        <w:trPr>
          <w:trHeight w:val="328"/>
        </w:trPr>
        <w:tc>
          <w:tcPr>
            <w:tcW w:w="567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1192C3C" w14:textId="77777777" w:rsidR="00226836" w:rsidRPr="004D731C" w:rsidRDefault="007772F3">
            <w:pPr>
              <w:pStyle w:val="TableParagraph"/>
              <w:spacing w:before="23"/>
              <w:ind w:left="107"/>
              <w:jc w:val="left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>Неналоговые доходы - итого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DC2CC5E" w14:textId="77777777" w:rsidR="00226836" w:rsidRPr="00C9436D" w:rsidRDefault="002E7132">
            <w:pPr>
              <w:pStyle w:val="TableParagraph"/>
              <w:spacing w:before="23"/>
              <w:ind w:left="123" w:right="121"/>
              <w:jc w:val="center"/>
              <w:rPr>
                <w:b/>
                <w:color w:val="auto"/>
                <w:sz w:val="24"/>
                <w:lang w:val="ru-RU"/>
              </w:rPr>
            </w:pPr>
            <w:r w:rsidRPr="00C9436D">
              <w:rPr>
                <w:b/>
                <w:color w:val="auto"/>
                <w:sz w:val="24"/>
                <w:lang w:val="ru-RU"/>
              </w:rPr>
              <w:t>11 190 790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527126E" w14:textId="77777777" w:rsidR="00226836" w:rsidRPr="00C9436D" w:rsidRDefault="002E7132">
            <w:pPr>
              <w:pStyle w:val="TableParagraph"/>
              <w:spacing w:before="23"/>
              <w:ind w:left="699" w:right="693"/>
              <w:jc w:val="center"/>
              <w:rPr>
                <w:b/>
                <w:color w:val="auto"/>
                <w:sz w:val="24"/>
                <w:lang w:val="ru-RU"/>
              </w:rPr>
            </w:pPr>
            <w:r w:rsidRPr="00C9436D">
              <w:rPr>
                <w:b/>
                <w:color w:val="auto"/>
                <w:sz w:val="24"/>
                <w:lang w:val="ru-RU"/>
              </w:rPr>
              <w:t>6,5</w:t>
            </w:r>
          </w:p>
        </w:tc>
      </w:tr>
      <w:tr w:rsidR="004D731C" w:rsidRPr="004D731C" w14:paraId="44A0542E" w14:textId="77777777" w:rsidTr="00D43F37">
        <w:trPr>
          <w:trHeight w:val="510"/>
        </w:trPr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C1521D" w14:textId="77777777" w:rsidR="00226836" w:rsidRPr="00D43F37" w:rsidRDefault="007772F3" w:rsidP="00100ABE">
            <w:pPr>
              <w:pStyle w:val="TableParagraph"/>
              <w:spacing w:before="23"/>
              <w:ind w:left="107"/>
              <w:jc w:val="left"/>
              <w:rPr>
                <w:b/>
                <w:color w:val="auto"/>
                <w:sz w:val="24"/>
              </w:rPr>
            </w:pPr>
            <w:r w:rsidRPr="00D43F37">
              <w:rPr>
                <w:b/>
                <w:color w:val="auto"/>
                <w:sz w:val="24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0A7810FC" w14:textId="77777777" w:rsidR="00226836" w:rsidRPr="00D43F37" w:rsidRDefault="002E7132" w:rsidP="00100ABE">
            <w:pPr>
              <w:pStyle w:val="TableParagraph"/>
              <w:spacing w:before="23"/>
              <w:ind w:left="107"/>
              <w:jc w:val="center"/>
              <w:rPr>
                <w:b/>
                <w:color w:val="auto"/>
                <w:sz w:val="24"/>
              </w:rPr>
            </w:pPr>
            <w:r w:rsidRPr="00D43F37">
              <w:rPr>
                <w:b/>
                <w:color w:val="auto"/>
                <w:sz w:val="24"/>
              </w:rPr>
              <w:t>171 229 023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B303CFC" w14:textId="77777777" w:rsidR="00226836" w:rsidRPr="00D43F37" w:rsidRDefault="002E7132" w:rsidP="00100ABE">
            <w:pPr>
              <w:pStyle w:val="TableParagraph"/>
              <w:spacing w:before="23"/>
              <w:ind w:left="107"/>
              <w:jc w:val="center"/>
              <w:rPr>
                <w:b/>
                <w:color w:val="auto"/>
                <w:sz w:val="24"/>
              </w:rPr>
            </w:pPr>
            <w:r w:rsidRPr="00D43F37">
              <w:rPr>
                <w:b/>
                <w:color w:val="auto"/>
                <w:sz w:val="24"/>
              </w:rPr>
              <w:t>100</w:t>
            </w:r>
          </w:p>
        </w:tc>
      </w:tr>
      <w:tr w:rsidR="00100ABE" w:rsidRPr="00100ABE" w14:paraId="03C3181A" w14:textId="77777777" w:rsidTr="00D43F37">
        <w:trPr>
          <w:trHeight w:val="510"/>
        </w:trPr>
        <w:tc>
          <w:tcPr>
            <w:tcW w:w="1006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5CA513C" w14:textId="77777777" w:rsidR="00100ABE" w:rsidRPr="00EE230B" w:rsidRDefault="00100ABE" w:rsidP="00D43F37">
            <w:pPr>
              <w:pStyle w:val="TableParagraph"/>
              <w:shd w:val="clear" w:color="auto" w:fill="FFFFFF" w:themeFill="background1"/>
              <w:spacing w:before="114"/>
              <w:ind w:right="95"/>
              <w:jc w:val="left"/>
              <w:rPr>
                <w:b/>
                <w:color w:val="auto"/>
                <w:sz w:val="24"/>
                <w:lang w:val="ru-RU"/>
              </w:rPr>
            </w:pPr>
          </w:p>
          <w:p w14:paraId="4D9B538C" w14:textId="77777777" w:rsidR="00100ABE" w:rsidRPr="00D43F37" w:rsidRDefault="00100ABE" w:rsidP="00D43F37">
            <w:pPr>
              <w:pStyle w:val="TableParagraph"/>
              <w:shd w:val="clear" w:color="auto" w:fill="FFFFFF" w:themeFill="background1"/>
              <w:spacing w:before="114"/>
              <w:ind w:right="95"/>
              <w:jc w:val="center"/>
              <w:rPr>
                <w:b/>
                <w:color w:val="auto"/>
                <w:sz w:val="24"/>
                <w:lang w:val="ru-RU"/>
              </w:rPr>
            </w:pPr>
            <w:r w:rsidRPr="00D43F37">
              <w:rPr>
                <w:color w:val="auto"/>
                <w:sz w:val="32"/>
                <w:szCs w:val="32"/>
                <w:lang w:val="ru-RU"/>
              </w:rPr>
              <w:t>Структура собственных доходов консолидированного бюджета Слуцкого района</w:t>
            </w:r>
          </w:p>
          <w:p w14:paraId="5AE0F926" w14:textId="77777777" w:rsidR="00100ABE" w:rsidRPr="00D43F37" w:rsidRDefault="00100ABE" w:rsidP="00D43F37">
            <w:pPr>
              <w:pStyle w:val="TableParagraph"/>
              <w:shd w:val="clear" w:color="auto" w:fill="FFFFFF" w:themeFill="background1"/>
              <w:spacing w:before="114"/>
              <w:ind w:left="699" w:right="693"/>
              <w:jc w:val="center"/>
              <w:rPr>
                <w:i/>
                <w:color w:val="auto"/>
                <w:sz w:val="20"/>
                <w:szCs w:val="20"/>
                <w:lang w:val="ru-RU"/>
              </w:rPr>
            </w:pPr>
            <w:r w:rsidRPr="00D43F37">
              <w:rPr>
                <w:i/>
                <w:color w:val="auto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(рублей)</w:t>
            </w:r>
          </w:p>
        </w:tc>
      </w:tr>
    </w:tbl>
    <w:p w14:paraId="6E804322" w14:textId="77777777" w:rsidR="00541E66" w:rsidRDefault="00541E66">
      <w:pPr>
        <w:pStyle w:val="a3"/>
        <w:spacing w:before="2"/>
        <w:rPr>
          <w:i/>
          <w:sz w:val="24"/>
          <w:lang w:val="ru-RU"/>
        </w:rPr>
        <w:sectPr w:rsidR="00541E66">
          <w:footerReference w:type="default" r:id="rId9"/>
          <w:pgSz w:w="11910" w:h="16840"/>
          <w:pgMar w:top="1060" w:right="340" w:bottom="660" w:left="1260" w:header="0" w:footer="475" w:gutter="0"/>
          <w:cols w:space="720"/>
        </w:sectPr>
      </w:pPr>
    </w:p>
    <w:p w14:paraId="499C5734" w14:textId="77777777" w:rsidR="00FC28C1" w:rsidRDefault="00FC28C1" w:rsidP="00071B6B">
      <w:pPr>
        <w:pStyle w:val="a3"/>
        <w:spacing w:before="99" w:line="254" w:lineRule="auto"/>
        <w:ind w:right="229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 wp14:anchorId="30836D78" wp14:editId="3D0B6BBC">
            <wp:extent cx="6385560" cy="43053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DCA3671" w14:textId="77777777" w:rsidR="00226836" w:rsidRPr="008A2BE4" w:rsidRDefault="007772F3" w:rsidP="005A0F60">
      <w:pPr>
        <w:pStyle w:val="a3"/>
        <w:spacing w:before="99" w:line="254" w:lineRule="auto"/>
        <w:ind w:right="229" w:firstLine="707"/>
        <w:jc w:val="both"/>
        <w:rPr>
          <w:color w:val="auto"/>
          <w:lang w:val="ru-RU"/>
        </w:rPr>
      </w:pPr>
      <w:r w:rsidRPr="008A2BE4">
        <w:rPr>
          <w:color w:val="auto"/>
          <w:lang w:val="ru-RU"/>
        </w:rPr>
        <w:t xml:space="preserve">В результате примененных подходов формирования </w:t>
      </w:r>
      <w:r w:rsidR="00B4031F" w:rsidRPr="008A2BE4">
        <w:rPr>
          <w:color w:val="auto"/>
          <w:lang w:val="ru-RU"/>
        </w:rPr>
        <w:t>районного</w:t>
      </w:r>
      <w:r w:rsidRPr="008A2BE4">
        <w:rPr>
          <w:color w:val="auto"/>
          <w:lang w:val="ru-RU"/>
        </w:rPr>
        <w:t xml:space="preserve"> и бюджетов </w:t>
      </w:r>
      <w:r w:rsidR="00B4031F" w:rsidRPr="008A2BE4">
        <w:rPr>
          <w:color w:val="auto"/>
          <w:lang w:val="ru-RU"/>
        </w:rPr>
        <w:t xml:space="preserve">сельсоветов </w:t>
      </w:r>
      <w:r w:rsidRPr="008A2BE4">
        <w:rPr>
          <w:color w:val="auto"/>
          <w:lang w:val="ru-RU"/>
        </w:rPr>
        <w:t xml:space="preserve">планируемые к поступлению в консолидированный бюджет </w:t>
      </w:r>
      <w:r w:rsidR="00B4031F" w:rsidRPr="008A2BE4">
        <w:rPr>
          <w:color w:val="auto"/>
          <w:lang w:val="ru-RU"/>
        </w:rPr>
        <w:t>района</w:t>
      </w:r>
      <w:r w:rsidRPr="008A2BE4">
        <w:rPr>
          <w:color w:val="auto"/>
          <w:lang w:val="ru-RU"/>
        </w:rPr>
        <w:t xml:space="preserve"> доходы распределились между бюджетами различных уровней следующим</w:t>
      </w:r>
      <w:r w:rsidRPr="008A2BE4">
        <w:rPr>
          <w:color w:val="auto"/>
          <w:spacing w:val="-1"/>
          <w:lang w:val="ru-RU"/>
        </w:rPr>
        <w:t xml:space="preserve"> </w:t>
      </w:r>
      <w:r w:rsidRPr="008A2BE4">
        <w:rPr>
          <w:color w:val="auto"/>
          <w:lang w:val="ru-RU"/>
        </w:rPr>
        <w:t>образом</w:t>
      </w:r>
      <w:r w:rsidR="00314C8A">
        <w:rPr>
          <w:color w:val="auto"/>
          <w:lang w:val="ru-RU"/>
        </w:rPr>
        <w:t>:</w:t>
      </w:r>
    </w:p>
    <w:p w14:paraId="21974AA5" w14:textId="77777777" w:rsidR="00226836" w:rsidRPr="008A2BE4" w:rsidRDefault="00226836">
      <w:pPr>
        <w:spacing w:line="254" w:lineRule="auto"/>
        <w:jc w:val="both"/>
        <w:rPr>
          <w:color w:val="auto"/>
          <w:lang w:val="ru-RU"/>
        </w:rPr>
        <w:sectPr w:rsidR="00226836" w:rsidRPr="008A2BE4" w:rsidSect="002B279C">
          <w:type w:val="continuous"/>
          <w:pgSz w:w="11910" w:h="16840"/>
          <w:pgMar w:top="1060" w:right="340" w:bottom="660" w:left="1260" w:header="0" w:footer="475" w:gutter="0"/>
          <w:cols w:space="720"/>
        </w:sectPr>
      </w:pPr>
    </w:p>
    <w:p w14:paraId="44175B42" w14:textId="77777777" w:rsidR="00226836" w:rsidRPr="004C623E" w:rsidRDefault="007772F3">
      <w:pPr>
        <w:pStyle w:val="1"/>
        <w:spacing w:before="61"/>
        <w:ind w:left="5361"/>
        <w:rPr>
          <w:color w:val="auto"/>
          <w:lang w:val="ru-RU"/>
        </w:rPr>
      </w:pPr>
      <w:r w:rsidRPr="004C623E">
        <w:rPr>
          <w:color w:val="auto"/>
          <w:lang w:val="ru-RU"/>
        </w:rPr>
        <w:lastRenderedPageBreak/>
        <w:t xml:space="preserve">Доходы местных бюджетов </w:t>
      </w:r>
      <w:r w:rsidR="00C836FD" w:rsidRPr="004C623E">
        <w:rPr>
          <w:color w:val="auto"/>
          <w:lang w:val="ru-RU"/>
        </w:rPr>
        <w:t>района</w:t>
      </w:r>
    </w:p>
    <w:p w14:paraId="4F14B91C" w14:textId="77777777" w:rsidR="000B4AD1" w:rsidRPr="004C623E" w:rsidRDefault="007772F3" w:rsidP="000B4AD1">
      <w:pPr>
        <w:pStyle w:val="a3"/>
        <w:rPr>
          <w:color w:val="auto"/>
          <w:lang w:val="ru-RU"/>
        </w:rPr>
      </w:pPr>
      <w:r w:rsidRPr="004C623E">
        <w:rPr>
          <w:color w:val="auto"/>
          <w:lang w:val="ru-RU"/>
        </w:rPr>
        <w:br w:type="column"/>
      </w:r>
    </w:p>
    <w:p w14:paraId="690E419C" w14:textId="77777777" w:rsidR="000B4AD1" w:rsidRPr="004C623E" w:rsidRDefault="000B4AD1" w:rsidP="000B4AD1">
      <w:pPr>
        <w:pStyle w:val="a3"/>
        <w:rPr>
          <w:color w:val="auto"/>
          <w:lang w:val="ru-RU"/>
        </w:rPr>
      </w:pPr>
    </w:p>
    <w:p w14:paraId="62F7E0BA" w14:textId="77777777" w:rsidR="003E448D" w:rsidRPr="004C623E" w:rsidRDefault="000B4AD1" w:rsidP="000B4AD1">
      <w:pPr>
        <w:pStyle w:val="a3"/>
        <w:rPr>
          <w:i/>
          <w:color w:val="auto"/>
          <w:sz w:val="20"/>
          <w:lang w:val="ru-RU"/>
        </w:rPr>
      </w:pPr>
      <w:r w:rsidRPr="004C623E">
        <w:rPr>
          <w:color w:val="auto"/>
          <w:lang w:val="ru-RU"/>
        </w:rPr>
        <w:t xml:space="preserve">             </w:t>
      </w:r>
      <w:r w:rsidR="00812412">
        <w:rPr>
          <w:color w:val="auto"/>
          <w:lang w:val="ru-RU"/>
        </w:rPr>
        <w:t xml:space="preserve">                                </w:t>
      </w:r>
      <w:r w:rsidRPr="004C623E">
        <w:rPr>
          <w:color w:val="auto"/>
          <w:lang w:val="ru-RU"/>
        </w:rPr>
        <w:t xml:space="preserve">    </w:t>
      </w:r>
      <w:r w:rsidR="003E448D">
        <w:rPr>
          <w:color w:val="auto"/>
          <w:lang w:val="ru-RU"/>
        </w:rPr>
        <w:t>(</w:t>
      </w:r>
      <w:r w:rsidR="003E448D">
        <w:rPr>
          <w:i/>
          <w:color w:val="auto"/>
          <w:sz w:val="20"/>
          <w:lang w:val="ru-RU"/>
        </w:rPr>
        <w:t>р</w:t>
      </w:r>
      <w:r w:rsidR="007772F3" w:rsidRPr="004C623E">
        <w:rPr>
          <w:i/>
          <w:color w:val="auto"/>
          <w:sz w:val="20"/>
          <w:lang w:val="ru-RU"/>
        </w:rPr>
        <w:t>ублей</w:t>
      </w:r>
      <w:r w:rsidR="003E448D">
        <w:rPr>
          <w:i/>
          <w:color w:val="auto"/>
          <w:sz w:val="20"/>
          <w:lang w:val="ru-RU"/>
        </w:rPr>
        <w:t>)</w:t>
      </w:r>
    </w:p>
    <w:p w14:paraId="5A751E5A" w14:textId="77777777" w:rsidR="00226836" w:rsidRPr="004C623E" w:rsidRDefault="00226836">
      <w:pPr>
        <w:jc w:val="right"/>
        <w:rPr>
          <w:color w:val="auto"/>
          <w:sz w:val="20"/>
          <w:lang w:val="ru-RU"/>
        </w:rPr>
        <w:sectPr w:rsidR="00226836" w:rsidRPr="004C623E">
          <w:footerReference w:type="default" r:id="rId11"/>
          <w:pgSz w:w="16840" w:h="11910" w:orient="landscape"/>
          <w:pgMar w:top="780" w:right="260" w:bottom="600" w:left="700" w:header="0" w:footer="410" w:gutter="0"/>
          <w:pgNumType w:start="4"/>
          <w:cols w:num="2" w:space="720" w:equalWidth="0">
            <w:col w:w="10927" w:space="40"/>
            <w:col w:w="4913"/>
          </w:cols>
        </w:sectPr>
      </w:pPr>
    </w:p>
    <w:p w14:paraId="5A1A5A48" w14:textId="77777777" w:rsidR="00226836" w:rsidRPr="004C623E" w:rsidRDefault="003E448D">
      <w:pPr>
        <w:pStyle w:val="a3"/>
        <w:spacing w:before="7"/>
        <w:rPr>
          <w:i/>
          <w:color w:val="auto"/>
          <w:sz w:val="2"/>
          <w:lang w:val="ru-RU"/>
        </w:rPr>
      </w:pPr>
      <w:r>
        <w:rPr>
          <w:i/>
          <w:color w:val="auto"/>
          <w:sz w:val="2"/>
          <w:lang w:val="ru-RU"/>
        </w:rPr>
        <w:t>(</w:t>
      </w:r>
    </w:p>
    <w:tbl>
      <w:tblPr>
        <w:tblStyle w:val="TableNormal"/>
        <w:tblW w:w="14802" w:type="dxa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7"/>
        <w:gridCol w:w="1417"/>
        <w:gridCol w:w="1843"/>
        <w:gridCol w:w="1418"/>
        <w:gridCol w:w="1276"/>
        <w:gridCol w:w="1560"/>
        <w:gridCol w:w="1416"/>
        <w:gridCol w:w="1715"/>
      </w:tblGrid>
      <w:tr w:rsidR="004D731C" w:rsidRPr="004D731C" w14:paraId="63D53177" w14:textId="77777777" w:rsidTr="00641A45">
        <w:trPr>
          <w:trHeight w:val="426"/>
        </w:trPr>
        <w:tc>
          <w:tcPr>
            <w:tcW w:w="4157" w:type="dxa"/>
            <w:vMerge w:val="restart"/>
            <w:tcBorders>
              <w:right w:val="single" w:sz="4" w:space="0" w:color="auto"/>
            </w:tcBorders>
          </w:tcPr>
          <w:p w14:paraId="40065219" w14:textId="77777777" w:rsidR="00094D5F" w:rsidRPr="004C623E" w:rsidRDefault="00094D5F">
            <w:pPr>
              <w:pStyle w:val="TableParagraph"/>
              <w:jc w:val="left"/>
              <w:rPr>
                <w:b/>
                <w:i/>
                <w:color w:val="auto"/>
                <w:sz w:val="26"/>
                <w:lang w:val="ru-RU"/>
              </w:rPr>
            </w:pPr>
          </w:p>
          <w:p w14:paraId="4D887008" w14:textId="77777777" w:rsidR="00094D5F" w:rsidRPr="004C623E" w:rsidRDefault="00094D5F">
            <w:pPr>
              <w:pStyle w:val="TableParagraph"/>
              <w:spacing w:before="3"/>
              <w:jc w:val="left"/>
              <w:rPr>
                <w:b/>
                <w:i/>
                <w:color w:val="auto"/>
                <w:sz w:val="30"/>
                <w:lang w:val="ru-RU"/>
              </w:rPr>
            </w:pPr>
          </w:p>
          <w:p w14:paraId="063ED2C7" w14:textId="77777777" w:rsidR="00094D5F" w:rsidRPr="00F11A1F" w:rsidRDefault="00094D5F">
            <w:pPr>
              <w:pStyle w:val="TableParagraph"/>
              <w:ind w:left="1330" w:right="1322"/>
              <w:jc w:val="center"/>
              <w:rPr>
                <w:b/>
                <w:color w:val="auto"/>
                <w:sz w:val="28"/>
                <w:szCs w:val="28"/>
              </w:rPr>
            </w:pPr>
            <w:r w:rsidRPr="00F11A1F">
              <w:rPr>
                <w:b/>
                <w:color w:val="auto"/>
                <w:sz w:val="28"/>
                <w:szCs w:val="28"/>
              </w:rPr>
              <w:t>Бюджет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D70A" w14:textId="77777777" w:rsidR="00094D5F" w:rsidRPr="004D731C" w:rsidRDefault="00094D5F">
            <w:pPr>
              <w:pStyle w:val="TableParagraph"/>
              <w:jc w:val="left"/>
              <w:rPr>
                <w:b/>
                <w:i/>
                <w:color w:val="auto"/>
                <w:sz w:val="26"/>
              </w:rPr>
            </w:pPr>
          </w:p>
          <w:p w14:paraId="40CE5DB2" w14:textId="77777777" w:rsidR="00094D5F" w:rsidRPr="004D731C" w:rsidRDefault="00094D5F">
            <w:pPr>
              <w:pStyle w:val="TableParagraph"/>
              <w:spacing w:before="208"/>
              <w:ind w:left="271" w:right="178" w:firstLine="91"/>
              <w:jc w:val="left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>Всего доходов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3EF2" w14:textId="77777777" w:rsidR="00094D5F" w:rsidRPr="004D731C" w:rsidRDefault="00094D5F" w:rsidP="004C623E">
            <w:pPr>
              <w:pStyle w:val="TableParagraph"/>
              <w:ind w:left="1332" w:right="1321"/>
              <w:jc w:val="center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>В том числе: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4961D" w14:textId="77777777" w:rsidR="00094D5F" w:rsidRPr="008A2BE4" w:rsidRDefault="00094D5F">
            <w:pPr>
              <w:pStyle w:val="TableParagraph"/>
              <w:spacing w:before="2"/>
              <w:jc w:val="left"/>
              <w:rPr>
                <w:b/>
                <w:i/>
                <w:color w:val="auto"/>
                <w:sz w:val="32"/>
                <w:lang w:val="ru-RU"/>
              </w:rPr>
            </w:pPr>
          </w:p>
          <w:p w14:paraId="264FCC53" w14:textId="77777777" w:rsidR="00094D5F" w:rsidRPr="008A2BE4" w:rsidRDefault="00094D5F" w:rsidP="000B4AD1">
            <w:pPr>
              <w:pStyle w:val="TableParagraph"/>
              <w:spacing w:before="1"/>
              <w:ind w:left="143" w:right="130"/>
              <w:jc w:val="center"/>
              <w:rPr>
                <w:b/>
                <w:color w:val="auto"/>
                <w:sz w:val="20"/>
                <w:szCs w:val="20"/>
                <w:lang w:val="ru-RU"/>
              </w:rPr>
            </w:pPr>
            <w:r w:rsidRPr="008A2BE4">
              <w:rPr>
                <w:b/>
                <w:color w:val="auto"/>
                <w:sz w:val="20"/>
                <w:szCs w:val="20"/>
                <w:lang w:val="ru-RU"/>
              </w:rPr>
              <w:t xml:space="preserve">Удельный вес </w:t>
            </w:r>
            <w:r w:rsidR="00C419E5" w:rsidRPr="008A2BE4">
              <w:rPr>
                <w:b/>
                <w:color w:val="auto"/>
                <w:sz w:val="20"/>
                <w:szCs w:val="20"/>
                <w:lang w:val="ru-RU"/>
              </w:rPr>
              <w:t>безвозмездных поступлений</w:t>
            </w:r>
            <w:r w:rsidRPr="008A2BE4">
              <w:rPr>
                <w:b/>
                <w:color w:val="auto"/>
                <w:sz w:val="20"/>
                <w:szCs w:val="20"/>
                <w:lang w:val="ru-RU"/>
              </w:rPr>
              <w:t xml:space="preserve"> в общей</w:t>
            </w:r>
          </w:p>
          <w:p w14:paraId="5E5E544F" w14:textId="77777777" w:rsidR="00094D5F" w:rsidRPr="004D731C" w:rsidRDefault="00094D5F" w:rsidP="000B4AD1">
            <w:pPr>
              <w:pStyle w:val="TableParagraph"/>
              <w:ind w:left="143" w:right="130"/>
              <w:jc w:val="center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0"/>
                <w:szCs w:val="20"/>
              </w:rPr>
              <w:t>сумме доходов,</w:t>
            </w:r>
            <w:r w:rsidRPr="004D731C">
              <w:rPr>
                <w:b/>
                <w:color w:val="auto"/>
                <w:spacing w:val="58"/>
                <w:sz w:val="20"/>
                <w:szCs w:val="20"/>
              </w:rPr>
              <w:t xml:space="preserve"> </w:t>
            </w:r>
            <w:r w:rsidRPr="004D731C">
              <w:rPr>
                <w:b/>
                <w:color w:val="auto"/>
                <w:sz w:val="20"/>
                <w:szCs w:val="20"/>
              </w:rPr>
              <w:t>%</w:t>
            </w:r>
          </w:p>
        </w:tc>
      </w:tr>
      <w:tr w:rsidR="004D731C" w:rsidRPr="004D731C" w14:paraId="2F2160E1" w14:textId="77777777" w:rsidTr="00641A45">
        <w:trPr>
          <w:trHeight w:val="330"/>
        </w:trPr>
        <w:tc>
          <w:tcPr>
            <w:tcW w:w="4157" w:type="dxa"/>
            <w:vMerge/>
            <w:tcBorders>
              <w:top w:val="nil"/>
              <w:right w:val="single" w:sz="4" w:space="0" w:color="auto"/>
            </w:tcBorders>
          </w:tcPr>
          <w:p w14:paraId="04D7891C" w14:textId="77777777" w:rsidR="00094D5F" w:rsidRPr="004D731C" w:rsidRDefault="00094D5F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B9B5" w14:textId="77777777" w:rsidR="00094D5F" w:rsidRPr="004D731C" w:rsidRDefault="00094D5F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39FC" w14:textId="77777777" w:rsidR="00094D5F" w:rsidRPr="004D731C" w:rsidRDefault="00094D5F" w:rsidP="000B4AD1">
            <w:pPr>
              <w:pStyle w:val="TableParagraph"/>
              <w:ind w:left="142" w:right="212"/>
              <w:jc w:val="left"/>
              <w:rPr>
                <w:b/>
                <w:color w:val="auto"/>
                <w:sz w:val="24"/>
              </w:rPr>
            </w:pPr>
          </w:p>
          <w:p w14:paraId="20053B3C" w14:textId="77777777" w:rsidR="00094D5F" w:rsidRPr="004D731C" w:rsidRDefault="00094D5F" w:rsidP="004C623E">
            <w:pPr>
              <w:pStyle w:val="TableParagraph"/>
              <w:ind w:left="142" w:right="212"/>
              <w:jc w:val="center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>Собственные доходы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399A" w14:textId="77777777" w:rsidR="00094D5F" w:rsidRPr="004D731C" w:rsidRDefault="00094D5F" w:rsidP="00094D5F">
            <w:pPr>
              <w:pStyle w:val="TableParagraph"/>
              <w:spacing w:before="20"/>
              <w:ind w:left="294"/>
              <w:jc w:val="center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>Безвозмездные поступления</w:t>
            </w:r>
          </w:p>
        </w:tc>
        <w:tc>
          <w:tcPr>
            <w:tcW w:w="1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B48364" w14:textId="77777777" w:rsidR="00094D5F" w:rsidRPr="004D731C" w:rsidRDefault="00094D5F">
            <w:pPr>
              <w:rPr>
                <w:color w:val="auto"/>
                <w:sz w:val="2"/>
                <w:szCs w:val="2"/>
              </w:rPr>
            </w:pPr>
          </w:p>
        </w:tc>
      </w:tr>
      <w:tr w:rsidR="004D731C" w:rsidRPr="004D731C" w14:paraId="7CBCB8A0" w14:textId="77777777" w:rsidTr="00641A45">
        <w:trPr>
          <w:trHeight w:val="751"/>
        </w:trPr>
        <w:tc>
          <w:tcPr>
            <w:tcW w:w="4157" w:type="dxa"/>
            <w:vMerge/>
            <w:tcBorders>
              <w:top w:val="nil"/>
              <w:right w:val="single" w:sz="4" w:space="0" w:color="auto"/>
            </w:tcBorders>
          </w:tcPr>
          <w:p w14:paraId="2E8E7181" w14:textId="77777777" w:rsidR="00094D5F" w:rsidRPr="004D731C" w:rsidRDefault="00094D5F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2C92" w14:textId="77777777" w:rsidR="00094D5F" w:rsidRPr="004D731C" w:rsidRDefault="00094D5F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9430" w14:textId="77777777" w:rsidR="00094D5F" w:rsidRPr="004D731C" w:rsidRDefault="00094D5F">
            <w:pPr>
              <w:rPr>
                <w:b/>
                <w:color w:val="auto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C34B" w14:textId="77777777" w:rsidR="00094D5F" w:rsidRPr="004D731C" w:rsidRDefault="00094D5F">
            <w:pPr>
              <w:pStyle w:val="TableParagraph"/>
              <w:ind w:left="269"/>
              <w:jc w:val="left"/>
              <w:rPr>
                <w:b/>
                <w:color w:val="auto"/>
                <w:sz w:val="24"/>
              </w:rPr>
            </w:pPr>
          </w:p>
          <w:p w14:paraId="4830BD28" w14:textId="77777777" w:rsidR="00094D5F" w:rsidRPr="004D731C" w:rsidRDefault="00094D5F">
            <w:pPr>
              <w:pStyle w:val="TableParagraph"/>
              <w:ind w:left="269"/>
              <w:jc w:val="left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881E" w14:textId="77777777" w:rsidR="00094D5F" w:rsidRPr="004D731C" w:rsidRDefault="00094D5F">
            <w:pPr>
              <w:pStyle w:val="TableParagraph"/>
              <w:ind w:left="257"/>
              <w:jc w:val="left"/>
              <w:rPr>
                <w:b/>
                <w:color w:val="auto"/>
                <w:sz w:val="24"/>
              </w:rPr>
            </w:pPr>
          </w:p>
          <w:p w14:paraId="6AD39F8B" w14:textId="77777777" w:rsidR="00094D5F" w:rsidRPr="00BC5BA7" w:rsidRDefault="00094D5F" w:rsidP="004C623E">
            <w:pPr>
              <w:pStyle w:val="TableParagraph"/>
              <w:ind w:left="146"/>
              <w:jc w:val="left"/>
              <w:rPr>
                <w:b/>
                <w:color w:val="auto"/>
                <w:sz w:val="24"/>
                <w:lang w:val="ru-RU"/>
              </w:rPr>
            </w:pPr>
            <w:r w:rsidRPr="004D731C">
              <w:rPr>
                <w:b/>
                <w:color w:val="auto"/>
                <w:sz w:val="24"/>
              </w:rPr>
              <w:t>дотаци</w:t>
            </w:r>
            <w:r w:rsidR="00BC5BA7">
              <w:rPr>
                <w:b/>
                <w:color w:val="auto"/>
                <w:sz w:val="24"/>
                <w:lang w:val="ru-RU"/>
              </w:rPr>
              <w:t>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7D9F" w14:textId="77777777" w:rsidR="00FE5933" w:rsidRPr="004C623E" w:rsidRDefault="00FE5933" w:rsidP="00FE5933">
            <w:pPr>
              <w:pStyle w:val="TableParagraph"/>
              <w:ind w:left="257"/>
              <w:jc w:val="left"/>
              <w:rPr>
                <w:b/>
                <w:color w:val="auto"/>
                <w:sz w:val="23"/>
                <w:szCs w:val="23"/>
              </w:rPr>
            </w:pPr>
            <w:r w:rsidRPr="004C623E">
              <w:rPr>
                <w:b/>
                <w:color w:val="auto"/>
                <w:sz w:val="23"/>
                <w:szCs w:val="23"/>
              </w:rPr>
              <w:t>иные межбюджет-ные трансферты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2CC8" w14:textId="77777777" w:rsidR="00094D5F" w:rsidRPr="004D731C" w:rsidRDefault="00094D5F" w:rsidP="000B4AD1">
            <w:pPr>
              <w:pStyle w:val="TableParagraph"/>
              <w:ind w:left="260" w:hanging="260"/>
              <w:jc w:val="left"/>
              <w:rPr>
                <w:b/>
                <w:color w:val="auto"/>
                <w:sz w:val="24"/>
              </w:rPr>
            </w:pPr>
          </w:p>
          <w:p w14:paraId="5D9EBD56" w14:textId="77777777" w:rsidR="00094D5F" w:rsidRPr="004D731C" w:rsidRDefault="00094D5F" w:rsidP="000B4AD1">
            <w:pPr>
              <w:pStyle w:val="TableParagraph"/>
              <w:ind w:left="260" w:hanging="260"/>
              <w:jc w:val="left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 xml:space="preserve"> субвенции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6D6D" w14:textId="77777777" w:rsidR="00094D5F" w:rsidRPr="004D731C" w:rsidRDefault="00094D5F">
            <w:pPr>
              <w:rPr>
                <w:color w:val="auto"/>
                <w:sz w:val="2"/>
                <w:szCs w:val="2"/>
              </w:rPr>
            </w:pPr>
          </w:p>
        </w:tc>
      </w:tr>
      <w:tr w:rsidR="00BC5BA7" w:rsidRPr="004D731C" w14:paraId="71AD862F" w14:textId="77777777" w:rsidTr="00641A45">
        <w:trPr>
          <w:trHeight w:val="374"/>
        </w:trPr>
        <w:tc>
          <w:tcPr>
            <w:tcW w:w="4157" w:type="dxa"/>
            <w:tcBorders>
              <w:right w:val="single" w:sz="4" w:space="0" w:color="auto"/>
            </w:tcBorders>
          </w:tcPr>
          <w:p w14:paraId="6F03BDA5" w14:textId="77777777" w:rsidR="00BC5BA7" w:rsidRPr="004D731C" w:rsidRDefault="00BC5BA7" w:rsidP="00BC5BA7">
            <w:pPr>
              <w:pStyle w:val="TableParagraph"/>
              <w:spacing w:before="42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1. Беличского сельского 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55F4" w14:textId="77777777" w:rsidR="00BC5BA7" w:rsidRPr="008F68A5" w:rsidRDefault="008F68A5" w:rsidP="00BC5BA7">
            <w:pPr>
              <w:pStyle w:val="TableParagraph"/>
              <w:spacing w:before="42"/>
              <w:ind w:right="95"/>
              <w:rPr>
                <w:color w:val="auto"/>
                <w:sz w:val="24"/>
                <w:lang w:val="ru-RU"/>
              </w:rPr>
            </w:pPr>
            <w:r w:rsidRPr="008F68A5">
              <w:rPr>
                <w:color w:val="auto"/>
                <w:sz w:val="24"/>
                <w:lang w:val="ru-RU"/>
              </w:rPr>
              <w:t>230 749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6AF2" w14:textId="77777777" w:rsidR="00BC5BA7" w:rsidRPr="008F68A5" w:rsidRDefault="008F68A5" w:rsidP="00BC5BA7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  <w:lang w:val="ru-RU"/>
              </w:rPr>
            </w:pPr>
            <w:r w:rsidRPr="008F68A5">
              <w:rPr>
                <w:color w:val="auto"/>
                <w:sz w:val="24"/>
                <w:lang w:val="ru-RU"/>
              </w:rPr>
              <w:t>178 491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C91E" w14:textId="77777777" w:rsidR="00BC5BA7" w:rsidRPr="008F68A5" w:rsidRDefault="008F68A5" w:rsidP="00BC5BA7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 w:rsidRPr="008F68A5">
              <w:rPr>
                <w:color w:val="auto"/>
                <w:sz w:val="24"/>
                <w:lang w:val="ru-RU"/>
              </w:rPr>
              <w:t>52 258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3978" w14:textId="77777777" w:rsidR="00BC5BA7" w:rsidRPr="008F68A5" w:rsidRDefault="008F68A5" w:rsidP="00BC5BA7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 w:rsidRPr="008F68A5">
              <w:rPr>
                <w:color w:val="auto"/>
                <w:sz w:val="24"/>
                <w:lang w:val="ru-RU"/>
              </w:rPr>
              <w:t>52 258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ABED" w14:textId="77777777" w:rsidR="00BC5BA7" w:rsidRPr="00392F19" w:rsidRDefault="00BC5BA7" w:rsidP="00BC5BA7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392F19">
              <w:rPr>
                <w:color w:val="auto"/>
                <w:sz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7C56" w14:textId="77777777" w:rsidR="00BC5BA7" w:rsidRPr="00392F19" w:rsidRDefault="00BC5BA7" w:rsidP="00BC5BA7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392F19">
              <w:rPr>
                <w:color w:val="auto"/>
                <w:sz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D5E5" w14:textId="77777777" w:rsidR="00BC5BA7" w:rsidRPr="008F68A5" w:rsidRDefault="008F68A5" w:rsidP="00BC5BA7">
            <w:pPr>
              <w:pStyle w:val="TableParagraph"/>
              <w:spacing w:before="42"/>
              <w:ind w:right="95"/>
              <w:rPr>
                <w:color w:val="auto"/>
                <w:sz w:val="24"/>
                <w:lang w:val="ru-RU"/>
              </w:rPr>
            </w:pPr>
            <w:r w:rsidRPr="008F68A5">
              <w:rPr>
                <w:color w:val="auto"/>
                <w:sz w:val="24"/>
                <w:lang w:val="ru-RU"/>
              </w:rPr>
              <w:t>22,6</w:t>
            </w:r>
          </w:p>
        </w:tc>
      </w:tr>
      <w:tr w:rsidR="00BC5BA7" w:rsidRPr="004D731C" w14:paraId="6571FB4D" w14:textId="77777777" w:rsidTr="00641A45">
        <w:trPr>
          <w:trHeight w:val="299"/>
        </w:trPr>
        <w:tc>
          <w:tcPr>
            <w:tcW w:w="4157" w:type="dxa"/>
            <w:tcBorders>
              <w:right w:val="single" w:sz="4" w:space="0" w:color="auto"/>
            </w:tcBorders>
          </w:tcPr>
          <w:p w14:paraId="2901AAAB" w14:textId="77777777" w:rsidR="00BC5BA7" w:rsidRPr="004D731C" w:rsidRDefault="00BC5BA7" w:rsidP="00BC5BA7">
            <w:pPr>
              <w:pStyle w:val="TableParagraph"/>
              <w:spacing w:before="3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2. Бокшицкого сельского 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23AF" w14:textId="77777777" w:rsidR="00BC5BA7" w:rsidRPr="00392F19" w:rsidRDefault="008F68A5" w:rsidP="00BC5BA7">
            <w:pPr>
              <w:pStyle w:val="TableParagraph"/>
              <w:spacing w:before="3"/>
              <w:ind w:right="95"/>
              <w:rPr>
                <w:color w:val="auto"/>
                <w:sz w:val="24"/>
              </w:rPr>
            </w:pPr>
            <w:r w:rsidRPr="00392F19">
              <w:rPr>
                <w:color w:val="auto"/>
                <w:sz w:val="24"/>
                <w:lang w:val="ru-RU"/>
              </w:rPr>
              <w:t>251 050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C7F0" w14:textId="77777777" w:rsidR="00BC5BA7" w:rsidRPr="00392F19" w:rsidRDefault="008F68A5" w:rsidP="00BC5BA7">
            <w:pPr>
              <w:pStyle w:val="TableParagraph"/>
              <w:spacing w:before="15" w:line="264" w:lineRule="exact"/>
              <w:ind w:right="95"/>
              <w:rPr>
                <w:color w:val="auto"/>
                <w:sz w:val="24"/>
                <w:lang w:val="ru-RU"/>
              </w:rPr>
            </w:pPr>
            <w:r w:rsidRPr="00392F19">
              <w:rPr>
                <w:color w:val="auto"/>
                <w:sz w:val="24"/>
                <w:lang w:val="ru-RU"/>
              </w:rPr>
              <w:t>141 120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3A74" w14:textId="77777777" w:rsidR="00BC5BA7" w:rsidRPr="00392F19" w:rsidRDefault="008F68A5" w:rsidP="00BC5BA7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 w:rsidRPr="00392F19">
              <w:rPr>
                <w:color w:val="auto"/>
                <w:sz w:val="24"/>
                <w:lang w:val="ru-RU"/>
              </w:rPr>
              <w:t>109 930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15C9" w14:textId="77777777" w:rsidR="00BC5BA7" w:rsidRPr="00392F19" w:rsidRDefault="008F68A5" w:rsidP="00BC5BA7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 w:rsidRPr="00392F19">
              <w:rPr>
                <w:color w:val="auto"/>
                <w:sz w:val="24"/>
                <w:lang w:val="ru-RU"/>
              </w:rPr>
              <w:t>109 930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88DA" w14:textId="77777777" w:rsidR="00BC5BA7" w:rsidRPr="00392F19" w:rsidRDefault="00BC5BA7" w:rsidP="00BC5BA7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392F19">
              <w:rPr>
                <w:color w:val="auto"/>
                <w:sz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F2F5" w14:textId="77777777" w:rsidR="00BC5BA7" w:rsidRPr="00392F19" w:rsidRDefault="00BC5BA7" w:rsidP="00BC5BA7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392F19">
              <w:rPr>
                <w:color w:val="auto"/>
                <w:sz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59BA" w14:textId="77777777" w:rsidR="00BC5BA7" w:rsidRPr="00392F19" w:rsidRDefault="008F68A5" w:rsidP="00BC5BA7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 w:rsidRPr="00392F19">
              <w:rPr>
                <w:color w:val="auto"/>
                <w:sz w:val="24"/>
                <w:lang w:val="ru-RU"/>
              </w:rPr>
              <w:t>43,8</w:t>
            </w:r>
          </w:p>
        </w:tc>
      </w:tr>
      <w:tr w:rsidR="007A21BB" w:rsidRPr="004D731C" w14:paraId="05B008B8" w14:textId="77777777" w:rsidTr="00641A45">
        <w:trPr>
          <w:trHeight w:val="301"/>
        </w:trPr>
        <w:tc>
          <w:tcPr>
            <w:tcW w:w="4157" w:type="dxa"/>
            <w:tcBorders>
              <w:right w:val="single" w:sz="4" w:space="0" w:color="auto"/>
            </w:tcBorders>
          </w:tcPr>
          <w:p w14:paraId="60C2A4CB" w14:textId="77777777" w:rsidR="007A21BB" w:rsidRPr="004D731C" w:rsidRDefault="007A21BB" w:rsidP="007A21BB">
            <w:pPr>
              <w:pStyle w:val="TableParagraph"/>
              <w:spacing w:before="6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3. Весейского сельского 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E833" w14:textId="77777777" w:rsidR="007A21BB" w:rsidRPr="00392F19" w:rsidRDefault="007A21BB" w:rsidP="007A21BB">
            <w:pPr>
              <w:pStyle w:val="TableParagraph"/>
              <w:spacing w:before="6"/>
              <w:ind w:right="95"/>
              <w:rPr>
                <w:color w:val="auto"/>
                <w:sz w:val="24"/>
                <w:lang w:val="ru-RU"/>
              </w:rPr>
            </w:pPr>
            <w:r w:rsidRPr="00392F19">
              <w:rPr>
                <w:color w:val="auto"/>
                <w:sz w:val="24"/>
                <w:lang w:val="ru-RU"/>
              </w:rPr>
              <w:t>226 366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A7F1" w14:textId="77777777" w:rsidR="007A21BB" w:rsidRPr="00392F19" w:rsidRDefault="007A21BB" w:rsidP="007A21BB">
            <w:pPr>
              <w:pStyle w:val="TableParagraph"/>
              <w:spacing w:before="18" w:line="264" w:lineRule="exact"/>
              <w:ind w:right="95"/>
              <w:rPr>
                <w:color w:val="auto"/>
                <w:sz w:val="24"/>
                <w:lang w:val="ru-RU"/>
              </w:rPr>
            </w:pPr>
            <w:r w:rsidRPr="00392F19">
              <w:rPr>
                <w:color w:val="auto"/>
                <w:sz w:val="24"/>
                <w:lang w:val="ru-RU"/>
              </w:rPr>
              <w:t>162 164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CA54" w14:textId="77777777" w:rsidR="007A21BB" w:rsidRPr="007A21BB" w:rsidRDefault="007A21BB" w:rsidP="007A21BB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 w:rsidRPr="007A21BB">
              <w:rPr>
                <w:color w:val="auto"/>
                <w:sz w:val="24"/>
                <w:lang w:val="ru-RU"/>
              </w:rPr>
              <w:t>64 202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C311" w14:textId="77777777" w:rsidR="007A21BB" w:rsidRPr="007A21BB" w:rsidRDefault="007A21BB" w:rsidP="007A21BB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 w:rsidRPr="007A21BB">
              <w:rPr>
                <w:color w:val="auto"/>
                <w:sz w:val="24"/>
                <w:lang w:val="ru-RU"/>
              </w:rPr>
              <w:t>64 202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591D" w14:textId="77777777" w:rsidR="007A21BB" w:rsidRPr="00392F19" w:rsidRDefault="007A21BB" w:rsidP="007A21BB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392F19">
              <w:rPr>
                <w:color w:val="auto"/>
                <w:sz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83A1" w14:textId="77777777" w:rsidR="007A21BB" w:rsidRPr="00392F19" w:rsidRDefault="007A21BB" w:rsidP="007A21BB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392F19">
              <w:rPr>
                <w:color w:val="auto"/>
                <w:sz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8603" w14:textId="77777777" w:rsidR="007A21BB" w:rsidRPr="007A21BB" w:rsidRDefault="007A21BB" w:rsidP="007A21BB">
            <w:pPr>
              <w:pStyle w:val="TableParagraph"/>
              <w:spacing w:before="6"/>
              <w:ind w:right="95"/>
              <w:rPr>
                <w:color w:val="auto"/>
                <w:sz w:val="24"/>
                <w:lang w:val="ru-RU"/>
              </w:rPr>
            </w:pPr>
            <w:r w:rsidRPr="007A21BB">
              <w:rPr>
                <w:color w:val="auto"/>
                <w:sz w:val="24"/>
                <w:lang w:val="ru-RU"/>
              </w:rPr>
              <w:t>28,4</w:t>
            </w:r>
          </w:p>
        </w:tc>
      </w:tr>
      <w:tr w:rsidR="007A21BB" w:rsidRPr="004D731C" w14:paraId="4C6D181B" w14:textId="77777777" w:rsidTr="00641A45">
        <w:trPr>
          <w:trHeight w:val="299"/>
        </w:trPr>
        <w:tc>
          <w:tcPr>
            <w:tcW w:w="4157" w:type="dxa"/>
            <w:tcBorders>
              <w:right w:val="single" w:sz="4" w:space="0" w:color="auto"/>
            </w:tcBorders>
          </w:tcPr>
          <w:p w14:paraId="4D4B3669" w14:textId="77777777" w:rsidR="007A21BB" w:rsidRPr="004D731C" w:rsidRDefault="007A21BB" w:rsidP="007A21BB">
            <w:pPr>
              <w:pStyle w:val="TableParagraph"/>
              <w:spacing w:before="3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4. Гацуковского сельского 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437E" w14:textId="77777777" w:rsidR="007A21BB" w:rsidRPr="00392F19" w:rsidRDefault="007A21BB" w:rsidP="007A21BB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 w:rsidRPr="00392F19">
              <w:rPr>
                <w:color w:val="auto"/>
                <w:sz w:val="24"/>
                <w:lang w:val="ru-RU"/>
              </w:rPr>
              <w:t>191 929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2173" w14:textId="77777777" w:rsidR="007A21BB" w:rsidRPr="00392F19" w:rsidRDefault="007A21BB" w:rsidP="007A21BB">
            <w:pPr>
              <w:pStyle w:val="TableParagraph"/>
              <w:spacing w:before="15" w:line="264" w:lineRule="exact"/>
              <w:ind w:right="95"/>
              <w:rPr>
                <w:color w:val="auto"/>
                <w:sz w:val="24"/>
              </w:rPr>
            </w:pPr>
            <w:r w:rsidRPr="00392F19">
              <w:rPr>
                <w:color w:val="auto"/>
                <w:sz w:val="24"/>
                <w:lang w:val="ru-RU"/>
              </w:rPr>
              <w:t>158 882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0919" w14:textId="77777777" w:rsidR="007A21BB" w:rsidRPr="007A21BB" w:rsidRDefault="007A21BB" w:rsidP="007A21BB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 w:rsidRPr="007A21BB">
              <w:rPr>
                <w:color w:val="auto"/>
                <w:sz w:val="24"/>
                <w:lang w:val="ru-RU"/>
              </w:rPr>
              <w:t>33 047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F97E" w14:textId="77777777" w:rsidR="007A21BB" w:rsidRPr="007A21BB" w:rsidRDefault="007A21BB" w:rsidP="007A21BB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 w:rsidRPr="007A21BB">
              <w:rPr>
                <w:color w:val="auto"/>
                <w:sz w:val="24"/>
                <w:lang w:val="ru-RU"/>
              </w:rPr>
              <w:t>33 047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48E3" w14:textId="77777777" w:rsidR="007A21BB" w:rsidRPr="00392F19" w:rsidRDefault="007A21BB" w:rsidP="007A21BB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392F19">
              <w:rPr>
                <w:color w:val="auto"/>
                <w:sz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1ECF" w14:textId="77777777" w:rsidR="007A21BB" w:rsidRPr="00392F19" w:rsidRDefault="007A21BB" w:rsidP="007A21BB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392F19">
              <w:rPr>
                <w:color w:val="auto"/>
                <w:sz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A5DE" w14:textId="77777777" w:rsidR="007A21BB" w:rsidRPr="007A21BB" w:rsidRDefault="007A21BB" w:rsidP="007A21BB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 w:rsidRPr="007A21BB">
              <w:rPr>
                <w:color w:val="auto"/>
                <w:sz w:val="24"/>
                <w:lang w:val="ru-RU"/>
              </w:rPr>
              <w:t>17,2</w:t>
            </w:r>
          </w:p>
        </w:tc>
      </w:tr>
      <w:tr w:rsidR="007A21BB" w:rsidRPr="004D731C" w14:paraId="796CF761" w14:textId="77777777" w:rsidTr="00641A45">
        <w:trPr>
          <w:trHeight w:val="299"/>
        </w:trPr>
        <w:tc>
          <w:tcPr>
            <w:tcW w:w="4157" w:type="dxa"/>
            <w:tcBorders>
              <w:right w:val="single" w:sz="4" w:space="0" w:color="auto"/>
            </w:tcBorders>
          </w:tcPr>
          <w:p w14:paraId="10429136" w14:textId="77777777" w:rsidR="007A21BB" w:rsidRPr="004D731C" w:rsidRDefault="007A21BB" w:rsidP="007A21BB">
            <w:pPr>
              <w:pStyle w:val="TableParagraph"/>
              <w:spacing w:before="3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5. Греского сельского 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9071" w14:textId="77777777" w:rsidR="007A21BB" w:rsidRPr="00392F19" w:rsidRDefault="007A21BB" w:rsidP="007A21BB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 w:rsidRPr="00392F19">
              <w:rPr>
                <w:color w:val="auto"/>
                <w:sz w:val="24"/>
                <w:lang w:val="ru-RU"/>
              </w:rPr>
              <w:t>210 956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385D" w14:textId="77777777" w:rsidR="007A21BB" w:rsidRPr="00392F19" w:rsidRDefault="007A21BB" w:rsidP="007A21BB">
            <w:pPr>
              <w:pStyle w:val="TableParagraph"/>
              <w:spacing w:before="15" w:line="264" w:lineRule="exact"/>
              <w:ind w:right="95"/>
              <w:rPr>
                <w:color w:val="auto"/>
                <w:sz w:val="24"/>
                <w:lang w:val="ru-RU"/>
              </w:rPr>
            </w:pPr>
            <w:r w:rsidRPr="00392F19">
              <w:rPr>
                <w:color w:val="auto"/>
                <w:sz w:val="24"/>
                <w:lang w:val="ru-RU"/>
              </w:rPr>
              <w:t>161 516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FE2F" w14:textId="77777777" w:rsidR="007A21BB" w:rsidRPr="007A21BB" w:rsidRDefault="007A21BB" w:rsidP="007A21BB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 w:rsidRPr="007A21BB">
              <w:rPr>
                <w:color w:val="auto"/>
                <w:sz w:val="24"/>
                <w:lang w:val="ru-RU"/>
              </w:rPr>
              <w:t>49 440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25F7" w14:textId="77777777" w:rsidR="007A21BB" w:rsidRPr="007A21BB" w:rsidRDefault="007A21BB" w:rsidP="007A21BB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 w:rsidRPr="007A21BB">
              <w:rPr>
                <w:color w:val="auto"/>
                <w:sz w:val="24"/>
                <w:lang w:val="ru-RU"/>
              </w:rPr>
              <w:t>49 440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6D37" w14:textId="77777777" w:rsidR="007A21BB" w:rsidRPr="00392F19" w:rsidRDefault="007A21BB" w:rsidP="007A21BB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392F19">
              <w:rPr>
                <w:color w:val="auto"/>
                <w:sz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B3D1" w14:textId="77777777" w:rsidR="007A21BB" w:rsidRPr="00392F19" w:rsidRDefault="007A21BB" w:rsidP="007A21BB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392F19">
              <w:rPr>
                <w:color w:val="auto"/>
                <w:sz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34C9" w14:textId="77777777" w:rsidR="007A21BB" w:rsidRPr="007A21BB" w:rsidRDefault="007A21BB" w:rsidP="007A21BB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 w:rsidRPr="007A21BB">
              <w:rPr>
                <w:color w:val="auto"/>
                <w:sz w:val="24"/>
                <w:lang w:val="ru-RU"/>
              </w:rPr>
              <w:t>23,4</w:t>
            </w:r>
          </w:p>
        </w:tc>
      </w:tr>
      <w:tr w:rsidR="007A21BB" w:rsidRPr="004D731C" w14:paraId="333A1F1D" w14:textId="77777777" w:rsidTr="00BC5BA7">
        <w:trPr>
          <w:trHeight w:val="499"/>
        </w:trPr>
        <w:tc>
          <w:tcPr>
            <w:tcW w:w="4157" w:type="dxa"/>
            <w:tcBorders>
              <w:right w:val="single" w:sz="4" w:space="0" w:color="auto"/>
            </w:tcBorders>
          </w:tcPr>
          <w:p w14:paraId="645B47E3" w14:textId="77777777" w:rsidR="007A21BB" w:rsidRPr="004D731C" w:rsidRDefault="007A21BB" w:rsidP="007A21BB">
            <w:pPr>
              <w:pStyle w:val="TableParagraph"/>
              <w:spacing w:before="3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6. Знаменского сельского 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AEDA" w14:textId="77777777" w:rsidR="007A21BB" w:rsidRPr="00392F19" w:rsidRDefault="007A21BB" w:rsidP="007A21BB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 w:rsidRPr="00392F19">
              <w:rPr>
                <w:color w:val="auto"/>
                <w:sz w:val="24"/>
                <w:lang w:val="ru-RU"/>
              </w:rPr>
              <w:t>254 767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9D71" w14:textId="77777777" w:rsidR="007A21BB" w:rsidRPr="00392F19" w:rsidRDefault="007A21BB" w:rsidP="007A21BB">
            <w:pPr>
              <w:pStyle w:val="TableParagraph"/>
              <w:spacing w:before="15" w:line="264" w:lineRule="exact"/>
              <w:ind w:right="95"/>
              <w:rPr>
                <w:color w:val="auto"/>
                <w:sz w:val="24"/>
                <w:lang w:val="ru-RU"/>
              </w:rPr>
            </w:pPr>
            <w:r w:rsidRPr="00392F19">
              <w:rPr>
                <w:color w:val="auto"/>
                <w:sz w:val="24"/>
                <w:lang w:val="ru-RU"/>
              </w:rPr>
              <w:t>176 031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AD06" w14:textId="77777777" w:rsidR="007A21BB" w:rsidRPr="007A21BB" w:rsidRDefault="007A21BB" w:rsidP="007A21BB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 w:rsidRPr="007A21BB">
              <w:rPr>
                <w:color w:val="auto"/>
                <w:sz w:val="24"/>
                <w:lang w:val="ru-RU"/>
              </w:rPr>
              <w:t>78 736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A921" w14:textId="77777777" w:rsidR="007A21BB" w:rsidRPr="007A21BB" w:rsidRDefault="007A21BB" w:rsidP="007A21BB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 w:rsidRPr="007A21BB">
              <w:rPr>
                <w:color w:val="auto"/>
                <w:sz w:val="24"/>
                <w:lang w:val="ru-RU"/>
              </w:rPr>
              <w:t>78 736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2AB0" w14:textId="77777777" w:rsidR="007A21BB" w:rsidRPr="00392F19" w:rsidRDefault="007A21BB" w:rsidP="007A21BB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392F19">
              <w:rPr>
                <w:color w:val="auto"/>
                <w:sz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514B" w14:textId="77777777" w:rsidR="007A21BB" w:rsidRPr="00392F19" w:rsidRDefault="007A21BB" w:rsidP="007A21BB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392F19">
              <w:rPr>
                <w:color w:val="auto"/>
                <w:sz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7C4C" w14:textId="77777777" w:rsidR="007A21BB" w:rsidRPr="007A21BB" w:rsidRDefault="007A21BB" w:rsidP="007A21BB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 w:rsidRPr="007A21BB">
              <w:rPr>
                <w:color w:val="auto"/>
                <w:sz w:val="24"/>
                <w:lang w:val="ru-RU"/>
              </w:rPr>
              <w:t>30,9</w:t>
            </w:r>
          </w:p>
        </w:tc>
      </w:tr>
      <w:tr w:rsidR="007A21BB" w:rsidRPr="004D731C" w14:paraId="73D9EB50" w14:textId="77777777" w:rsidTr="00641A45">
        <w:trPr>
          <w:trHeight w:val="299"/>
        </w:trPr>
        <w:tc>
          <w:tcPr>
            <w:tcW w:w="4157" w:type="dxa"/>
            <w:tcBorders>
              <w:right w:val="single" w:sz="4" w:space="0" w:color="auto"/>
            </w:tcBorders>
          </w:tcPr>
          <w:p w14:paraId="57C87B84" w14:textId="77777777" w:rsidR="007A21BB" w:rsidRPr="004D731C" w:rsidRDefault="007A21BB" w:rsidP="007A21BB">
            <w:pPr>
              <w:pStyle w:val="TableParagraph"/>
              <w:spacing w:before="3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7. Исернского сельского 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6AF1" w14:textId="77777777" w:rsidR="007A21BB" w:rsidRPr="00392F19" w:rsidRDefault="007A21BB" w:rsidP="007A21BB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 w:rsidRPr="00392F19">
              <w:rPr>
                <w:color w:val="auto"/>
                <w:sz w:val="24"/>
                <w:lang w:val="ru-RU"/>
              </w:rPr>
              <w:t>266 860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8049" w14:textId="77777777" w:rsidR="007A21BB" w:rsidRPr="00392F19" w:rsidRDefault="007A21BB" w:rsidP="007A21BB">
            <w:pPr>
              <w:pStyle w:val="TableParagraph"/>
              <w:spacing w:before="15" w:line="264" w:lineRule="exact"/>
              <w:ind w:right="95"/>
              <w:rPr>
                <w:color w:val="auto"/>
                <w:sz w:val="24"/>
                <w:lang w:val="ru-RU"/>
              </w:rPr>
            </w:pPr>
            <w:r w:rsidRPr="00392F19">
              <w:rPr>
                <w:color w:val="auto"/>
                <w:sz w:val="24"/>
                <w:lang w:val="ru-RU"/>
              </w:rPr>
              <w:t>135 924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3719" w14:textId="77777777" w:rsidR="007A21BB" w:rsidRPr="007A21BB" w:rsidRDefault="007A21BB" w:rsidP="007A21BB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 w:rsidRPr="007A21BB">
              <w:rPr>
                <w:color w:val="auto"/>
                <w:sz w:val="24"/>
                <w:lang w:val="ru-RU"/>
              </w:rPr>
              <w:t>130 936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BE54" w14:textId="77777777" w:rsidR="007A21BB" w:rsidRPr="007A21BB" w:rsidRDefault="007A21BB" w:rsidP="007A21BB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 w:rsidRPr="007A21BB">
              <w:rPr>
                <w:color w:val="auto"/>
                <w:sz w:val="24"/>
                <w:lang w:val="ru-RU"/>
              </w:rPr>
              <w:t>130 936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8D49" w14:textId="77777777" w:rsidR="007A21BB" w:rsidRPr="00392F19" w:rsidRDefault="007A21BB" w:rsidP="007A21BB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392F19">
              <w:rPr>
                <w:color w:val="auto"/>
                <w:sz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EB3C" w14:textId="77777777" w:rsidR="007A21BB" w:rsidRPr="00392F19" w:rsidRDefault="007A21BB" w:rsidP="007A21BB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392F19">
              <w:rPr>
                <w:color w:val="auto"/>
                <w:sz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1BBC" w14:textId="77777777" w:rsidR="007A21BB" w:rsidRPr="007A21BB" w:rsidRDefault="007A21BB" w:rsidP="007A21BB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 w:rsidRPr="007A21BB">
              <w:rPr>
                <w:color w:val="auto"/>
                <w:sz w:val="24"/>
                <w:lang w:val="ru-RU"/>
              </w:rPr>
              <w:t>49,1</w:t>
            </w:r>
          </w:p>
        </w:tc>
      </w:tr>
      <w:tr w:rsidR="007A21BB" w:rsidRPr="004D731C" w14:paraId="3D5A2E35" w14:textId="77777777" w:rsidTr="00641A45">
        <w:trPr>
          <w:trHeight w:val="300"/>
        </w:trPr>
        <w:tc>
          <w:tcPr>
            <w:tcW w:w="4157" w:type="dxa"/>
            <w:tcBorders>
              <w:right w:val="single" w:sz="4" w:space="0" w:color="auto"/>
            </w:tcBorders>
          </w:tcPr>
          <w:p w14:paraId="0A254B2F" w14:textId="77777777" w:rsidR="007A21BB" w:rsidRPr="004D731C" w:rsidRDefault="007A21BB" w:rsidP="007A21BB">
            <w:pPr>
              <w:pStyle w:val="TableParagraph"/>
              <w:spacing w:before="4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8. Кировского сельского 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0BEF" w14:textId="77777777" w:rsidR="007A21BB" w:rsidRPr="00392F19" w:rsidRDefault="007A21BB" w:rsidP="007A21BB">
            <w:pPr>
              <w:pStyle w:val="TableParagraph"/>
              <w:spacing w:before="4"/>
              <w:ind w:right="95"/>
              <w:rPr>
                <w:color w:val="auto"/>
                <w:sz w:val="24"/>
              </w:rPr>
            </w:pPr>
            <w:r w:rsidRPr="00392F19">
              <w:rPr>
                <w:color w:val="auto"/>
                <w:sz w:val="24"/>
                <w:lang w:val="ru-RU"/>
              </w:rPr>
              <w:t>292 247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C310" w14:textId="77777777" w:rsidR="007A21BB" w:rsidRPr="00392F19" w:rsidRDefault="007A21BB" w:rsidP="007A21BB">
            <w:pPr>
              <w:pStyle w:val="TableParagraph"/>
              <w:spacing w:before="16" w:line="264" w:lineRule="exact"/>
              <w:ind w:right="95"/>
              <w:rPr>
                <w:color w:val="auto"/>
                <w:sz w:val="24"/>
              </w:rPr>
            </w:pPr>
            <w:r w:rsidRPr="00392F19">
              <w:rPr>
                <w:color w:val="auto"/>
                <w:sz w:val="24"/>
                <w:lang w:val="ru-RU"/>
              </w:rPr>
              <w:t>182 954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2496" w14:textId="77777777" w:rsidR="007A21BB" w:rsidRPr="007A21BB" w:rsidRDefault="007A21BB" w:rsidP="007A21BB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 w:rsidRPr="007A21BB">
              <w:rPr>
                <w:color w:val="auto"/>
                <w:sz w:val="24"/>
                <w:lang w:val="ru-RU"/>
              </w:rPr>
              <w:t>109 293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7E4A" w14:textId="77777777" w:rsidR="007A21BB" w:rsidRPr="007A21BB" w:rsidRDefault="007A21BB" w:rsidP="007A21BB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 w:rsidRPr="007A21BB">
              <w:rPr>
                <w:color w:val="auto"/>
                <w:sz w:val="24"/>
                <w:lang w:val="ru-RU"/>
              </w:rPr>
              <w:t>109 293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90A9" w14:textId="77777777" w:rsidR="007A21BB" w:rsidRPr="00392F19" w:rsidRDefault="007A21BB" w:rsidP="007A21BB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392F19">
              <w:rPr>
                <w:color w:val="auto"/>
                <w:sz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6A93" w14:textId="77777777" w:rsidR="007A21BB" w:rsidRPr="00392F19" w:rsidRDefault="007A21BB" w:rsidP="007A21BB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392F19">
              <w:rPr>
                <w:color w:val="auto"/>
                <w:sz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78AB" w14:textId="77777777" w:rsidR="007A21BB" w:rsidRPr="007A21BB" w:rsidRDefault="007A21BB" w:rsidP="007A21BB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 w:rsidRPr="007A21BB">
              <w:rPr>
                <w:color w:val="auto"/>
                <w:sz w:val="24"/>
                <w:lang w:val="ru-RU"/>
              </w:rPr>
              <w:t>37,4</w:t>
            </w:r>
          </w:p>
        </w:tc>
      </w:tr>
      <w:tr w:rsidR="007A21BB" w:rsidRPr="004D731C" w14:paraId="0FC2170C" w14:textId="77777777" w:rsidTr="00641A45">
        <w:trPr>
          <w:trHeight w:val="302"/>
        </w:trPr>
        <w:tc>
          <w:tcPr>
            <w:tcW w:w="4157" w:type="dxa"/>
            <w:tcBorders>
              <w:right w:val="single" w:sz="4" w:space="0" w:color="auto"/>
            </w:tcBorders>
          </w:tcPr>
          <w:p w14:paraId="47AB8B48" w14:textId="77777777" w:rsidR="007A21BB" w:rsidRPr="004D731C" w:rsidRDefault="007A21BB" w:rsidP="007A21BB">
            <w:pPr>
              <w:pStyle w:val="TableParagraph"/>
              <w:spacing w:before="6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9. Козловичского сельского 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35CE" w14:textId="77777777" w:rsidR="007A21BB" w:rsidRPr="00392F19" w:rsidRDefault="007A21BB" w:rsidP="007A21BB">
            <w:pPr>
              <w:pStyle w:val="TableParagraph"/>
              <w:spacing w:before="6"/>
              <w:ind w:right="95"/>
              <w:rPr>
                <w:color w:val="auto"/>
                <w:sz w:val="24"/>
                <w:lang w:val="ru-RU"/>
              </w:rPr>
            </w:pPr>
            <w:r w:rsidRPr="00392F19">
              <w:rPr>
                <w:color w:val="auto"/>
                <w:sz w:val="24"/>
                <w:lang w:val="ru-RU"/>
              </w:rPr>
              <w:t>209 676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E1DA" w14:textId="77777777" w:rsidR="007A21BB" w:rsidRPr="00392F19" w:rsidRDefault="007A21BB" w:rsidP="007A21BB">
            <w:pPr>
              <w:pStyle w:val="TableParagraph"/>
              <w:spacing w:before="18" w:line="264" w:lineRule="exact"/>
              <w:ind w:right="95"/>
              <w:rPr>
                <w:color w:val="auto"/>
                <w:sz w:val="24"/>
                <w:lang w:val="ru-RU"/>
              </w:rPr>
            </w:pPr>
            <w:r w:rsidRPr="00392F19">
              <w:rPr>
                <w:color w:val="auto"/>
                <w:sz w:val="24"/>
                <w:lang w:val="ru-RU"/>
              </w:rPr>
              <w:t>151 713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1CA6" w14:textId="77777777" w:rsidR="007A21BB" w:rsidRPr="007A21BB" w:rsidRDefault="007A21BB" w:rsidP="007A21BB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 w:rsidRPr="007A21BB">
              <w:rPr>
                <w:color w:val="auto"/>
                <w:sz w:val="24"/>
                <w:lang w:val="ru-RU"/>
              </w:rPr>
              <w:t>57 963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C57A" w14:textId="77777777" w:rsidR="007A21BB" w:rsidRPr="007A21BB" w:rsidRDefault="007A21BB" w:rsidP="007A21BB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 w:rsidRPr="007A21BB">
              <w:rPr>
                <w:color w:val="auto"/>
                <w:sz w:val="24"/>
                <w:lang w:val="ru-RU"/>
              </w:rPr>
              <w:t>57 963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A37F" w14:textId="77777777" w:rsidR="007A21BB" w:rsidRPr="00392F19" w:rsidRDefault="007A21BB" w:rsidP="007A21BB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392F19">
              <w:rPr>
                <w:color w:val="auto"/>
                <w:sz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441A" w14:textId="77777777" w:rsidR="007A21BB" w:rsidRPr="00392F19" w:rsidRDefault="007A21BB" w:rsidP="007A21BB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392F19">
              <w:rPr>
                <w:color w:val="auto"/>
                <w:sz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462D" w14:textId="77777777" w:rsidR="007A21BB" w:rsidRPr="007A21BB" w:rsidRDefault="007A21BB" w:rsidP="007A21BB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 w:rsidRPr="007A21BB">
              <w:rPr>
                <w:color w:val="auto"/>
                <w:sz w:val="24"/>
                <w:lang w:val="ru-RU"/>
              </w:rPr>
              <w:t>27,6</w:t>
            </w:r>
          </w:p>
        </w:tc>
      </w:tr>
      <w:tr w:rsidR="007A21BB" w:rsidRPr="004D731C" w14:paraId="7ED08B39" w14:textId="77777777" w:rsidTr="00641A45">
        <w:trPr>
          <w:trHeight w:val="299"/>
        </w:trPr>
        <w:tc>
          <w:tcPr>
            <w:tcW w:w="4157" w:type="dxa"/>
            <w:tcBorders>
              <w:right w:val="single" w:sz="4" w:space="0" w:color="auto"/>
            </w:tcBorders>
          </w:tcPr>
          <w:p w14:paraId="23FAF403" w14:textId="77777777" w:rsidR="007A21BB" w:rsidRPr="004D731C" w:rsidRDefault="007A21BB" w:rsidP="007A21BB">
            <w:pPr>
              <w:pStyle w:val="TableParagraph"/>
              <w:spacing w:before="3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10. Первомайского сельского 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E9F5" w14:textId="77777777" w:rsidR="007A21BB" w:rsidRPr="00392F19" w:rsidRDefault="007A21BB" w:rsidP="007A21BB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 w:rsidRPr="00392F19">
              <w:rPr>
                <w:color w:val="auto"/>
                <w:sz w:val="24"/>
                <w:lang w:val="ru-RU"/>
              </w:rPr>
              <w:t>272 140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5828" w14:textId="77777777" w:rsidR="007A21BB" w:rsidRPr="00392F19" w:rsidRDefault="007A21BB" w:rsidP="007A21BB">
            <w:pPr>
              <w:pStyle w:val="TableParagraph"/>
              <w:spacing w:before="15" w:line="264" w:lineRule="exact"/>
              <w:ind w:right="95"/>
              <w:rPr>
                <w:color w:val="auto"/>
                <w:sz w:val="24"/>
                <w:lang w:val="ru-RU"/>
              </w:rPr>
            </w:pPr>
            <w:r w:rsidRPr="00392F19">
              <w:rPr>
                <w:color w:val="auto"/>
                <w:sz w:val="24"/>
                <w:lang w:val="ru-RU"/>
              </w:rPr>
              <w:t>145 251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F5FC" w14:textId="77777777" w:rsidR="007A21BB" w:rsidRPr="007A21BB" w:rsidRDefault="007A21BB" w:rsidP="007A21BB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 w:rsidRPr="007A21BB">
              <w:rPr>
                <w:color w:val="auto"/>
                <w:sz w:val="24"/>
                <w:lang w:val="ru-RU"/>
              </w:rPr>
              <w:t>126 889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9D55" w14:textId="77777777" w:rsidR="007A21BB" w:rsidRPr="007A21BB" w:rsidRDefault="007A21BB" w:rsidP="007A21BB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 w:rsidRPr="007A21BB">
              <w:rPr>
                <w:color w:val="auto"/>
                <w:sz w:val="24"/>
                <w:lang w:val="ru-RU"/>
              </w:rPr>
              <w:t>126 889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CF72" w14:textId="77777777" w:rsidR="007A21BB" w:rsidRPr="00392F19" w:rsidRDefault="007A21BB" w:rsidP="007A21BB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392F19">
              <w:rPr>
                <w:color w:val="auto"/>
                <w:sz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3523" w14:textId="77777777" w:rsidR="007A21BB" w:rsidRPr="00392F19" w:rsidRDefault="007A21BB" w:rsidP="007A21BB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392F19">
              <w:rPr>
                <w:color w:val="auto"/>
                <w:sz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48C4" w14:textId="77777777" w:rsidR="007A21BB" w:rsidRPr="007A21BB" w:rsidRDefault="007A21BB" w:rsidP="007A21BB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 w:rsidRPr="007A21BB">
              <w:rPr>
                <w:color w:val="auto"/>
                <w:sz w:val="24"/>
                <w:lang w:val="ru-RU"/>
              </w:rPr>
              <w:t>46,6</w:t>
            </w:r>
          </w:p>
        </w:tc>
      </w:tr>
      <w:tr w:rsidR="007A21BB" w:rsidRPr="004D731C" w14:paraId="1261673A" w14:textId="77777777" w:rsidTr="00641A45">
        <w:trPr>
          <w:trHeight w:val="299"/>
        </w:trPr>
        <w:tc>
          <w:tcPr>
            <w:tcW w:w="4157" w:type="dxa"/>
            <w:tcBorders>
              <w:right w:val="single" w:sz="4" w:space="0" w:color="auto"/>
            </w:tcBorders>
          </w:tcPr>
          <w:p w14:paraId="217A0C02" w14:textId="77777777" w:rsidR="007A21BB" w:rsidRPr="004D731C" w:rsidRDefault="007A21BB" w:rsidP="007A21BB">
            <w:pPr>
              <w:pStyle w:val="TableParagraph"/>
              <w:spacing w:before="3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11. Покрашевского сельского 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7DC5" w14:textId="77777777" w:rsidR="007A21BB" w:rsidRPr="00392F19" w:rsidRDefault="007A21BB" w:rsidP="007A21BB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 w:rsidRPr="00392F19">
              <w:rPr>
                <w:color w:val="auto"/>
                <w:sz w:val="24"/>
                <w:lang w:val="ru-RU"/>
              </w:rPr>
              <w:t>199 788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CEA0" w14:textId="77777777" w:rsidR="007A21BB" w:rsidRPr="00392F19" w:rsidRDefault="007A21BB" w:rsidP="007A21BB">
            <w:pPr>
              <w:pStyle w:val="TableParagraph"/>
              <w:spacing w:before="15" w:line="264" w:lineRule="exact"/>
              <w:ind w:right="95"/>
              <w:rPr>
                <w:color w:val="auto"/>
                <w:sz w:val="24"/>
                <w:lang w:val="ru-RU"/>
              </w:rPr>
            </w:pPr>
            <w:r w:rsidRPr="00392F19">
              <w:rPr>
                <w:color w:val="auto"/>
                <w:sz w:val="24"/>
                <w:lang w:val="ru-RU"/>
              </w:rPr>
              <w:t>152 327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A4B8" w14:textId="77777777" w:rsidR="007A21BB" w:rsidRPr="007A21BB" w:rsidRDefault="007A21BB" w:rsidP="007A21BB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 w:rsidRPr="007A21BB">
              <w:rPr>
                <w:color w:val="auto"/>
                <w:sz w:val="24"/>
                <w:lang w:val="ru-RU"/>
              </w:rPr>
              <w:t>47 461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0374" w14:textId="77777777" w:rsidR="007A21BB" w:rsidRPr="007A21BB" w:rsidRDefault="007A21BB" w:rsidP="007A21BB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 w:rsidRPr="007A21BB">
              <w:rPr>
                <w:color w:val="auto"/>
                <w:sz w:val="24"/>
                <w:lang w:val="ru-RU"/>
              </w:rPr>
              <w:t>47 461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6676" w14:textId="77777777" w:rsidR="007A21BB" w:rsidRPr="00392F19" w:rsidRDefault="007A21BB" w:rsidP="007A21BB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392F19">
              <w:rPr>
                <w:color w:val="auto"/>
                <w:sz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973B" w14:textId="77777777" w:rsidR="007A21BB" w:rsidRPr="00392F19" w:rsidRDefault="007A21BB" w:rsidP="007A21BB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392F19">
              <w:rPr>
                <w:color w:val="auto"/>
                <w:sz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8E85" w14:textId="77777777" w:rsidR="007A21BB" w:rsidRPr="007A21BB" w:rsidRDefault="007A21BB" w:rsidP="007A21BB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 w:rsidRPr="007A21BB">
              <w:rPr>
                <w:color w:val="auto"/>
                <w:sz w:val="24"/>
                <w:lang w:val="ru-RU"/>
              </w:rPr>
              <w:t>23,8</w:t>
            </w:r>
          </w:p>
        </w:tc>
      </w:tr>
      <w:tr w:rsidR="007A21BB" w:rsidRPr="004D731C" w14:paraId="7C2CB3BA" w14:textId="77777777" w:rsidTr="00641A45">
        <w:trPr>
          <w:trHeight w:val="299"/>
        </w:trPr>
        <w:tc>
          <w:tcPr>
            <w:tcW w:w="4157" w:type="dxa"/>
            <w:tcBorders>
              <w:right w:val="single" w:sz="4" w:space="0" w:color="auto"/>
            </w:tcBorders>
          </w:tcPr>
          <w:p w14:paraId="3DC1C68E" w14:textId="77777777" w:rsidR="007A21BB" w:rsidRPr="004D731C" w:rsidRDefault="007A21BB" w:rsidP="007A21BB">
            <w:pPr>
              <w:pStyle w:val="TableParagraph"/>
              <w:spacing w:before="3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12. Рачковичского сельского 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0F0D" w14:textId="77777777" w:rsidR="007A21BB" w:rsidRPr="00392F19" w:rsidRDefault="007A21BB" w:rsidP="007A21BB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 w:rsidRPr="00392F19">
              <w:rPr>
                <w:color w:val="auto"/>
                <w:sz w:val="24"/>
                <w:lang w:val="ru-RU"/>
              </w:rPr>
              <w:t>333 374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3AEA" w14:textId="77777777" w:rsidR="007A21BB" w:rsidRPr="00392F19" w:rsidRDefault="007A21BB" w:rsidP="007A21BB">
            <w:pPr>
              <w:pStyle w:val="TableParagraph"/>
              <w:spacing w:before="15" w:line="264" w:lineRule="exact"/>
              <w:ind w:right="95"/>
              <w:rPr>
                <w:color w:val="auto"/>
                <w:sz w:val="24"/>
                <w:lang w:val="ru-RU"/>
              </w:rPr>
            </w:pPr>
            <w:r w:rsidRPr="00392F19">
              <w:rPr>
                <w:color w:val="auto"/>
                <w:sz w:val="24"/>
                <w:lang w:val="ru-RU"/>
              </w:rPr>
              <w:t>164 988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1102" w14:textId="77777777" w:rsidR="007A21BB" w:rsidRPr="007A21BB" w:rsidRDefault="007A21BB" w:rsidP="007A21BB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 w:rsidRPr="007A21BB">
              <w:rPr>
                <w:color w:val="auto"/>
                <w:sz w:val="24"/>
                <w:lang w:val="ru-RU"/>
              </w:rPr>
              <w:t>168 386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1FB7" w14:textId="77777777" w:rsidR="007A21BB" w:rsidRPr="007A21BB" w:rsidRDefault="007A21BB" w:rsidP="007A21BB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 w:rsidRPr="007A21BB">
              <w:rPr>
                <w:color w:val="auto"/>
                <w:sz w:val="24"/>
                <w:lang w:val="ru-RU"/>
              </w:rPr>
              <w:t>168 386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8CD8" w14:textId="77777777" w:rsidR="007A21BB" w:rsidRPr="00392F19" w:rsidRDefault="007A21BB" w:rsidP="007A21BB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392F19">
              <w:rPr>
                <w:color w:val="auto"/>
                <w:sz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FA62" w14:textId="77777777" w:rsidR="007A21BB" w:rsidRPr="00392F19" w:rsidRDefault="007A21BB" w:rsidP="007A21BB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392F19">
              <w:rPr>
                <w:color w:val="auto"/>
                <w:sz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591E" w14:textId="77777777" w:rsidR="007A21BB" w:rsidRPr="007A21BB" w:rsidRDefault="007A21BB" w:rsidP="007A21BB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 w:rsidRPr="007A21BB">
              <w:rPr>
                <w:color w:val="auto"/>
                <w:sz w:val="24"/>
                <w:lang w:val="ru-RU"/>
              </w:rPr>
              <w:t>50,5</w:t>
            </w:r>
          </w:p>
        </w:tc>
      </w:tr>
      <w:tr w:rsidR="007A21BB" w:rsidRPr="004D731C" w14:paraId="7BCB61A7" w14:textId="77777777" w:rsidTr="00641A45">
        <w:trPr>
          <w:trHeight w:val="299"/>
        </w:trPr>
        <w:tc>
          <w:tcPr>
            <w:tcW w:w="4157" w:type="dxa"/>
            <w:tcBorders>
              <w:right w:val="single" w:sz="4" w:space="0" w:color="auto"/>
            </w:tcBorders>
          </w:tcPr>
          <w:p w14:paraId="59F7F2FC" w14:textId="77777777" w:rsidR="007A21BB" w:rsidRPr="004D731C" w:rsidRDefault="007A21BB" w:rsidP="007A21BB">
            <w:pPr>
              <w:pStyle w:val="TableParagraph"/>
              <w:spacing w:before="3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13. Серяжского сельского 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96AD" w14:textId="77777777" w:rsidR="007A21BB" w:rsidRPr="00392F19" w:rsidRDefault="007A21BB" w:rsidP="007A21BB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 w:rsidRPr="00392F19">
              <w:rPr>
                <w:color w:val="auto"/>
                <w:sz w:val="24"/>
                <w:lang w:val="ru-RU"/>
              </w:rPr>
              <w:t>242 029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1841" w14:textId="77777777" w:rsidR="007A21BB" w:rsidRPr="00392F19" w:rsidRDefault="007A21BB" w:rsidP="007A21BB">
            <w:pPr>
              <w:pStyle w:val="TableParagraph"/>
              <w:spacing w:before="15" w:line="264" w:lineRule="exact"/>
              <w:ind w:right="95"/>
              <w:rPr>
                <w:color w:val="auto"/>
                <w:sz w:val="24"/>
                <w:lang w:val="ru-RU"/>
              </w:rPr>
            </w:pPr>
            <w:r w:rsidRPr="00392F19">
              <w:rPr>
                <w:color w:val="auto"/>
                <w:sz w:val="24"/>
                <w:lang w:val="ru-RU"/>
              </w:rPr>
              <w:t>181</w:t>
            </w:r>
            <w:r>
              <w:rPr>
                <w:color w:val="auto"/>
                <w:sz w:val="24"/>
                <w:lang w:val="ru-RU"/>
              </w:rPr>
              <w:t> </w:t>
            </w:r>
            <w:r w:rsidRPr="00392F19">
              <w:rPr>
                <w:color w:val="auto"/>
                <w:sz w:val="24"/>
                <w:lang w:val="ru-RU"/>
              </w:rPr>
              <w:t>613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524D" w14:textId="77777777" w:rsidR="007A21BB" w:rsidRPr="007A21BB" w:rsidRDefault="007A21BB" w:rsidP="007A21BB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 w:rsidRPr="007A21BB">
              <w:rPr>
                <w:color w:val="auto"/>
                <w:sz w:val="24"/>
                <w:lang w:val="ru-RU"/>
              </w:rPr>
              <w:t>60 416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21E6" w14:textId="77777777" w:rsidR="007A21BB" w:rsidRPr="007A21BB" w:rsidRDefault="007A21BB" w:rsidP="007A21BB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 w:rsidRPr="007A21BB">
              <w:rPr>
                <w:color w:val="auto"/>
                <w:sz w:val="24"/>
                <w:lang w:val="ru-RU"/>
              </w:rPr>
              <w:t>60 416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4ACB" w14:textId="77777777" w:rsidR="007A21BB" w:rsidRPr="00392F19" w:rsidRDefault="007A21BB" w:rsidP="007A21BB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392F19">
              <w:rPr>
                <w:color w:val="auto"/>
                <w:sz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5091" w14:textId="77777777" w:rsidR="007A21BB" w:rsidRPr="00392F19" w:rsidRDefault="007A21BB" w:rsidP="007A21BB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392F19">
              <w:rPr>
                <w:color w:val="auto"/>
                <w:sz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D093" w14:textId="77777777" w:rsidR="007A21BB" w:rsidRPr="007A21BB" w:rsidRDefault="007A21BB" w:rsidP="007A21BB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 w:rsidRPr="007A21BB">
              <w:rPr>
                <w:color w:val="auto"/>
                <w:sz w:val="24"/>
                <w:lang w:val="ru-RU"/>
              </w:rPr>
              <w:t>25,0</w:t>
            </w:r>
          </w:p>
        </w:tc>
      </w:tr>
      <w:tr w:rsidR="007A21BB" w:rsidRPr="004D731C" w14:paraId="7964A6E8" w14:textId="77777777" w:rsidTr="00641A45">
        <w:trPr>
          <w:trHeight w:val="299"/>
        </w:trPr>
        <w:tc>
          <w:tcPr>
            <w:tcW w:w="4157" w:type="dxa"/>
            <w:tcBorders>
              <w:right w:val="single" w:sz="4" w:space="0" w:color="auto"/>
            </w:tcBorders>
          </w:tcPr>
          <w:p w14:paraId="446E4418" w14:textId="77777777" w:rsidR="007A21BB" w:rsidRPr="004D731C" w:rsidRDefault="007A21BB" w:rsidP="007A21BB">
            <w:pPr>
              <w:pStyle w:val="TableParagraph"/>
              <w:spacing w:before="3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14. Сорогского сельского 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3372" w14:textId="77777777" w:rsidR="007A21BB" w:rsidRPr="00392F19" w:rsidRDefault="007A21BB" w:rsidP="007A21BB">
            <w:pPr>
              <w:pStyle w:val="TableParagraph"/>
              <w:spacing w:before="3"/>
              <w:ind w:right="95"/>
              <w:rPr>
                <w:color w:val="auto"/>
                <w:sz w:val="24"/>
              </w:rPr>
            </w:pPr>
            <w:r w:rsidRPr="00392F19">
              <w:rPr>
                <w:color w:val="auto"/>
                <w:sz w:val="24"/>
                <w:lang w:val="ru-RU"/>
              </w:rPr>
              <w:t>191 689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7761" w14:textId="77777777" w:rsidR="007A21BB" w:rsidRPr="00392F19" w:rsidRDefault="007A21BB" w:rsidP="007A21BB">
            <w:pPr>
              <w:pStyle w:val="TableParagraph"/>
              <w:spacing w:before="15" w:line="264" w:lineRule="exact"/>
              <w:ind w:right="95"/>
              <w:rPr>
                <w:color w:val="auto"/>
                <w:sz w:val="24"/>
                <w:lang w:val="ru-RU"/>
              </w:rPr>
            </w:pPr>
            <w:r w:rsidRPr="00392F19">
              <w:rPr>
                <w:color w:val="auto"/>
                <w:sz w:val="24"/>
                <w:lang w:val="ru-RU"/>
              </w:rPr>
              <w:t>140 774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8B59" w14:textId="77777777" w:rsidR="007A21BB" w:rsidRPr="007A21BB" w:rsidRDefault="007A21BB" w:rsidP="007A21BB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 w:rsidRPr="007A21BB">
              <w:rPr>
                <w:color w:val="auto"/>
                <w:sz w:val="24"/>
                <w:lang w:val="ru-RU"/>
              </w:rPr>
              <w:t>50 915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9745" w14:textId="77777777" w:rsidR="007A21BB" w:rsidRPr="007A21BB" w:rsidRDefault="007A21BB" w:rsidP="007A21BB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 w:rsidRPr="007A21BB">
              <w:rPr>
                <w:color w:val="auto"/>
                <w:sz w:val="24"/>
                <w:lang w:val="ru-RU"/>
              </w:rPr>
              <w:t>50 915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05E9" w14:textId="77777777" w:rsidR="007A21BB" w:rsidRPr="00392F19" w:rsidRDefault="007A21BB" w:rsidP="007A21BB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392F19">
              <w:rPr>
                <w:color w:val="auto"/>
                <w:sz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9F4C" w14:textId="77777777" w:rsidR="007A21BB" w:rsidRPr="00392F19" w:rsidRDefault="007A21BB" w:rsidP="007A21BB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392F19">
              <w:rPr>
                <w:color w:val="auto"/>
                <w:sz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16C6" w14:textId="77777777" w:rsidR="007A21BB" w:rsidRPr="007A21BB" w:rsidRDefault="007A21BB" w:rsidP="007A21BB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 w:rsidRPr="007A21BB">
              <w:rPr>
                <w:color w:val="auto"/>
                <w:sz w:val="24"/>
                <w:lang w:val="ru-RU"/>
              </w:rPr>
              <w:t>26,6</w:t>
            </w:r>
          </w:p>
        </w:tc>
      </w:tr>
      <w:tr w:rsidR="007A21BB" w:rsidRPr="004D731C" w14:paraId="7963EBC1" w14:textId="77777777" w:rsidTr="00641A45">
        <w:trPr>
          <w:trHeight w:val="299"/>
        </w:trPr>
        <w:tc>
          <w:tcPr>
            <w:tcW w:w="4157" w:type="dxa"/>
            <w:tcBorders>
              <w:right w:val="single" w:sz="4" w:space="0" w:color="auto"/>
            </w:tcBorders>
          </w:tcPr>
          <w:p w14:paraId="25641196" w14:textId="77777777" w:rsidR="007A21BB" w:rsidRPr="00892DE5" w:rsidRDefault="007A21BB" w:rsidP="007A21BB">
            <w:pPr>
              <w:pStyle w:val="TableParagraph"/>
              <w:spacing w:before="3"/>
              <w:ind w:left="107"/>
              <w:jc w:val="left"/>
              <w:rPr>
                <w:b/>
                <w:color w:val="auto"/>
                <w:sz w:val="24"/>
                <w:lang w:val="ru-RU"/>
              </w:rPr>
            </w:pPr>
            <w:r w:rsidRPr="00892DE5">
              <w:rPr>
                <w:b/>
                <w:color w:val="auto"/>
                <w:sz w:val="24"/>
                <w:lang w:val="ru-RU"/>
              </w:rPr>
              <w:t>Итого по бюджетам сельсоветов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7259" w14:textId="77777777" w:rsidR="007A21BB" w:rsidRPr="00392F19" w:rsidRDefault="007A21BB" w:rsidP="007A21BB">
            <w:pPr>
              <w:pStyle w:val="TableParagraph"/>
              <w:spacing w:before="3"/>
              <w:ind w:right="95"/>
              <w:rPr>
                <w:b/>
                <w:color w:val="auto"/>
                <w:sz w:val="24"/>
                <w:lang w:val="ru-RU"/>
              </w:rPr>
            </w:pPr>
            <w:r w:rsidRPr="00392F19">
              <w:rPr>
                <w:b/>
                <w:color w:val="auto"/>
                <w:sz w:val="24"/>
                <w:lang w:val="ru-RU"/>
              </w:rPr>
              <w:t>3 373 620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856B" w14:textId="77777777" w:rsidR="007A21BB" w:rsidRPr="00392F19" w:rsidRDefault="007A21BB" w:rsidP="007A21BB">
            <w:pPr>
              <w:pStyle w:val="TableParagraph"/>
              <w:spacing w:before="15" w:line="264" w:lineRule="exact"/>
              <w:ind w:right="95"/>
              <w:rPr>
                <w:b/>
                <w:color w:val="auto"/>
                <w:sz w:val="24"/>
                <w:lang w:val="ru-RU"/>
              </w:rPr>
            </w:pPr>
            <w:r w:rsidRPr="00392F19">
              <w:rPr>
                <w:b/>
                <w:color w:val="auto"/>
                <w:sz w:val="24"/>
                <w:lang w:val="ru-RU"/>
              </w:rPr>
              <w:t>2 233 748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1F7C" w14:textId="77777777" w:rsidR="007A21BB" w:rsidRPr="007A21BB" w:rsidRDefault="007A21BB" w:rsidP="007A21BB">
            <w:pPr>
              <w:pStyle w:val="TableParagraph"/>
              <w:spacing w:before="3"/>
              <w:ind w:right="94"/>
              <w:rPr>
                <w:b/>
                <w:color w:val="auto"/>
                <w:sz w:val="24"/>
                <w:lang w:val="ru-RU"/>
              </w:rPr>
            </w:pPr>
            <w:r w:rsidRPr="007A21BB">
              <w:rPr>
                <w:b/>
                <w:color w:val="auto"/>
                <w:sz w:val="24"/>
                <w:lang w:val="ru-RU"/>
              </w:rPr>
              <w:t>1 139 872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81B5" w14:textId="77777777" w:rsidR="007A21BB" w:rsidRPr="007A21BB" w:rsidRDefault="007A21BB" w:rsidP="007A21BB">
            <w:pPr>
              <w:pStyle w:val="TableParagraph"/>
              <w:spacing w:before="3"/>
              <w:ind w:right="94"/>
              <w:rPr>
                <w:b/>
                <w:color w:val="auto"/>
                <w:sz w:val="24"/>
                <w:lang w:val="ru-RU"/>
              </w:rPr>
            </w:pPr>
            <w:r w:rsidRPr="007A21BB">
              <w:rPr>
                <w:b/>
                <w:color w:val="auto"/>
                <w:sz w:val="24"/>
                <w:lang w:val="ru-RU"/>
              </w:rPr>
              <w:t>1 139 872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D64C" w14:textId="77777777" w:rsidR="007A21BB" w:rsidRPr="00392F19" w:rsidRDefault="007A21BB" w:rsidP="007A21BB">
            <w:pPr>
              <w:pStyle w:val="TableParagraph"/>
              <w:spacing w:before="15" w:line="264" w:lineRule="exact"/>
              <w:ind w:right="95"/>
              <w:rPr>
                <w:b/>
                <w:color w:val="auto"/>
                <w:sz w:val="24"/>
                <w:lang w:val="ru-RU"/>
              </w:rPr>
            </w:pPr>
            <w:r w:rsidRPr="00392F19">
              <w:rPr>
                <w:b/>
                <w:color w:val="auto"/>
                <w:sz w:val="24"/>
                <w:lang w:val="ru-RU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D769" w14:textId="77777777" w:rsidR="007A21BB" w:rsidRPr="00392F19" w:rsidRDefault="007A21BB" w:rsidP="007A21BB">
            <w:pPr>
              <w:pStyle w:val="TableParagraph"/>
              <w:spacing w:before="15" w:line="264" w:lineRule="exact"/>
              <w:ind w:right="95"/>
              <w:rPr>
                <w:b/>
                <w:color w:val="auto"/>
                <w:sz w:val="24"/>
                <w:lang w:val="ru-RU"/>
              </w:rPr>
            </w:pPr>
            <w:r w:rsidRPr="00392F19">
              <w:rPr>
                <w:b/>
                <w:color w:val="auto"/>
                <w:sz w:val="24"/>
                <w:lang w:val="ru-RU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9AA7" w14:textId="77777777" w:rsidR="007A21BB" w:rsidRPr="007A21BB" w:rsidRDefault="007A21BB" w:rsidP="007A21BB">
            <w:pPr>
              <w:pStyle w:val="TableParagraph"/>
              <w:spacing w:before="3"/>
              <w:ind w:right="95"/>
              <w:rPr>
                <w:b/>
                <w:color w:val="auto"/>
                <w:sz w:val="24"/>
                <w:lang w:val="ru-RU"/>
              </w:rPr>
            </w:pPr>
            <w:r w:rsidRPr="007A21BB">
              <w:rPr>
                <w:b/>
                <w:color w:val="auto"/>
                <w:sz w:val="24"/>
                <w:lang w:val="ru-RU"/>
              </w:rPr>
              <w:t>33,8</w:t>
            </w:r>
          </w:p>
        </w:tc>
      </w:tr>
      <w:tr w:rsidR="007E4C87" w:rsidRPr="004D731C" w14:paraId="059D912F" w14:textId="77777777" w:rsidTr="00641A45">
        <w:trPr>
          <w:trHeight w:val="299"/>
        </w:trPr>
        <w:tc>
          <w:tcPr>
            <w:tcW w:w="4157" w:type="dxa"/>
            <w:tcBorders>
              <w:right w:val="single" w:sz="4" w:space="0" w:color="auto"/>
            </w:tcBorders>
          </w:tcPr>
          <w:p w14:paraId="09584B52" w14:textId="77777777" w:rsidR="007E4C87" w:rsidRPr="004D731C" w:rsidRDefault="007E4C87" w:rsidP="007E4C87">
            <w:pPr>
              <w:pStyle w:val="TableParagraph"/>
              <w:spacing w:before="3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342D" w14:textId="77777777" w:rsidR="007E4C87" w:rsidRPr="00392F19" w:rsidRDefault="00392F19" w:rsidP="007E4C87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 w:rsidRPr="00392F19">
              <w:rPr>
                <w:color w:val="auto"/>
                <w:sz w:val="24"/>
                <w:lang w:val="ru-RU"/>
              </w:rPr>
              <w:t>239 683 926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5C58" w14:textId="77777777" w:rsidR="007E4C87" w:rsidRPr="00392F19" w:rsidRDefault="00392F19" w:rsidP="007E4C87">
            <w:pPr>
              <w:pStyle w:val="TableParagraph"/>
              <w:spacing w:before="15" w:line="264" w:lineRule="exact"/>
              <w:ind w:right="95"/>
              <w:rPr>
                <w:color w:val="auto"/>
                <w:sz w:val="24"/>
                <w:lang w:val="ru-RU"/>
              </w:rPr>
            </w:pPr>
            <w:r w:rsidRPr="00392F19">
              <w:rPr>
                <w:color w:val="auto"/>
                <w:sz w:val="24"/>
                <w:lang w:val="ru-RU"/>
              </w:rPr>
              <w:t>168 995 275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6613" w14:textId="77777777" w:rsidR="007E4C87" w:rsidRPr="007A21BB" w:rsidRDefault="007A21BB" w:rsidP="007E4C87">
            <w:pPr>
              <w:pStyle w:val="TableParagraph"/>
              <w:spacing w:before="3"/>
              <w:ind w:right="94"/>
              <w:rPr>
                <w:color w:val="auto"/>
                <w:sz w:val="24"/>
                <w:lang w:val="ru-RU"/>
              </w:rPr>
            </w:pPr>
            <w:r w:rsidRPr="007A21BB">
              <w:rPr>
                <w:color w:val="auto"/>
                <w:sz w:val="24"/>
                <w:lang w:val="ru-RU"/>
              </w:rPr>
              <w:t>70 688 651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B307" w14:textId="77777777" w:rsidR="007E4C87" w:rsidRPr="007A21BB" w:rsidRDefault="007A21BB" w:rsidP="007E4C87">
            <w:pPr>
              <w:pStyle w:val="TableParagraph"/>
              <w:spacing w:before="3"/>
              <w:ind w:right="94"/>
              <w:rPr>
                <w:color w:val="auto"/>
                <w:sz w:val="24"/>
                <w:lang w:val="ru-RU"/>
              </w:rPr>
            </w:pPr>
            <w:r w:rsidRPr="007A21BB">
              <w:rPr>
                <w:color w:val="auto"/>
                <w:sz w:val="24"/>
                <w:lang w:val="ru-RU"/>
              </w:rPr>
              <w:t>68 983 369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025D" w14:textId="77777777" w:rsidR="007E4C87" w:rsidRPr="007A21BB" w:rsidRDefault="007A21BB" w:rsidP="007E4C87">
            <w:pPr>
              <w:pStyle w:val="TableParagraph"/>
              <w:spacing w:before="15" w:line="264" w:lineRule="exact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500 000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7623" w14:textId="77777777" w:rsidR="007E4C87" w:rsidRPr="00392F19" w:rsidRDefault="007A21BB" w:rsidP="007E4C87">
            <w:pPr>
              <w:pStyle w:val="TableParagraph"/>
              <w:spacing w:before="15" w:line="264" w:lineRule="exact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1 205 282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FA13" w14:textId="77777777" w:rsidR="007E4C87" w:rsidRPr="007A21BB" w:rsidRDefault="007A21BB" w:rsidP="007E4C87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 w:rsidRPr="007A21BB">
              <w:rPr>
                <w:color w:val="auto"/>
                <w:sz w:val="24"/>
                <w:lang w:val="ru-RU"/>
              </w:rPr>
              <w:t>29,5</w:t>
            </w:r>
          </w:p>
        </w:tc>
      </w:tr>
      <w:tr w:rsidR="007E4C87" w:rsidRPr="004D731C" w14:paraId="5C66722A" w14:textId="77777777" w:rsidTr="00641A45">
        <w:trPr>
          <w:trHeight w:val="376"/>
        </w:trPr>
        <w:tc>
          <w:tcPr>
            <w:tcW w:w="4157" w:type="dxa"/>
            <w:tcBorders>
              <w:right w:val="single" w:sz="4" w:space="0" w:color="auto"/>
            </w:tcBorders>
            <w:shd w:val="clear" w:color="auto" w:fill="D9D9D9"/>
          </w:tcPr>
          <w:p w14:paraId="08D7694E" w14:textId="77777777" w:rsidR="007E4C87" w:rsidRPr="004D731C" w:rsidRDefault="007E4C87" w:rsidP="007E4C87">
            <w:pPr>
              <w:pStyle w:val="TableParagraph"/>
              <w:spacing w:before="47"/>
              <w:ind w:right="92"/>
              <w:jc w:val="left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EF95C6" w14:textId="77777777" w:rsidR="007E4C87" w:rsidRPr="007E4C87" w:rsidRDefault="00392F19" w:rsidP="007E4C87">
            <w:pPr>
              <w:pStyle w:val="TableParagraph"/>
              <w:spacing w:before="47"/>
              <w:ind w:right="95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243 057 546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51AEDC" w14:textId="77777777" w:rsidR="007E4C87" w:rsidRPr="00BC5BA7" w:rsidRDefault="00392F19" w:rsidP="007E4C87">
            <w:pPr>
              <w:pStyle w:val="TableParagraph"/>
              <w:spacing w:before="47"/>
              <w:ind w:right="95"/>
              <w:rPr>
                <w:b/>
                <w:color w:val="auto"/>
                <w:sz w:val="24"/>
                <w:lang w:val="ru-RU"/>
              </w:rPr>
            </w:pPr>
            <w:r w:rsidRPr="00392F19">
              <w:rPr>
                <w:b/>
                <w:color w:val="auto"/>
                <w:sz w:val="24"/>
                <w:lang w:val="ru-RU"/>
              </w:rPr>
              <w:t>171 229 023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AE1746" w14:textId="77777777" w:rsidR="007E4C87" w:rsidRPr="007E4C87" w:rsidRDefault="007A21BB" w:rsidP="007E4C87">
            <w:pPr>
              <w:pStyle w:val="TableParagraph"/>
              <w:spacing w:before="47"/>
              <w:ind w:right="94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71 828 523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BF9ABE" w14:textId="77777777" w:rsidR="007E4C87" w:rsidRPr="007E4C87" w:rsidRDefault="007A21BB" w:rsidP="007E4C87">
            <w:pPr>
              <w:pStyle w:val="TableParagraph"/>
              <w:spacing w:before="47"/>
              <w:ind w:right="94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70 123 241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A03B59" w14:textId="77777777" w:rsidR="007E4C87" w:rsidRPr="00392F19" w:rsidRDefault="007A21BB" w:rsidP="007E4C87">
            <w:pPr>
              <w:pStyle w:val="TableParagraph"/>
              <w:spacing w:before="47"/>
              <w:ind w:right="95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500 000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119461" w14:textId="77777777" w:rsidR="007E4C87" w:rsidRPr="007E4C87" w:rsidRDefault="007A21BB" w:rsidP="007E4C87">
            <w:pPr>
              <w:pStyle w:val="TableParagraph"/>
              <w:spacing w:before="47"/>
              <w:ind w:right="95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1 205 282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763F48" w14:textId="77777777" w:rsidR="007E4C87" w:rsidRPr="007E4C87" w:rsidRDefault="007A21BB" w:rsidP="007E4C87">
            <w:pPr>
              <w:pStyle w:val="TableParagraph"/>
              <w:spacing w:before="47"/>
              <w:ind w:right="95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29,6</w:t>
            </w:r>
          </w:p>
        </w:tc>
      </w:tr>
    </w:tbl>
    <w:p w14:paraId="61369A42" w14:textId="77777777" w:rsidR="00226836" w:rsidRPr="004D731C" w:rsidRDefault="00226836">
      <w:pPr>
        <w:rPr>
          <w:color w:val="auto"/>
          <w:sz w:val="24"/>
        </w:rPr>
        <w:sectPr w:rsidR="00226836" w:rsidRPr="004D731C">
          <w:type w:val="continuous"/>
          <w:pgSz w:w="16840" w:h="11910" w:orient="landscape"/>
          <w:pgMar w:top="1100" w:right="260" w:bottom="280" w:left="700" w:header="720" w:footer="720" w:gutter="0"/>
          <w:cols w:space="720"/>
        </w:sectPr>
      </w:pPr>
    </w:p>
    <w:p w14:paraId="06C8D07D" w14:textId="77777777" w:rsidR="004912F0" w:rsidRPr="004D731C" w:rsidRDefault="00EB7368" w:rsidP="004912F0">
      <w:pPr>
        <w:pStyle w:val="1"/>
        <w:spacing w:before="66"/>
        <w:ind w:left="3584"/>
        <w:rPr>
          <w:color w:val="auto"/>
        </w:rPr>
      </w:pPr>
      <w:r w:rsidRPr="004D731C">
        <w:rPr>
          <w:color w:val="auto"/>
        </w:rPr>
        <w:lastRenderedPageBreak/>
        <w:t xml:space="preserve">                     </w:t>
      </w:r>
      <w:r w:rsidR="004912F0" w:rsidRPr="004D731C">
        <w:rPr>
          <w:color w:val="auto"/>
        </w:rPr>
        <w:t>Безвозмездные поступления</w:t>
      </w:r>
    </w:p>
    <w:p w14:paraId="60F2FE36" w14:textId="77777777" w:rsidR="00226836" w:rsidRPr="003E448D" w:rsidRDefault="003E448D" w:rsidP="004912F0">
      <w:pPr>
        <w:pStyle w:val="1"/>
        <w:spacing w:before="66"/>
        <w:ind w:left="13664" w:firstLine="16"/>
        <w:rPr>
          <w:i/>
          <w:color w:val="auto"/>
          <w:sz w:val="20"/>
          <w:szCs w:val="20"/>
          <w:lang w:val="ru-RU"/>
        </w:rPr>
      </w:pPr>
      <w:r>
        <w:rPr>
          <w:i/>
          <w:color w:val="auto"/>
          <w:sz w:val="20"/>
          <w:szCs w:val="20"/>
          <w:lang w:val="ru-RU"/>
        </w:rPr>
        <w:t>(</w:t>
      </w:r>
      <w:r w:rsidR="007772F3" w:rsidRPr="004D731C">
        <w:rPr>
          <w:i/>
          <w:color w:val="auto"/>
          <w:sz w:val="20"/>
          <w:szCs w:val="20"/>
        </w:rPr>
        <w:t>рублей</w:t>
      </w:r>
      <w:r>
        <w:rPr>
          <w:i/>
          <w:color w:val="auto"/>
          <w:sz w:val="20"/>
          <w:szCs w:val="20"/>
          <w:lang w:val="ru-RU"/>
        </w:rPr>
        <w:t>)</w:t>
      </w:r>
    </w:p>
    <w:tbl>
      <w:tblPr>
        <w:tblStyle w:val="TableNormal"/>
        <w:tblW w:w="0" w:type="auto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0"/>
        <w:gridCol w:w="2409"/>
        <w:gridCol w:w="2127"/>
        <w:gridCol w:w="2289"/>
      </w:tblGrid>
      <w:tr w:rsidR="004D731C" w:rsidRPr="004D731C" w14:paraId="673246FF" w14:textId="77777777" w:rsidTr="003E448D">
        <w:trPr>
          <w:trHeight w:val="374"/>
        </w:trPr>
        <w:tc>
          <w:tcPr>
            <w:tcW w:w="8410" w:type="dxa"/>
            <w:vMerge w:val="restart"/>
          </w:tcPr>
          <w:p w14:paraId="650F3D4C" w14:textId="77777777" w:rsidR="00226836" w:rsidRPr="004D731C" w:rsidRDefault="00226836">
            <w:pPr>
              <w:pStyle w:val="TableParagraph"/>
              <w:spacing w:before="160"/>
              <w:ind w:left="4617" w:right="4609"/>
              <w:jc w:val="center"/>
              <w:rPr>
                <w:color w:val="auto"/>
                <w:sz w:val="24"/>
              </w:rPr>
            </w:pPr>
          </w:p>
        </w:tc>
        <w:tc>
          <w:tcPr>
            <w:tcW w:w="2409" w:type="dxa"/>
            <w:vMerge w:val="restart"/>
          </w:tcPr>
          <w:p w14:paraId="14AF8B17" w14:textId="77777777" w:rsidR="00226836" w:rsidRPr="004D731C" w:rsidRDefault="00226836">
            <w:pPr>
              <w:pStyle w:val="TableParagraph"/>
              <w:jc w:val="left"/>
              <w:rPr>
                <w:i/>
                <w:color w:val="auto"/>
                <w:sz w:val="26"/>
              </w:rPr>
            </w:pPr>
          </w:p>
          <w:p w14:paraId="2D77BC36" w14:textId="77777777" w:rsidR="00226836" w:rsidRPr="004D731C" w:rsidRDefault="007772F3">
            <w:pPr>
              <w:pStyle w:val="TableParagraph"/>
              <w:spacing w:before="160"/>
              <w:ind w:left="268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Всего</w:t>
            </w:r>
          </w:p>
        </w:tc>
        <w:tc>
          <w:tcPr>
            <w:tcW w:w="4416" w:type="dxa"/>
            <w:gridSpan w:val="2"/>
          </w:tcPr>
          <w:p w14:paraId="657C28B3" w14:textId="77777777" w:rsidR="00226836" w:rsidRPr="004D731C" w:rsidRDefault="007772F3" w:rsidP="003E448D">
            <w:pPr>
              <w:pStyle w:val="TableParagraph"/>
              <w:spacing w:before="39"/>
              <w:ind w:left="895"/>
              <w:jc w:val="center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в том числе:</w:t>
            </w:r>
          </w:p>
        </w:tc>
      </w:tr>
      <w:tr w:rsidR="004D731C" w:rsidRPr="004D731C" w14:paraId="033EEDA2" w14:textId="77777777" w:rsidTr="003E448D">
        <w:trPr>
          <w:trHeight w:val="827"/>
        </w:trPr>
        <w:tc>
          <w:tcPr>
            <w:tcW w:w="8410" w:type="dxa"/>
            <w:vMerge/>
            <w:tcBorders>
              <w:top w:val="nil"/>
            </w:tcBorders>
          </w:tcPr>
          <w:p w14:paraId="0EDA9B07" w14:textId="77777777" w:rsidR="00226836" w:rsidRPr="004D731C" w:rsidRDefault="00226836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14:paraId="737A0EB7" w14:textId="77777777" w:rsidR="00226836" w:rsidRPr="004D731C" w:rsidRDefault="00226836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2127" w:type="dxa"/>
          </w:tcPr>
          <w:p w14:paraId="2C938502" w14:textId="77777777" w:rsidR="00226836" w:rsidRPr="004D731C" w:rsidRDefault="007772F3" w:rsidP="00EB7368">
            <w:pPr>
              <w:pStyle w:val="TableParagraph"/>
              <w:ind w:left="53" w:right="321" w:firstLine="24"/>
              <w:jc w:val="center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 xml:space="preserve">Бюджеты </w:t>
            </w:r>
            <w:r w:rsidR="00EB7368" w:rsidRPr="004D731C">
              <w:rPr>
                <w:color w:val="auto"/>
                <w:sz w:val="24"/>
              </w:rPr>
              <w:t>сельсоветов</w:t>
            </w:r>
          </w:p>
        </w:tc>
        <w:tc>
          <w:tcPr>
            <w:tcW w:w="2289" w:type="dxa"/>
          </w:tcPr>
          <w:p w14:paraId="32626163" w14:textId="77777777" w:rsidR="00226836" w:rsidRPr="004D731C" w:rsidRDefault="00EB7368" w:rsidP="00EB7368">
            <w:pPr>
              <w:pStyle w:val="TableParagraph"/>
              <w:spacing w:before="131"/>
              <w:ind w:left="171" w:right="78"/>
              <w:jc w:val="center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 xml:space="preserve">Районный </w:t>
            </w:r>
            <w:r w:rsidR="007772F3" w:rsidRPr="004D731C">
              <w:rPr>
                <w:color w:val="auto"/>
                <w:sz w:val="24"/>
              </w:rPr>
              <w:t>бюджет</w:t>
            </w:r>
          </w:p>
        </w:tc>
      </w:tr>
      <w:tr w:rsidR="004D731C" w:rsidRPr="004D731C" w14:paraId="315E541F" w14:textId="77777777" w:rsidTr="003E448D">
        <w:trPr>
          <w:trHeight w:val="377"/>
        </w:trPr>
        <w:tc>
          <w:tcPr>
            <w:tcW w:w="8410" w:type="dxa"/>
          </w:tcPr>
          <w:p w14:paraId="202F0B16" w14:textId="77777777" w:rsidR="00226836" w:rsidRPr="004D731C" w:rsidRDefault="007772F3">
            <w:pPr>
              <w:pStyle w:val="TableParagraph"/>
              <w:spacing w:before="47"/>
              <w:ind w:left="107"/>
              <w:jc w:val="left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>Дотации</w:t>
            </w:r>
          </w:p>
        </w:tc>
        <w:tc>
          <w:tcPr>
            <w:tcW w:w="2409" w:type="dxa"/>
          </w:tcPr>
          <w:p w14:paraId="47C91D6A" w14:textId="77777777" w:rsidR="00226836" w:rsidRPr="00756747" w:rsidRDefault="003E448D" w:rsidP="00DB21BF">
            <w:pPr>
              <w:pStyle w:val="TableParagraph"/>
              <w:spacing w:before="39"/>
              <w:ind w:right="96"/>
              <w:rPr>
                <w:b/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70 123 241</w:t>
            </w:r>
          </w:p>
        </w:tc>
        <w:tc>
          <w:tcPr>
            <w:tcW w:w="2127" w:type="dxa"/>
          </w:tcPr>
          <w:p w14:paraId="097A54DC" w14:textId="77777777" w:rsidR="00226836" w:rsidRPr="004D731C" w:rsidRDefault="003E448D">
            <w:pPr>
              <w:pStyle w:val="TableParagraph"/>
              <w:spacing w:before="98" w:line="259" w:lineRule="exact"/>
              <w:ind w:right="93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  <w:lang w:val="ru-RU"/>
              </w:rPr>
              <w:t>1 139 872</w:t>
            </w:r>
          </w:p>
        </w:tc>
        <w:tc>
          <w:tcPr>
            <w:tcW w:w="2289" w:type="dxa"/>
          </w:tcPr>
          <w:p w14:paraId="35163E3C" w14:textId="77777777" w:rsidR="00226836" w:rsidRPr="00C07262" w:rsidRDefault="003E448D">
            <w:pPr>
              <w:pStyle w:val="TableParagraph"/>
              <w:spacing w:before="98" w:line="259" w:lineRule="exact"/>
              <w:ind w:right="93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68 983 369</w:t>
            </w:r>
          </w:p>
        </w:tc>
      </w:tr>
      <w:tr w:rsidR="004D731C" w:rsidRPr="004D731C" w14:paraId="7B8B27C9" w14:textId="77777777" w:rsidTr="003E448D">
        <w:trPr>
          <w:trHeight w:val="374"/>
        </w:trPr>
        <w:tc>
          <w:tcPr>
            <w:tcW w:w="8410" w:type="dxa"/>
          </w:tcPr>
          <w:p w14:paraId="0ACDF851" w14:textId="77777777" w:rsidR="00226836" w:rsidRPr="004D731C" w:rsidRDefault="007772F3">
            <w:pPr>
              <w:pStyle w:val="TableParagraph"/>
              <w:spacing w:before="44"/>
              <w:ind w:left="107"/>
              <w:jc w:val="left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>Субвенции</w:t>
            </w:r>
          </w:p>
        </w:tc>
        <w:tc>
          <w:tcPr>
            <w:tcW w:w="2409" w:type="dxa"/>
          </w:tcPr>
          <w:p w14:paraId="1ABBE0BE" w14:textId="77777777" w:rsidR="00226836" w:rsidRPr="00725244" w:rsidRDefault="003E448D">
            <w:pPr>
              <w:pStyle w:val="TableParagraph"/>
              <w:spacing w:before="44"/>
              <w:ind w:right="96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i/>
                <w:color w:val="auto"/>
                <w:sz w:val="24"/>
                <w:lang w:val="ru-RU"/>
              </w:rPr>
              <w:t>1 205 282</w:t>
            </w:r>
          </w:p>
        </w:tc>
        <w:tc>
          <w:tcPr>
            <w:tcW w:w="2127" w:type="dxa"/>
          </w:tcPr>
          <w:p w14:paraId="34A99E09" w14:textId="77777777" w:rsidR="00226836" w:rsidRPr="004D731C" w:rsidRDefault="009B3753">
            <w:pPr>
              <w:pStyle w:val="TableParagraph"/>
              <w:spacing w:before="44"/>
              <w:ind w:right="93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>0,0</w:t>
            </w:r>
          </w:p>
        </w:tc>
        <w:tc>
          <w:tcPr>
            <w:tcW w:w="2289" w:type="dxa"/>
          </w:tcPr>
          <w:p w14:paraId="6A207DE8" w14:textId="77777777" w:rsidR="00226836" w:rsidRPr="00725244" w:rsidRDefault="003E448D">
            <w:pPr>
              <w:pStyle w:val="TableParagraph"/>
              <w:spacing w:before="44"/>
              <w:ind w:right="93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i/>
                <w:color w:val="auto"/>
                <w:sz w:val="24"/>
                <w:lang w:val="ru-RU"/>
              </w:rPr>
              <w:t>1 205 282</w:t>
            </w:r>
          </w:p>
        </w:tc>
      </w:tr>
      <w:tr w:rsidR="004D731C" w:rsidRPr="004D731C" w14:paraId="354C5FB2" w14:textId="77777777">
        <w:trPr>
          <w:trHeight w:val="373"/>
        </w:trPr>
        <w:tc>
          <w:tcPr>
            <w:tcW w:w="15235" w:type="dxa"/>
            <w:gridSpan w:val="4"/>
          </w:tcPr>
          <w:p w14:paraId="2482498D" w14:textId="77777777" w:rsidR="00226836" w:rsidRPr="004D731C" w:rsidRDefault="00A77085" w:rsidP="007A21BB">
            <w:pPr>
              <w:pStyle w:val="TableParagraph"/>
              <w:spacing w:before="42"/>
              <w:ind w:left="-1230" w:right="6937"/>
              <w:jc w:val="center"/>
              <w:rPr>
                <w:i/>
                <w:color w:val="auto"/>
                <w:sz w:val="24"/>
              </w:rPr>
            </w:pPr>
            <w:r w:rsidRPr="004D731C">
              <w:rPr>
                <w:i/>
                <w:color w:val="auto"/>
                <w:sz w:val="24"/>
              </w:rPr>
              <w:t>в том числе:</w:t>
            </w:r>
          </w:p>
        </w:tc>
      </w:tr>
      <w:tr w:rsidR="004D731C" w:rsidRPr="004D731C" w14:paraId="51895C3C" w14:textId="77777777" w:rsidTr="003E448D">
        <w:trPr>
          <w:trHeight w:val="374"/>
        </w:trPr>
        <w:tc>
          <w:tcPr>
            <w:tcW w:w="8410" w:type="dxa"/>
          </w:tcPr>
          <w:p w14:paraId="4DFFEF5A" w14:textId="77777777" w:rsidR="00226836" w:rsidRPr="004D731C" w:rsidRDefault="007772F3">
            <w:pPr>
              <w:pStyle w:val="TableParagraph"/>
              <w:spacing w:before="39"/>
              <w:ind w:left="167"/>
              <w:jc w:val="left"/>
              <w:rPr>
                <w:color w:val="auto"/>
                <w:sz w:val="24"/>
                <w:lang w:val="ru-RU"/>
              </w:rPr>
            </w:pPr>
            <w:r w:rsidRPr="004D731C">
              <w:rPr>
                <w:color w:val="auto"/>
                <w:sz w:val="24"/>
                <w:lang w:val="ru-RU"/>
              </w:rPr>
              <w:t>- на финансирование расходов по развитию сельского хозяйства</w:t>
            </w:r>
          </w:p>
        </w:tc>
        <w:tc>
          <w:tcPr>
            <w:tcW w:w="2409" w:type="dxa"/>
          </w:tcPr>
          <w:p w14:paraId="6E8E38AB" w14:textId="77777777" w:rsidR="00226836" w:rsidRPr="00725244" w:rsidRDefault="003E448D">
            <w:pPr>
              <w:pStyle w:val="TableParagraph"/>
              <w:spacing w:before="39"/>
              <w:ind w:right="96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1 205 282</w:t>
            </w:r>
          </w:p>
        </w:tc>
        <w:tc>
          <w:tcPr>
            <w:tcW w:w="2127" w:type="dxa"/>
          </w:tcPr>
          <w:p w14:paraId="6120E451" w14:textId="77777777" w:rsidR="00226836" w:rsidRPr="004D731C" w:rsidRDefault="009B3753">
            <w:pPr>
              <w:pStyle w:val="TableParagraph"/>
              <w:spacing w:before="39"/>
              <w:ind w:right="93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0,0</w:t>
            </w:r>
          </w:p>
        </w:tc>
        <w:tc>
          <w:tcPr>
            <w:tcW w:w="2289" w:type="dxa"/>
          </w:tcPr>
          <w:p w14:paraId="45E3DC5B" w14:textId="77777777" w:rsidR="00226836" w:rsidRPr="00725244" w:rsidRDefault="003E448D">
            <w:pPr>
              <w:pStyle w:val="TableParagraph"/>
              <w:spacing w:before="39"/>
              <w:ind w:right="93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1 205 282</w:t>
            </w:r>
          </w:p>
        </w:tc>
      </w:tr>
      <w:tr w:rsidR="00DB21BF" w:rsidRPr="004D731C" w14:paraId="296CCEBF" w14:textId="77777777" w:rsidTr="003E448D">
        <w:trPr>
          <w:trHeight w:val="374"/>
        </w:trPr>
        <w:tc>
          <w:tcPr>
            <w:tcW w:w="8410" w:type="dxa"/>
          </w:tcPr>
          <w:p w14:paraId="1DA44716" w14:textId="77777777" w:rsidR="00DB21BF" w:rsidRPr="007A21BB" w:rsidRDefault="00DB21BF">
            <w:pPr>
              <w:pStyle w:val="TableParagraph"/>
              <w:spacing w:before="39"/>
              <w:ind w:left="167"/>
              <w:jc w:val="left"/>
              <w:rPr>
                <w:color w:val="auto"/>
                <w:sz w:val="24"/>
                <w:lang w:val="ru-RU"/>
              </w:rPr>
            </w:pPr>
            <w:r w:rsidRPr="007A21BB">
              <w:rPr>
                <w:b/>
                <w:color w:val="auto"/>
                <w:sz w:val="24"/>
                <w:lang w:val="ru-RU"/>
              </w:rPr>
              <w:t>Иные межбюджетные трансферты</w:t>
            </w:r>
          </w:p>
        </w:tc>
        <w:tc>
          <w:tcPr>
            <w:tcW w:w="2409" w:type="dxa"/>
          </w:tcPr>
          <w:p w14:paraId="4247CFF0" w14:textId="77777777" w:rsidR="00DB21BF" w:rsidRDefault="00DB21BF">
            <w:pPr>
              <w:pStyle w:val="TableParagraph"/>
              <w:spacing w:before="39"/>
              <w:ind w:right="96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500</w:t>
            </w:r>
            <w:r w:rsidR="003E448D">
              <w:rPr>
                <w:color w:val="auto"/>
                <w:sz w:val="24"/>
                <w:lang w:val="ru-RU"/>
              </w:rPr>
              <w:t> 000</w:t>
            </w:r>
          </w:p>
        </w:tc>
        <w:tc>
          <w:tcPr>
            <w:tcW w:w="2127" w:type="dxa"/>
          </w:tcPr>
          <w:p w14:paraId="580105D3" w14:textId="77777777" w:rsidR="00DB21BF" w:rsidRPr="004D731C" w:rsidRDefault="00DB21BF">
            <w:pPr>
              <w:pStyle w:val="TableParagraph"/>
              <w:spacing w:before="39"/>
              <w:ind w:right="93"/>
              <w:rPr>
                <w:color w:val="auto"/>
                <w:sz w:val="24"/>
              </w:rPr>
            </w:pPr>
          </w:p>
        </w:tc>
        <w:tc>
          <w:tcPr>
            <w:tcW w:w="2289" w:type="dxa"/>
          </w:tcPr>
          <w:p w14:paraId="3A494F1D" w14:textId="77777777" w:rsidR="00DB21BF" w:rsidRDefault="003E448D">
            <w:pPr>
              <w:pStyle w:val="TableParagraph"/>
              <w:spacing w:before="39"/>
              <w:ind w:right="93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500 000</w:t>
            </w:r>
          </w:p>
        </w:tc>
      </w:tr>
      <w:tr w:rsidR="00DB21BF" w:rsidRPr="004D731C" w14:paraId="0E3BE123" w14:textId="77777777" w:rsidTr="003E448D">
        <w:trPr>
          <w:trHeight w:val="376"/>
        </w:trPr>
        <w:tc>
          <w:tcPr>
            <w:tcW w:w="8410" w:type="dxa"/>
            <w:shd w:val="clear" w:color="auto" w:fill="D9D9D9"/>
          </w:tcPr>
          <w:p w14:paraId="4E444C9A" w14:textId="77777777" w:rsidR="00DB21BF" w:rsidRPr="004D731C" w:rsidRDefault="00DB21BF" w:rsidP="00DB21BF">
            <w:pPr>
              <w:pStyle w:val="TableParagraph"/>
              <w:spacing w:before="47"/>
              <w:ind w:right="94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>ВСЕГО</w:t>
            </w:r>
          </w:p>
        </w:tc>
        <w:tc>
          <w:tcPr>
            <w:tcW w:w="2409" w:type="dxa"/>
            <w:shd w:val="clear" w:color="auto" w:fill="D9D9D9"/>
          </w:tcPr>
          <w:p w14:paraId="2D3B9A45" w14:textId="77777777" w:rsidR="00DB21BF" w:rsidRPr="00C07262" w:rsidRDefault="00DB21BF" w:rsidP="00DB21BF">
            <w:pPr>
              <w:pStyle w:val="TableParagraph"/>
              <w:spacing w:before="47"/>
              <w:ind w:right="96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71 828,5</w:t>
            </w:r>
          </w:p>
        </w:tc>
        <w:tc>
          <w:tcPr>
            <w:tcW w:w="2127" w:type="dxa"/>
            <w:shd w:val="clear" w:color="auto" w:fill="D9D9D9"/>
          </w:tcPr>
          <w:p w14:paraId="629A193D" w14:textId="77777777" w:rsidR="00DB21BF" w:rsidRPr="00C07262" w:rsidRDefault="003E448D" w:rsidP="00DB21BF">
            <w:pPr>
              <w:pStyle w:val="TableParagraph"/>
              <w:spacing w:before="47"/>
              <w:ind w:right="93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1 139 872</w:t>
            </w:r>
          </w:p>
        </w:tc>
        <w:tc>
          <w:tcPr>
            <w:tcW w:w="2289" w:type="dxa"/>
            <w:shd w:val="clear" w:color="auto" w:fill="D9D9D9"/>
          </w:tcPr>
          <w:p w14:paraId="4CC720A3" w14:textId="77777777" w:rsidR="00DB21BF" w:rsidRPr="004D731C" w:rsidRDefault="00DB21BF" w:rsidP="00DB21BF">
            <w:pPr>
              <w:pStyle w:val="TableParagraph"/>
              <w:spacing w:before="47"/>
              <w:ind w:right="93"/>
              <w:rPr>
                <w:b/>
                <w:color w:val="auto"/>
                <w:sz w:val="24"/>
              </w:rPr>
            </w:pPr>
          </w:p>
        </w:tc>
      </w:tr>
    </w:tbl>
    <w:p w14:paraId="2A38BFFA" w14:textId="77777777" w:rsidR="004912F0" w:rsidRPr="004D731C" w:rsidRDefault="004912F0">
      <w:pPr>
        <w:pStyle w:val="a3"/>
        <w:spacing w:before="75" w:line="254" w:lineRule="auto"/>
        <w:ind w:left="432" w:right="869" w:firstLine="708"/>
        <w:jc w:val="both"/>
        <w:rPr>
          <w:color w:val="auto"/>
        </w:rPr>
      </w:pPr>
    </w:p>
    <w:p w14:paraId="5E299F81" w14:textId="77777777" w:rsidR="00D87C12" w:rsidRPr="003C4FF9" w:rsidRDefault="007772F3" w:rsidP="009B05E2">
      <w:pPr>
        <w:pStyle w:val="a3"/>
        <w:spacing w:before="75" w:line="254" w:lineRule="auto"/>
        <w:ind w:left="432" w:right="869" w:firstLine="708"/>
        <w:jc w:val="both"/>
        <w:rPr>
          <w:color w:val="auto"/>
          <w:lang w:val="ru-RU"/>
        </w:rPr>
      </w:pPr>
      <w:r w:rsidRPr="008A2BE4">
        <w:rPr>
          <w:color w:val="auto"/>
          <w:lang w:val="ru-RU"/>
        </w:rPr>
        <w:t xml:space="preserve">Исходя из имеющихся ресурсов расходная часть консолидированного бюджета </w:t>
      </w:r>
      <w:r w:rsidR="00D87C12" w:rsidRPr="008A2BE4">
        <w:rPr>
          <w:color w:val="auto"/>
          <w:lang w:val="ru-RU"/>
        </w:rPr>
        <w:t>района</w:t>
      </w:r>
      <w:r w:rsidRPr="008A2BE4">
        <w:rPr>
          <w:color w:val="auto"/>
          <w:lang w:val="ru-RU"/>
        </w:rPr>
        <w:t xml:space="preserve"> определена в сумме </w:t>
      </w:r>
      <w:r w:rsidR="004F2107" w:rsidRPr="003C4FF9">
        <w:rPr>
          <w:color w:val="auto"/>
          <w:lang w:val="ru-RU"/>
        </w:rPr>
        <w:t>243</w:t>
      </w:r>
      <w:r w:rsidR="003E448D" w:rsidRPr="003C4FF9">
        <w:rPr>
          <w:color w:val="auto"/>
          <w:lang w:val="ru-RU"/>
        </w:rPr>
        <w:t> </w:t>
      </w:r>
      <w:r w:rsidR="004F2107" w:rsidRPr="003C4FF9">
        <w:rPr>
          <w:color w:val="auto"/>
          <w:lang w:val="ru-RU"/>
        </w:rPr>
        <w:t>057</w:t>
      </w:r>
      <w:r w:rsidR="003E448D" w:rsidRPr="003C4FF9">
        <w:rPr>
          <w:color w:val="auto"/>
          <w:lang w:val="ru-RU"/>
        </w:rPr>
        <w:t> 546</w:t>
      </w:r>
      <w:r w:rsidRPr="003C4FF9">
        <w:rPr>
          <w:color w:val="auto"/>
          <w:lang w:val="ru-RU"/>
        </w:rPr>
        <w:t xml:space="preserve"> рублей. </w:t>
      </w:r>
    </w:p>
    <w:p w14:paraId="7DD8EEDA" w14:textId="77777777" w:rsidR="00D416E8" w:rsidRDefault="00D87C12" w:rsidP="00D416E8">
      <w:pPr>
        <w:ind w:firstLine="709"/>
        <w:jc w:val="both"/>
        <w:rPr>
          <w:rFonts w:eastAsia="Times New Roman"/>
          <w:color w:val="auto"/>
          <w:sz w:val="28"/>
          <w:szCs w:val="28"/>
          <w:lang w:val="ru-RU" w:eastAsia="ru-RU"/>
        </w:rPr>
      </w:pPr>
      <w:r w:rsidRPr="00D416E8">
        <w:rPr>
          <w:rFonts w:eastAsia="Times New Roman"/>
          <w:color w:val="auto"/>
          <w:sz w:val="28"/>
          <w:szCs w:val="28"/>
          <w:lang w:val="ru-RU" w:eastAsia="ru-RU"/>
        </w:rPr>
        <w:t>Ра</w:t>
      </w:r>
      <w:r w:rsidR="007772F3" w:rsidRPr="00D416E8">
        <w:rPr>
          <w:rFonts w:eastAsia="Times New Roman"/>
          <w:color w:val="auto"/>
          <w:sz w:val="28"/>
          <w:szCs w:val="28"/>
          <w:lang w:val="ru-RU" w:eastAsia="ru-RU"/>
        </w:rPr>
        <w:t>сход</w:t>
      </w:r>
      <w:r w:rsidRPr="00D416E8">
        <w:rPr>
          <w:rFonts w:eastAsia="Times New Roman"/>
          <w:color w:val="auto"/>
          <w:sz w:val="28"/>
          <w:szCs w:val="28"/>
          <w:lang w:val="ru-RU" w:eastAsia="ru-RU"/>
        </w:rPr>
        <w:t>ы</w:t>
      </w:r>
      <w:r w:rsidR="007772F3" w:rsidRPr="00D416E8">
        <w:rPr>
          <w:rFonts w:eastAsia="Times New Roman"/>
          <w:color w:val="auto"/>
          <w:sz w:val="28"/>
          <w:szCs w:val="28"/>
          <w:lang w:val="ru-RU" w:eastAsia="ru-RU"/>
        </w:rPr>
        <w:t xml:space="preserve"> </w:t>
      </w:r>
      <w:r w:rsidR="00341A16" w:rsidRPr="00D416E8">
        <w:rPr>
          <w:rFonts w:eastAsia="Times New Roman"/>
          <w:color w:val="auto"/>
          <w:sz w:val="28"/>
          <w:szCs w:val="28"/>
          <w:lang w:val="ru-RU" w:eastAsia="ru-RU"/>
        </w:rPr>
        <w:t xml:space="preserve">консолидированного бюджета Слуцкого района </w:t>
      </w:r>
      <w:r w:rsidR="007772F3" w:rsidRPr="00D416E8">
        <w:rPr>
          <w:rFonts w:eastAsia="Times New Roman"/>
          <w:color w:val="auto"/>
          <w:sz w:val="28"/>
          <w:szCs w:val="28"/>
          <w:lang w:val="ru-RU" w:eastAsia="ru-RU"/>
        </w:rPr>
        <w:t>имеют социальную</w:t>
      </w:r>
      <w:r w:rsidR="004912F0" w:rsidRPr="00D416E8">
        <w:rPr>
          <w:rFonts w:eastAsia="Times New Roman"/>
          <w:color w:val="auto"/>
          <w:sz w:val="28"/>
          <w:szCs w:val="28"/>
          <w:lang w:val="ru-RU" w:eastAsia="ru-RU"/>
        </w:rPr>
        <w:t xml:space="preserve"> н</w:t>
      </w:r>
      <w:r w:rsidR="007772F3" w:rsidRPr="00D416E8">
        <w:rPr>
          <w:rFonts w:eastAsia="Times New Roman"/>
          <w:color w:val="auto"/>
          <w:sz w:val="28"/>
          <w:szCs w:val="28"/>
          <w:lang w:val="ru-RU" w:eastAsia="ru-RU"/>
        </w:rPr>
        <w:t>аправленность.</w:t>
      </w:r>
      <w:r w:rsidR="00CA1B00" w:rsidRPr="00D416E8">
        <w:rPr>
          <w:rFonts w:eastAsia="Times New Roman"/>
          <w:color w:val="auto"/>
          <w:sz w:val="28"/>
          <w:szCs w:val="28"/>
          <w:lang w:val="ru-RU" w:eastAsia="ru-RU"/>
        </w:rPr>
        <w:t xml:space="preserve"> На финансирование отраслей социальной сферы и мероприятий по социальной защите населения в бюджете области планируются средства в сумме </w:t>
      </w:r>
      <w:r w:rsidR="00F16FE1" w:rsidRPr="00D416E8">
        <w:rPr>
          <w:rFonts w:eastAsia="Times New Roman"/>
          <w:color w:val="auto"/>
          <w:sz w:val="28"/>
          <w:szCs w:val="28"/>
          <w:lang w:val="ru-RU" w:eastAsia="ru-RU"/>
        </w:rPr>
        <w:t>188</w:t>
      </w:r>
      <w:r w:rsidR="003E448D">
        <w:rPr>
          <w:rFonts w:eastAsia="Times New Roman"/>
          <w:color w:val="auto"/>
          <w:sz w:val="28"/>
          <w:szCs w:val="28"/>
          <w:lang w:val="ru-RU" w:eastAsia="ru-RU"/>
        </w:rPr>
        <w:t> 089 976</w:t>
      </w:r>
      <w:r w:rsidR="00CA1B00" w:rsidRPr="00D416E8">
        <w:rPr>
          <w:rFonts w:eastAsia="Times New Roman"/>
          <w:color w:val="auto"/>
          <w:sz w:val="28"/>
          <w:szCs w:val="28"/>
          <w:lang w:val="ru-RU" w:eastAsia="ru-RU"/>
        </w:rPr>
        <w:t xml:space="preserve"> рублей, или </w:t>
      </w:r>
      <w:r w:rsidR="00F16FE1" w:rsidRPr="00D416E8">
        <w:rPr>
          <w:rFonts w:eastAsia="Times New Roman"/>
          <w:color w:val="auto"/>
          <w:sz w:val="28"/>
          <w:szCs w:val="28"/>
          <w:lang w:val="ru-RU" w:eastAsia="ru-RU"/>
        </w:rPr>
        <w:t>77,4</w:t>
      </w:r>
      <w:r w:rsidR="00CA1B00" w:rsidRPr="00D416E8">
        <w:rPr>
          <w:rFonts w:eastAsia="Times New Roman"/>
          <w:color w:val="auto"/>
          <w:sz w:val="28"/>
          <w:szCs w:val="28"/>
          <w:lang w:val="ru-RU" w:eastAsia="ru-RU"/>
        </w:rPr>
        <w:t xml:space="preserve"> процента всех расходов бюджета.</w:t>
      </w:r>
    </w:p>
    <w:p w14:paraId="06501CFB" w14:textId="77777777" w:rsidR="00D416E8" w:rsidRPr="00D416E8" w:rsidRDefault="00D416E8" w:rsidP="00D416E8">
      <w:pPr>
        <w:ind w:firstLine="709"/>
        <w:jc w:val="both"/>
        <w:rPr>
          <w:rFonts w:eastAsia="Times New Roman"/>
          <w:color w:val="auto"/>
          <w:sz w:val="28"/>
          <w:szCs w:val="28"/>
          <w:lang w:val="ru-RU" w:eastAsia="ru-RU"/>
        </w:rPr>
      </w:pPr>
      <w:r w:rsidRPr="00D416E8">
        <w:rPr>
          <w:rFonts w:eastAsia="Times New Roman"/>
          <w:color w:val="auto"/>
          <w:sz w:val="28"/>
          <w:szCs w:val="28"/>
          <w:lang w:val="ru-RU" w:eastAsia="ru-RU"/>
        </w:rPr>
        <w:t xml:space="preserve">В составе расходов бюджета первоочередные расходы (средства на выплату заработной платы, трансфертов населению, оплату коммунальных услуг, продуктов питания, лекарственных средств и изделий медицинского назначения, субсидирование жилищно-коммунальных и транспортных услуг, оказываемых населению, субсидии организациям, реализующим твердое топливо, топливные брикеты и дрова для населения по фиксированным розничным ценам) составят </w:t>
      </w:r>
      <w:r w:rsidRPr="003C4FF9">
        <w:rPr>
          <w:rFonts w:eastAsia="Times New Roman"/>
          <w:color w:val="auto"/>
          <w:sz w:val="28"/>
          <w:szCs w:val="28"/>
          <w:lang w:val="ru-RU" w:eastAsia="ru-RU"/>
        </w:rPr>
        <w:t>211</w:t>
      </w:r>
      <w:r w:rsidR="003C4FF9" w:rsidRPr="003C4FF9">
        <w:rPr>
          <w:rFonts w:eastAsia="Times New Roman"/>
          <w:color w:val="auto"/>
          <w:sz w:val="28"/>
          <w:szCs w:val="28"/>
          <w:lang w:val="ru-RU" w:eastAsia="ru-RU"/>
        </w:rPr>
        <w:t xml:space="preserve"> 737 487 </w:t>
      </w:r>
      <w:r w:rsidRPr="003C4FF9">
        <w:rPr>
          <w:rFonts w:eastAsia="Times New Roman"/>
          <w:color w:val="auto"/>
          <w:sz w:val="28"/>
          <w:szCs w:val="28"/>
          <w:lang w:val="ru-RU" w:eastAsia="ru-RU"/>
        </w:rPr>
        <w:t>рублей, или 87,</w:t>
      </w:r>
      <w:r w:rsidR="003C4FF9" w:rsidRPr="003C4FF9">
        <w:rPr>
          <w:rFonts w:eastAsia="Times New Roman"/>
          <w:color w:val="auto"/>
          <w:sz w:val="28"/>
          <w:szCs w:val="28"/>
          <w:lang w:val="ru-RU" w:eastAsia="ru-RU"/>
        </w:rPr>
        <w:t>1</w:t>
      </w:r>
      <w:r w:rsidRPr="00D416E8">
        <w:rPr>
          <w:rFonts w:eastAsia="Times New Roman"/>
          <w:color w:val="auto"/>
          <w:sz w:val="28"/>
          <w:szCs w:val="28"/>
          <w:lang w:val="ru-RU" w:eastAsia="ru-RU"/>
        </w:rPr>
        <w:t>% всех расходов бюджета.</w:t>
      </w:r>
    </w:p>
    <w:p w14:paraId="4A747F5B" w14:textId="77777777" w:rsidR="00D416E8" w:rsidRPr="00D416E8" w:rsidRDefault="00D416E8" w:rsidP="00D416E8">
      <w:pPr>
        <w:widowControl/>
        <w:autoSpaceDE/>
        <w:autoSpaceDN/>
        <w:ind w:firstLine="708"/>
        <w:jc w:val="both"/>
        <w:rPr>
          <w:rFonts w:eastAsia="Times New Roman"/>
          <w:color w:val="auto"/>
          <w:sz w:val="30"/>
          <w:szCs w:val="30"/>
          <w:lang w:val="ru-RU" w:eastAsia="ru-RU"/>
        </w:rPr>
      </w:pPr>
      <w:r>
        <w:rPr>
          <w:rFonts w:eastAsia="Times New Roman"/>
          <w:color w:val="auto"/>
          <w:sz w:val="28"/>
          <w:szCs w:val="28"/>
          <w:lang w:val="ru-RU" w:eastAsia="ru-RU"/>
        </w:rPr>
        <w:t>П</w:t>
      </w:r>
      <w:r w:rsidRPr="00D416E8">
        <w:rPr>
          <w:rFonts w:eastAsia="Times New Roman"/>
          <w:color w:val="auto"/>
          <w:sz w:val="28"/>
          <w:szCs w:val="28"/>
          <w:lang w:val="ru-RU" w:eastAsia="ru-RU"/>
        </w:rPr>
        <w:t xml:space="preserve">о отраслям социальной сферы на первоочередные расходы предусмотрено </w:t>
      </w:r>
      <w:r w:rsidRPr="003C4FF9">
        <w:rPr>
          <w:rFonts w:eastAsia="Times New Roman"/>
          <w:color w:val="auto"/>
          <w:sz w:val="28"/>
          <w:szCs w:val="28"/>
          <w:lang w:val="ru-RU" w:eastAsia="ru-RU"/>
        </w:rPr>
        <w:t>174</w:t>
      </w:r>
      <w:r w:rsidR="003C4FF9" w:rsidRPr="003C4FF9">
        <w:rPr>
          <w:rFonts w:eastAsia="Times New Roman"/>
          <w:color w:val="auto"/>
          <w:sz w:val="28"/>
          <w:szCs w:val="28"/>
          <w:lang w:val="ru-RU" w:eastAsia="ru-RU"/>
        </w:rPr>
        <w:t> </w:t>
      </w:r>
      <w:r w:rsidRPr="003C4FF9">
        <w:rPr>
          <w:rFonts w:eastAsia="Times New Roman"/>
          <w:color w:val="auto"/>
          <w:sz w:val="28"/>
          <w:szCs w:val="28"/>
          <w:lang w:val="ru-RU" w:eastAsia="ru-RU"/>
        </w:rPr>
        <w:t>644</w:t>
      </w:r>
      <w:r w:rsidR="003C4FF9" w:rsidRPr="003C4FF9">
        <w:rPr>
          <w:rFonts w:eastAsia="Times New Roman"/>
          <w:color w:val="auto"/>
          <w:sz w:val="28"/>
          <w:szCs w:val="28"/>
          <w:lang w:val="ru-RU" w:eastAsia="ru-RU"/>
        </w:rPr>
        <w:t xml:space="preserve"> 064 </w:t>
      </w:r>
      <w:r w:rsidRPr="003C4FF9">
        <w:rPr>
          <w:rFonts w:eastAsia="Times New Roman"/>
          <w:color w:val="auto"/>
          <w:sz w:val="28"/>
          <w:szCs w:val="28"/>
          <w:lang w:val="ru-RU" w:eastAsia="ru-RU"/>
        </w:rPr>
        <w:t>ру</w:t>
      </w:r>
      <w:r w:rsidRPr="00D416E8">
        <w:rPr>
          <w:rFonts w:eastAsia="Times New Roman"/>
          <w:color w:val="auto"/>
          <w:sz w:val="28"/>
          <w:szCs w:val="28"/>
          <w:lang w:val="ru-RU" w:eastAsia="ru-RU"/>
        </w:rPr>
        <w:t>бл</w:t>
      </w:r>
      <w:r w:rsidR="003C4FF9">
        <w:rPr>
          <w:rFonts w:eastAsia="Times New Roman"/>
          <w:color w:val="auto"/>
          <w:sz w:val="28"/>
          <w:szCs w:val="28"/>
          <w:lang w:val="ru-RU" w:eastAsia="ru-RU"/>
        </w:rPr>
        <w:t>я</w:t>
      </w:r>
      <w:r w:rsidRPr="00D416E8">
        <w:rPr>
          <w:rFonts w:eastAsia="Times New Roman"/>
          <w:color w:val="auto"/>
          <w:sz w:val="28"/>
          <w:szCs w:val="28"/>
          <w:lang w:val="ru-RU" w:eastAsia="ru-RU"/>
        </w:rPr>
        <w:t xml:space="preserve"> или </w:t>
      </w:r>
      <w:r w:rsidRPr="003C4FF9">
        <w:rPr>
          <w:rFonts w:eastAsia="Times New Roman"/>
          <w:color w:val="auto"/>
          <w:sz w:val="28"/>
          <w:szCs w:val="28"/>
          <w:lang w:val="ru-RU" w:eastAsia="ru-RU"/>
        </w:rPr>
        <w:t>92,9</w:t>
      </w:r>
      <w:r w:rsidRPr="00D416E8">
        <w:rPr>
          <w:rFonts w:eastAsia="Times New Roman"/>
          <w:color w:val="auto"/>
          <w:sz w:val="28"/>
          <w:szCs w:val="28"/>
          <w:lang w:val="ru-RU" w:eastAsia="ru-RU"/>
        </w:rPr>
        <w:t>% от расходов на финансирование этих отраслей. Расходы по остальным текущим статьям расходов предусмотрены исходя из имеющихся средств</w:t>
      </w:r>
      <w:r w:rsidRPr="00D416E8">
        <w:rPr>
          <w:rFonts w:eastAsia="Times New Roman"/>
          <w:color w:val="auto"/>
          <w:sz w:val="30"/>
          <w:szCs w:val="30"/>
          <w:lang w:val="ru-RU" w:eastAsia="ru-RU"/>
        </w:rPr>
        <w:t>.</w:t>
      </w:r>
    </w:p>
    <w:p w14:paraId="7246AC68" w14:textId="77777777" w:rsidR="009B05E2" w:rsidRPr="008A2BE4" w:rsidRDefault="009B05E2" w:rsidP="00D416E8">
      <w:pPr>
        <w:pStyle w:val="a3"/>
        <w:spacing w:before="75" w:line="254" w:lineRule="auto"/>
        <w:ind w:left="432" w:right="854" w:firstLine="708"/>
        <w:rPr>
          <w:color w:val="auto"/>
          <w:lang w:val="ru-RU"/>
        </w:rPr>
      </w:pPr>
    </w:p>
    <w:p w14:paraId="1C5116A2" w14:textId="77777777" w:rsidR="009B05E2" w:rsidRPr="008A2BE4" w:rsidRDefault="009B05E2" w:rsidP="009B05E2">
      <w:pPr>
        <w:pStyle w:val="a3"/>
        <w:spacing w:before="75" w:line="254" w:lineRule="auto"/>
        <w:ind w:left="432" w:right="869" w:firstLine="708"/>
        <w:rPr>
          <w:lang w:val="ru-RU"/>
        </w:rPr>
        <w:sectPr w:rsidR="009B05E2" w:rsidRPr="008A2BE4">
          <w:pgSz w:w="16840" w:h="11910" w:orient="landscape"/>
          <w:pgMar w:top="780" w:right="260" w:bottom="600" w:left="700" w:header="0" w:footer="410" w:gutter="0"/>
          <w:cols w:space="720"/>
        </w:sectPr>
      </w:pPr>
    </w:p>
    <w:p w14:paraId="6DDDFA46" w14:textId="77777777" w:rsidR="00032296" w:rsidRPr="00C57932" w:rsidRDefault="00032296">
      <w:pPr>
        <w:pStyle w:val="1"/>
        <w:spacing w:before="39"/>
        <w:ind w:left="5939"/>
        <w:rPr>
          <w:color w:val="auto"/>
          <w:lang w:val="ru-RU"/>
        </w:rPr>
      </w:pPr>
    </w:p>
    <w:p w14:paraId="77D73CD2" w14:textId="77777777" w:rsidR="00226836" w:rsidRPr="004D731C" w:rsidRDefault="007772F3">
      <w:pPr>
        <w:pStyle w:val="1"/>
        <w:spacing w:before="39"/>
        <w:ind w:left="5939"/>
        <w:rPr>
          <w:color w:val="auto"/>
        </w:rPr>
      </w:pPr>
      <w:r w:rsidRPr="004D731C">
        <w:rPr>
          <w:color w:val="auto"/>
        </w:rPr>
        <w:t>Расходы местных бюджетов</w:t>
      </w:r>
    </w:p>
    <w:p w14:paraId="17454BFD" w14:textId="77777777" w:rsidR="00341A16" w:rsidRPr="004D731C" w:rsidRDefault="007A21BB" w:rsidP="00341A16">
      <w:pPr>
        <w:pStyle w:val="TableParagraph"/>
        <w:ind w:left="13680" w:firstLine="720"/>
        <w:jc w:val="left"/>
        <w:rPr>
          <w:i/>
          <w:color w:val="auto"/>
          <w:sz w:val="26"/>
        </w:rPr>
      </w:pPr>
      <w:r>
        <w:rPr>
          <w:i/>
          <w:color w:val="auto"/>
          <w:sz w:val="24"/>
          <w:lang w:val="ru-RU"/>
        </w:rPr>
        <w:t>(</w:t>
      </w:r>
      <w:r w:rsidR="00341A16" w:rsidRPr="004D731C">
        <w:rPr>
          <w:i/>
          <w:color w:val="auto"/>
          <w:sz w:val="24"/>
        </w:rPr>
        <w:t>рублей</w:t>
      </w:r>
      <w:r>
        <w:rPr>
          <w:i/>
          <w:color w:val="auto"/>
          <w:sz w:val="24"/>
          <w:lang w:val="ru-RU"/>
        </w:rPr>
        <w:t>)</w:t>
      </w:r>
      <w:r w:rsidR="00341A16" w:rsidRPr="004D731C">
        <w:rPr>
          <w:i/>
          <w:color w:val="auto"/>
          <w:sz w:val="24"/>
        </w:rPr>
        <w:t xml:space="preserve"> </w:t>
      </w:r>
    </w:p>
    <w:tbl>
      <w:tblPr>
        <w:tblStyle w:val="TableNormal"/>
        <w:tblW w:w="0" w:type="auto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9"/>
        <w:gridCol w:w="1701"/>
        <w:gridCol w:w="1417"/>
        <w:gridCol w:w="1985"/>
        <w:gridCol w:w="1559"/>
        <w:gridCol w:w="2246"/>
        <w:gridCol w:w="1995"/>
      </w:tblGrid>
      <w:tr w:rsidR="004D731C" w:rsidRPr="004D731C" w14:paraId="58CA8D9B" w14:textId="77777777" w:rsidTr="007A21BB">
        <w:trPr>
          <w:trHeight w:val="387"/>
        </w:trPr>
        <w:tc>
          <w:tcPr>
            <w:tcW w:w="4299" w:type="dxa"/>
            <w:vMerge w:val="restart"/>
          </w:tcPr>
          <w:p w14:paraId="5880DA96" w14:textId="77777777" w:rsidR="00226836" w:rsidRPr="004D731C" w:rsidRDefault="00226836">
            <w:pPr>
              <w:pStyle w:val="TableParagraph"/>
              <w:spacing w:before="6"/>
              <w:jc w:val="left"/>
              <w:rPr>
                <w:i/>
                <w:color w:val="auto"/>
                <w:sz w:val="20"/>
                <w:szCs w:val="20"/>
              </w:rPr>
            </w:pPr>
          </w:p>
          <w:p w14:paraId="624E96BD" w14:textId="77777777" w:rsidR="00226836" w:rsidRPr="004D731C" w:rsidRDefault="007772F3">
            <w:pPr>
              <w:pStyle w:val="TableParagraph"/>
              <w:ind w:left="1567"/>
              <w:jc w:val="left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>Наименование расходов</w:t>
            </w:r>
          </w:p>
        </w:tc>
        <w:tc>
          <w:tcPr>
            <w:tcW w:w="1701" w:type="dxa"/>
            <w:vMerge w:val="restart"/>
          </w:tcPr>
          <w:p w14:paraId="7BF9C03A" w14:textId="77777777" w:rsidR="00226836" w:rsidRPr="004D731C" w:rsidRDefault="00226836" w:rsidP="00341A16">
            <w:pPr>
              <w:pStyle w:val="TableParagraph"/>
              <w:jc w:val="center"/>
              <w:rPr>
                <w:i/>
                <w:color w:val="auto"/>
                <w:sz w:val="20"/>
                <w:szCs w:val="20"/>
              </w:rPr>
            </w:pPr>
          </w:p>
          <w:p w14:paraId="37505CAB" w14:textId="77777777" w:rsidR="00226836" w:rsidRPr="004D731C" w:rsidRDefault="00226836" w:rsidP="00341A16">
            <w:pPr>
              <w:pStyle w:val="TableParagraph"/>
              <w:spacing w:before="6"/>
              <w:jc w:val="center"/>
              <w:rPr>
                <w:i/>
                <w:color w:val="auto"/>
                <w:sz w:val="20"/>
                <w:szCs w:val="20"/>
              </w:rPr>
            </w:pPr>
          </w:p>
          <w:p w14:paraId="20FFDFAB" w14:textId="77777777" w:rsidR="00226836" w:rsidRPr="004D731C" w:rsidRDefault="007772F3" w:rsidP="00A7497F">
            <w:pPr>
              <w:pStyle w:val="TableParagraph"/>
              <w:ind w:left="88"/>
              <w:jc w:val="center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vMerge w:val="restart"/>
          </w:tcPr>
          <w:p w14:paraId="13346AE8" w14:textId="77777777" w:rsidR="00226836" w:rsidRPr="00CA693E" w:rsidRDefault="00226836" w:rsidP="00341A16">
            <w:pPr>
              <w:pStyle w:val="TableParagraph"/>
              <w:spacing w:before="7"/>
              <w:jc w:val="center"/>
              <w:rPr>
                <w:i/>
                <w:color w:val="auto"/>
                <w:sz w:val="20"/>
                <w:szCs w:val="20"/>
                <w:lang w:val="ru-RU"/>
              </w:rPr>
            </w:pPr>
          </w:p>
          <w:p w14:paraId="5CF5FA35" w14:textId="77777777" w:rsidR="00226836" w:rsidRPr="008A2BE4" w:rsidRDefault="007772F3" w:rsidP="00341A16">
            <w:pPr>
              <w:pStyle w:val="TableParagraph"/>
              <w:ind w:left="147" w:right="136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A2BE4">
              <w:rPr>
                <w:color w:val="auto"/>
                <w:sz w:val="20"/>
                <w:szCs w:val="20"/>
                <w:lang w:val="ru-RU"/>
              </w:rPr>
              <w:t>Уд.вес в общих расходах,</w:t>
            </w:r>
          </w:p>
          <w:p w14:paraId="638C985F" w14:textId="77777777" w:rsidR="00226836" w:rsidRPr="004D731C" w:rsidRDefault="007772F3" w:rsidP="00341A16">
            <w:pPr>
              <w:pStyle w:val="TableParagraph"/>
              <w:ind w:left="7"/>
              <w:jc w:val="center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w w:val="99"/>
                <w:sz w:val="20"/>
                <w:szCs w:val="20"/>
              </w:rPr>
              <w:t>%</w:t>
            </w:r>
          </w:p>
        </w:tc>
        <w:tc>
          <w:tcPr>
            <w:tcW w:w="7775" w:type="dxa"/>
            <w:gridSpan w:val="4"/>
          </w:tcPr>
          <w:p w14:paraId="23BE5B8A" w14:textId="77777777" w:rsidR="00226836" w:rsidRPr="004D731C" w:rsidRDefault="007772F3" w:rsidP="00341A16">
            <w:pPr>
              <w:pStyle w:val="TableParagraph"/>
              <w:spacing w:before="95"/>
              <w:ind w:left="2891" w:right="2886"/>
              <w:jc w:val="center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>в том числе:</w:t>
            </w:r>
          </w:p>
        </w:tc>
      </w:tr>
      <w:tr w:rsidR="004D731C" w:rsidRPr="00E159FC" w14:paraId="13CF1C47" w14:textId="77777777" w:rsidTr="007A21BB">
        <w:trPr>
          <w:trHeight w:val="747"/>
        </w:trPr>
        <w:tc>
          <w:tcPr>
            <w:tcW w:w="4299" w:type="dxa"/>
            <w:vMerge/>
            <w:tcBorders>
              <w:top w:val="nil"/>
            </w:tcBorders>
          </w:tcPr>
          <w:p w14:paraId="6DA7504B" w14:textId="77777777" w:rsidR="00226836" w:rsidRPr="004D731C" w:rsidRDefault="0022683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46C0370B" w14:textId="77777777" w:rsidR="00226836" w:rsidRPr="004D731C" w:rsidRDefault="00226836" w:rsidP="00341A1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570C8D1E" w14:textId="77777777" w:rsidR="00226836" w:rsidRPr="004D731C" w:rsidRDefault="00226836" w:rsidP="00341A1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78E95DC" w14:textId="77777777" w:rsidR="00226836" w:rsidRPr="004D731C" w:rsidRDefault="007772F3" w:rsidP="00A7497F">
            <w:pPr>
              <w:pStyle w:val="TableParagraph"/>
              <w:spacing w:before="183"/>
              <w:ind w:left="23" w:right="242"/>
              <w:jc w:val="center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 xml:space="preserve">Бюджеты </w:t>
            </w:r>
            <w:r w:rsidR="00341A16" w:rsidRPr="004D731C">
              <w:rPr>
                <w:color w:val="auto"/>
                <w:sz w:val="20"/>
                <w:szCs w:val="20"/>
              </w:rPr>
              <w:t>сельсоветов</w:t>
            </w:r>
          </w:p>
        </w:tc>
        <w:tc>
          <w:tcPr>
            <w:tcW w:w="1559" w:type="dxa"/>
          </w:tcPr>
          <w:p w14:paraId="5417EA38" w14:textId="77777777" w:rsidR="00226836" w:rsidRPr="008A2BE4" w:rsidRDefault="007772F3" w:rsidP="00341A16">
            <w:pPr>
              <w:pStyle w:val="TableParagraph"/>
              <w:spacing w:before="47"/>
              <w:ind w:left="190" w:right="179" w:firstLine="93"/>
              <w:jc w:val="center"/>
              <w:rPr>
                <w:color w:val="auto"/>
                <w:sz w:val="16"/>
                <w:szCs w:val="16"/>
                <w:lang w:val="ru-RU"/>
              </w:rPr>
            </w:pPr>
            <w:r w:rsidRPr="008A2BE4">
              <w:rPr>
                <w:color w:val="auto"/>
                <w:sz w:val="16"/>
                <w:szCs w:val="16"/>
                <w:lang w:val="ru-RU"/>
              </w:rPr>
              <w:t>Уд.вес в расходах бюджетов</w:t>
            </w:r>
          </w:p>
          <w:p w14:paraId="34814341" w14:textId="77777777" w:rsidR="00226836" w:rsidRPr="008A2BE4" w:rsidRDefault="00341A16" w:rsidP="00341A16">
            <w:pPr>
              <w:pStyle w:val="TableParagraph"/>
              <w:ind w:left="13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A2BE4">
              <w:rPr>
                <w:color w:val="auto"/>
                <w:sz w:val="16"/>
                <w:szCs w:val="16"/>
                <w:lang w:val="ru-RU"/>
              </w:rPr>
              <w:t>сельсоветов</w:t>
            </w:r>
            <w:r w:rsidR="007772F3" w:rsidRPr="008A2BE4">
              <w:rPr>
                <w:color w:val="auto"/>
                <w:sz w:val="16"/>
                <w:szCs w:val="16"/>
                <w:lang w:val="ru-RU"/>
              </w:rPr>
              <w:t>, %</w:t>
            </w:r>
          </w:p>
        </w:tc>
        <w:tc>
          <w:tcPr>
            <w:tcW w:w="2246" w:type="dxa"/>
          </w:tcPr>
          <w:p w14:paraId="5DFDF771" w14:textId="77777777" w:rsidR="00226836" w:rsidRPr="008A2BE4" w:rsidRDefault="00226836" w:rsidP="00341A16">
            <w:pPr>
              <w:pStyle w:val="TableParagraph"/>
              <w:jc w:val="center"/>
              <w:rPr>
                <w:i/>
                <w:color w:val="auto"/>
                <w:sz w:val="20"/>
                <w:szCs w:val="20"/>
                <w:lang w:val="ru-RU"/>
              </w:rPr>
            </w:pPr>
          </w:p>
          <w:p w14:paraId="730A9A4A" w14:textId="77777777" w:rsidR="00226836" w:rsidRPr="004D731C" w:rsidRDefault="00341A16" w:rsidP="00341A16">
            <w:pPr>
              <w:pStyle w:val="TableParagraph"/>
              <w:spacing w:before="1"/>
              <w:ind w:left="176" w:right="264" w:firstLine="122"/>
              <w:jc w:val="center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>Районный бюджет</w:t>
            </w:r>
          </w:p>
        </w:tc>
        <w:tc>
          <w:tcPr>
            <w:tcW w:w="1985" w:type="dxa"/>
          </w:tcPr>
          <w:p w14:paraId="78CE0CD4" w14:textId="77777777" w:rsidR="00226836" w:rsidRPr="008A2BE4" w:rsidRDefault="007772F3" w:rsidP="00341A16">
            <w:pPr>
              <w:pStyle w:val="TableParagraph"/>
              <w:spacing w:before="47"/>
              <w:ind w:left="379" w:right="365" w:hanging="3"/>
              <w:jc w:val="center"/>
              <w:rPr>
                <w:color w:val="auto"/>
                <w:sz w:val="16"/>
                <w:szCs w:val="16"/>
                <w:lang w:val="ru-RU"/>
              </w:rPr>
            </w:pPr>
            <w:r w:rsidRPr="008A2BE4">
              <w:rPr>
                <w:color w:val="auto"/>
                <w:sz w:val="16"/>
                <w:szCs w:val="16"/>
                <w:lang w:val="ru-RU"/>
              </w:rPr>
              <w:t xml:space="preserve">Уд.вес в расходах </w:t>
            </w:r>
            <w:r w:rsidR="00341A16" w:rsidRPr="008A2BE4">
              <w:rPr>
                <w:color w:val="auto"/>
                <w:sz w:val="16"/>
                <w:szCs w:val="16"/>
                <w:lang w:val="ru-RU"/>
              </w:rPr>
              <w:t>районного</w:t>
            </w:r>
            <w:r w:rsidRPr="008A2BE4">
              <w:rPr>
                <w:color w:val="auto"/>
                <w:sz w:val="16"/>
                <w:szCs w:val="16"/>
                <w:lang w:val="ru-RU"/>
              </w:rPr>
              <w:t xml:space="preserve"> бюджета, %</w:t>
            </w:r>
          </w:p>
        </w:tc>
      </w:tr>
      <w:tr w:rsidR="007A21BB" w:rsidRPr="007A21BB" w14:paraId="6D33A0AB" w14:textId="77777777" w:rsidTr="007A21BB">
        <w:trPr>
          <w:trHeight w:val="376"/>
        </w:trPr>
        <w:tc>
          <w:tcPr>
            <w:tcW w:w="4299" w:type="dxa"/>
            <w:shd w:val="clear" w:color="auto" w:fill="F1F1F1"/>
          </w:tcPr>
          <w:p w14:paraId="0B7C7BA1" w14:textId="77777777" w:rsidR="00D50A42" w:rsidRPr="004D731C" w:rsidRDefault="00D50A42" w:rsidP="00D50A42">
            <w:pPr>
              <w:pStyle w:val="TableParagraph"/>
              <w:spacing w:before="61"/>
              <w:ind w:left="107"/>
              <w:jc w:val="left"/>
              <w:rPr>
                <w:b/>
                <w:color w:val="auto"/>
                <w:sz w:val="20"/>
                <w:szCs w:val="20"/>
              </w:rPr>
            </w:pPr>
            <w:r w:rsidRPr="004D731C">
              <w:rPr>
                <w:b/>
                <w:color w:val="auto"/>
                <w:sz w:val="20"/>
                <w:szCs w:val="20"/>
              </w:rPr>
              <w:t>Социальная сфера</w:t>
            </w:r>
          </w:p>
        </w:tc>
        <w:tc>
          <w:tcPr>
            <w:tcW w:w="1701" w:type="dxa"/>
            <w:shd w:val="clear" w:color="auto" w:fill="F1F1F1"/>
          </w:tcPr>
          <w:p w14:paraId="419F8CEE" w14:textId="77777777" w:rsidR="00D50A42" w:rsidRPr="007A21BB" w:rsidRDefault="001D692E" w:rsidP="00D50A42">
            <w:pPr>
              <w:pStyle w:val="TableParagraph"/>
              <w:spacing w:before="61"/>
              <w:ind w:right="93"/>
              <w:rPr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color w:val="auto"/>
                <w:sz w:val="20"/>
                <w:szCs w:val="20"/>
                <w:lang w:val="ru-RU"/>
              </w:rPr>
              <w:t>188 089 976</w:t>
            </w:r>
          </w:p>
        </w:tc>
        <w:tc>
          <w:tcPr>
            <w:tcW w:w="1417" w:type="dxa"/>
            <w:shd w:val="clear" w:color="auto" w:fill="F1F1F1"/>
          </w:tcPr>
          <w:p w14:paraId="20EE5E34" w14:textId="77777777" w:rsidR="00D50A42" w:rsidRPr="007A21BB" w:rsidRDefault="00E62CE1" w:rsidP="00D50A42">
            <w:pPr>
              <w:pStyle w:val="TableParagraph"/>
              <w:spacing w:before="61"/>
              <w:ind w:right="97"/>
              <w:rPr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color w:val="auto"/>
                <w:sz w:val="20"/>
                <w:szCs w:val="20"/>
                <w:lang w:val="ru-RU"/>
              </w:rPr>
              <w:t>77,4</w:t>
            </w:r>
          </w:p>
        </w:tc>
        <w:tc>
          <w:tcPr>
            <w:tcW w:w="1985" w:type="dxa"/>
            <w:shd w:val="clear" w:color="auto" w:fill="F1F1F1"/>
          </w:tcPr>
          <w:p w14:paraId="73A0BF43" w14:textId="77777777" w:rsidR="007A21BB" w:rsidRPr="007A21BB" w:rsidRDefault="001D692E" w:rsidP="00D50A42">
            <w:pPr>
              <w:pStyle w:val="TableParagraph"/>
              <w:spacing w:before="61"/>
              <w:ind w:right="95"/>
              <w:rPr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color w:val="auto"/>
                <w:sz w:val="20"/>
                <w:szCs w:val="20"/>
                <w:lang w:val="ru-RU"/>
              </w:rPr>
              <w:t>8 00</w:t>
            </w:r>
            <w:r w:rsidR="007A21BB">
              <w:rPr>
                <w:b/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shd w:val="clear" w:color="auto" w:fill="F1F1F1"/>
          </w:tcPr>
          <w:p w14:paraId="78D66D64" w14:textId="77777777" w:rsidR="00D50A42" w:rsidRPr="001D692E" w:rsidRDefault="001D692E" w:rsidP="00D50A42">
            <w:pPr>
              <w:pStyle w:val="TableParagraph"/>
              <w:spacing w:before="61"/>
              <w:ind w:right="95"/>
              <w:rPr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color w:val="auto"/>
                <w:sz w:val="20"/>
                <w:szCs w:val="20"/>
                <w:lang w:val="ru-RU"/>
              </w:rPr>
              <w:t>0,2</w:t>
            </w:r>
          </w:p>
        </w:tc>
        <w:tc>
          <w:tcPr>
            <w:tcW w:w="2246" w:type="dxa"/>
            <w:shd w:val="clear" w:color="auto" w:fill="F1F1F1"/>
          </w:tcPr>
          <w:p w14:paraId="552F7F80" w14:textId="77777777" w:rsidR="00D50A42" w:rsidRPr="007A21BB" w:rsidRDefault="001D692E" w:rsidP="00D50A42">
            <w:pPr>
              <w:pStyle w:val="TableParagraph"/>
              <w:spacing w:before="61"/>
              <w:ind w:right="93"/>
              <w:rPr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color w:val="auto"/>
                <w:sz w:val="20"/>
                <w:szCs w:val="20"/>
                <w:lang w:val="ru-RU"/>
              </w:rPr>
              <w:t>18</w:t>
            </w:r>
            <w:r w:rsidR="00F4755C">
              <w:rPr>
                <w:b/>
                <w:color w:val="auto"/>
                <w:sz w:val="20"/>
                <w:szCs w:val="20"/>
                <w:lang w:val="ru-RU"/>
              </w:rPr>
              <w:t>8</w:t>
            </w:r>
            <w:r>
              <w:rPr>
                <w:b/>
                <w:color w:val="auto"/>
                <w:sz w:val="20"/>
                <w:szCs w:val="20"/>
                <w:lang w:val="ru-RU"/>
              </w:rPr>
              <w:t> 08</w:t>
            </w:r>
            <w:r w:rsidR="00F4755C">
              <w:rPr>
                <w:b/>
                <w:color w:val="auto"/>
                <w:sz w:val="20"/>
                <w:szCs w:val="20"/>
                <w:lang w:val="ru-RU"/>
              </w:rPr>
              <w:t>1</w:t>
            </w:r>
            <w:r>
              <w:rPr>
                <w:b/>
                <w:color w:val="auto"/>
                <w:sz w:val="20"/>
                <w:szCs w:val="20"/>
                <w:lang w:val="ru-RU"/>
              </w:rPr>
              <w:t> 976</w:t>
            </w:r>
          </w:p>
        </w:tc>
        <w:tc>
          <w:tcPr>
            <w:tcW w:w="1985" w:type="dxa"/>
            <w:shd w:val="clear" w:color="auto" w:fill="F1F1F1"/>
          </w:tcPr>
          <w:p w14:paraId="1A3B3A2D" w14:textId="77777777" w:rsidR="00D50A42" w:rsidRPr="007A21BB" w:rsidRDefault="00837070" w:rsidP="00D50A42">
            <w:pPr>
              <w:pStyle w:val="TableParagraph"/>
              <w:spacing w:before="61"/>
              <w:ind w:right="95"/>
              <w:rPr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color w:val="auto"/>
                <w:sz w:val="20"/>
                <w:szCs w:val="20"/>
                <w:lang w:val="ru-RU"/>
              </w:rPr>
              <w:t>78,5</w:t>
            </w:r>
          </w:p>
        </w:tc>
      </w:tr>
      <w:tr w:rsidR="007A21BB" w:rsidRPr="007A21BB" w14:paraId="61D726B7" w14:textId="77777777" w:rsidTr="007A21BB">
        <w:trPr>
          <w:trHeight w:val="284"/>
        </w:trPr>
        <w:tc>
          <w:tcPr>
            <w:tcW w:w="4299" w:type="dxa"/>
          </w:tcPr>
          <w:p w14:paraId="70A7B588" w14:textId="77777777" w:rsidR="00D50A42" w:rsidRPr="004D731C" w:rsidRDefault="00D50A42" w:rsidP="00D50A42">
            <w:pPr>
              <w:pStyle w:val="TableParagraph"/>
              <w:spacing w:before="57"/>
              <w:ind w:left="408"/>
              <w:jc w:val="left"/>
              <w:rPr>
                <w:i/>
                <w:color w:val="auto"/>
                <w:sz w:val="20"/>
                <w:szCs w:val="20"/>
              </w:rPr>
            </w:pPr>
            <w:r w:rsidRPr="004D731C">
              <w:rPr>
                <w:i/>
                <w:color w:val="auto"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</w:tcPr>
          <w:p w14:paraId="6CEC1485" w14:textId="77777777" w:rsidR="00D50A42" w:rsidRPr="007A21BB" w:rsidRDefault="001E0563" w:rsidP="00D50A42">
            <w:pPr>
              <w:pStyle w:val="TableParagraph"/>
              <w:spacing w:before="57"/>
              <w:ind w:right="93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97 660 633</w:t>
            </w:r>
          </w:p>
        </w:tc>
        <w:tc>
          <w:tcPr>
            <w:tcW w:w="1417" w:type="dxa"/>
          </w:tcPr>
          <w:p w14:paraId="37DC24BC" w14:textId="77777777" w:rsidR="00D50A42" w:rsidRPr="007A21BB" w:rsidRDefault="00E62CE1" w:rsidP="00D50A42">
            <w:pPr>
              <w:pStyle w:val="TableParagraph"/>
              <w:spacing w:before="57"/>
              <w:ind w:right="97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40,2</w:t>
            </w:r>
          </w:p>
        </w:tc>
        <w:tc>
          <w:tcPr>
            <w:tcW w:w="1985" w:type="dxa"/>
          </w:tcPr>
          <w:p w14:paraId="137A01DD" w14:textId="77777777" w:rsidR="00D50A42" w:rsidRPr="007A21BB" w:rsidRDefault="007A21BB" w:rsidP="00D50A42">
            <w:pPr>
              <w:pStyle w:val="TableParagraph"/>
              <w:spacing w:before="57"/>
              <w:ind w:right="95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</w:tcPr>
          <w:p w14:paraId="4AA62C4A" w14:textId="77777777" w:rsidR="00D50A42" w:rsidRPr="00E62CE1" w:rsidRDefault="00E62CE1" w:rsidP="00D50A42">
            <w:pPr>
              <w:pStyle w:val="TableParagraph"/>
              <w:spacing w:before="57"/>
              <w:ind w:right="95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2246" w:type="dxa"/>
          </w:tcPr>
          <w:p w14:paraId="63FDE4C7" w14:textId="77777777" w:rsidR="00D50A42" w:rsidRPr="007A21BB" w:rsidRDefault="001E0563" w:rsidP="00D50A42">
            <w:pPr>
              <w:pStyle w:val="TableParagraph"/>
              <w:spacing w:before="57"/>
              <w:ind w:right="93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97 660 633</w:t>
            </w:r>
          </w:p>
        </w:tc>
        <w:tc>
          <w:tcPr>
            <w:tcW w:w="1985" w:type="dxa"/>
          </w:tcPr>
          <w:p w14:paraId="1E3E9497" w14:textId="77777777" w:rsidR="00D50A42" w:rsidRPr="007A21BB" w:rsidRDefault="00837070" w:rsidP="00D50A42">
            <w:pPr>
              <w:pStyle w:val="TableParagraph"/>
              <w:spacing w:before="57"/>
              <w:ind w:right="95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40,7</w:t>
            </w:r>
          </w:p>
        </w:tc>
      </w:tr>
      <w:tr w:rsidR="007A21BB" w:rsidRPr="007A21BB" w14:paraId="79122310" w14:textId="77777777" w:rsidTr="007A21BB">
        <w:trPr>
          <w:trHeight w:val="284"/>
        </w:trPr>
        <w:tc>
          <w:tcPr>
            <w:tcW w:w="4299" w:type="dxa"/>
          </w:tcPr>
          <w:p w14:paraId="15F52DB9" w14:textId="77777777" w:rsidR="00D50A42" w:rsidRPr="004D731C" w:rsidRDefault="00D50A42" w:rsidP="00D50A42">
            <w:pPr>
              <w:pStyle w:val="TableParagraph"/>
              <w:spacing w:before="56"/>
              <w:ind w:left="408"/>
              <w:jc w:val="left"/>
              <w:rPr>
                <w:i/>
                <w:color w:val="auto"/>
                <w:sz w:val="20"/>
                <w:szCs w:val="20"/>
              </w:rPr>
            </w:pPr>
            <w:r w:rsidRPr="004D731C">
              <w:rPr>
                <w:i/>
                <w:color w:val="auto"/>
                <w:sz w:val="20"/>
                <w:szCs w:val="20"/>
              </w:rPr>
              <w:t>Здравоохранение</w:t>
            </w:r>
          </w:p>
        </w:tc>
        <w:tc>
          <w:tcPr>
            <w:tcW w:w="1701" w:type="dxa"/>
          </w:tcPr>
          <w:p w14:paraId="79E7D39E" w14:textId="77777777" w:rsidR="00D50A42" w:rsidRPr="007A21BB" w:rsidRDefault="001E0563" w:rsidP="00D50A42">
            <w:pPr>
              <w:pStyle w:val="TableParagraph"/>
              <w:spacing w:before="56"/>
              <w:ind w:right="93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70 222 993</w:t>
            </w:r>
          </w:p>
        </w:tc>
        <w:tc>
          <w:tcPr>
            <w:tcW w:w="1417" w:type="dxa"/>
          </w:tcPr>
          <w:p w14:paraId="4DAE4431" w14:textId="77777777" w:rsidR="00D50A42" w:rsidRPr="007A21BB" w:rsidRDefault="00E62CE1" w:rsidP="00D50A42">
            <w:pPr>
              <w:pStyle w:val="TableParagraph"/>
              <w:spacing w:before="56"/>
              <w:ind w:right="97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28,9</w:t>
            </w:r>
          </w:p>
        </w:tc>
        <w:tc>
          <w:tcPr>
            <w:tcW w:w="1985" w:type="dxa"/>
          </w:tcPr>
          <w:p w14:paraId="317AE5F1" w14:textId="77777777" w:rsidR="00D50A42" w:rsidRPr="007A21BB" w:rsidRDefault="007A21BB" w:rsidP="00D50A42">
            <w:pPr>
              <w:pStyle w:val="TableParagraph"/>
              <w:spacing w:before="57"/>
              <w:ind w:right="95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</w:tcPr>
          <w:p w14:paraId="52D415BB" w14:textId="77777777" w:rsidR="00D50A42" w:rsidRPr="00E62CE1" w:rsidRDefault="00E62CE1" w:rsidP="00D50A42">
            <w:pPr>
              <w:pStyle w:val="TableParagraph"/>
              <w:spacing w:before="57"/>
              <w:ind w:right="95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2246" w:type="dxa"/>
          </w:tcPr>
          <w:p w14:paraId="2D529634" w14:textId="77777777" w:rsidR="00D50A42" w:rsidRPr="007A21BB" w:rsidRDefault="001E0563" w:rsidP="00D50A42">
            <w:pPr>
              <w:pStyle w:val="TableParagraph"/>
              <w:spacing w:before="56"/>
              <w:ind w:right="93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70 222 993</w:t>
            </w:r>
          </w:p>
        </w:tc>
        <w:tc>
          <w:tcPr>
            <w:tcW w:w="1985" w:type="dxa"/>
          </w:tcPr>
          <w:p w14:paraId="5459189D" w14:textId="77777777" w:rsidR="00D50A42" w:rsidRPr="007A21BB" w:rsidRDefault="00837070" w:rsidP="00D50A42">
            <w:pPr>
              <w:pStyle w:val="TableParagraph"/>
              <w:spacing w:before="56"/>
              <w:ind w:right="95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29,3</w:t>
            </w:r>
          </w:p>
        </w:tc>
      </w:tr>
      <w:tr w:rsidR="007A21BB" w:rsidRPr="007A21BB" w14:paraId="04CD151F" w14:textId="77777777" w:rsidTr="007A21BB">
        <w:trPr>
          <w:trHeight w:val="284"/>
        </w:trPr>
        <w:tc>
          <w:tcPr>
            <w:tcW w:w="4299" w:type="dxa"/>
          </w:tcPr>
          <w:p w14:paraId="47D80975" w14:textId="77777777" w:rsidR="00D50A42" w:rsidRPr="004D731C" w:rsidRDefault="00D50A42" w:rsidP="00D50A42">
            <w:pPr>
              <w:pStyle w:val="TableParagraph"/>
              <w:spacing w:before="56"/>
              <w:ind w:left="408"/>
              <w:jc w:val="left"/>
              <w:rPr>
                <w:i/>
                <w:color w:val="auto"/>
                <w:sz w:val="20"/>
                <w:szCs w:val="20"/>
              </w:rPr>
            </w:pPr>
            <w:r w:rsidRPr="004D731C">
              <w:rPr>
                <w:i/>
                <w:color w:val="auto"/>
                <w:sz w:val="20"/>
                <w:szCs w:val="20"/>
              </w:rPr>
              <w:t>Социальная политика</w:t>
            </w:r>
          </w:p>
        </w:tc>
        <w:tc>
          <w:tcPr>
            <w:tcW w:w="1701" w:type="dxa"/>
          </w:tcPr>
          <w:p w14:paraId="45EFB607" w14:textId="77777777" w:rsidR="00D50A42" w:rsidRPr="007A21BB" w:rsidRDefault="001E0563" w:rsidP="00D50A42">
            <w:pPr>
              <w:pStyle w:val="TableParagraph"/>
              <w:spacing w:before="56"/>
              <w:ind w:right="93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10 170 151</w:t>
            </w:r>
          </w:p>
        </w:tc>
        <w:tc>
          <w:tcPr>
            <w:tcW w:w="1417" w:type="dxa"/>
          </w:tcPr>
          <w:p w14:paraId="1827134C" w14:textId="77777777" w:rsidR="00D50A42" w:rsidRPr="007A21BB" w:rsidRDefault="00E62CE1" w:rsidP="00D50A42">
            <w:pPr>
              <w:pStyle w:val="TableParagraph"/>
              <w:spacing w:before="56"/>
              <w:ind w:right="97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4,2</w:t>
            </w:r>
          </w:p>
        </w:tc>
        <w:tc>
          <w:tcPr>
            <w:tcW w:w="1985" w:type="dxa"/>
          </w:tcPr>
          <w:p w14:paraId="2E1BFB8A" w14:textId="77777777" w:rsidR="00D50A42" w:rsidRPr="007A21BB" w:rsidRDefault="007A21BB" w:rsidP="00D50A42">
            <w:pPr>
              <w:pStyle w:val="TableParagraph"/>
              <w:spacing w:before="57"/>
              <w:ind w:right="95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</w:tcPr>
          <w:p w14:paraId="028DA811" w14:textId="77777777" w:rsidR="00D50A42" w:rsidRPr="00E62CE1" w:rsidRDefault="00E62CE1" w:rsidP="00D50A42">
            <w:pPr>
              <w:pStyle w:val="TableParagraph"/>
              <w:spacing w:before="57"/>
              <w:ind w:right="95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2246" w:type="dxa"/>
          </w:tcPr>
          <w:p w14:paraId="0F7539DE" w14:textId="77777777" w:rsidR="00D50A42" w:rsidRPr="007A21BB" w:rsidRDefault="001E0563" w:rsidP="00D50A42">
            <w:pPr>
              <w:pStyle w:val="TableParagraph"/>
              <w:spacing w:before="56"/>
              <w:ind w:right="93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10 170 151</w:t>
            </w:r>
          </w:p>
        </w:tc>
        <w:tc>
          <w:tcPr>
            <w:tcW w:w="1985" w:type="dxa"/>
          </w:tcPr>
          <w:p w14:paraId="1F39BB24" w14:textId="77777777" w:rsidR="00D50A42" w:rsidRPr="007A21BB" w:rsidRDefault="00D25A65" w:rsidP="00D50A42">
            <w:pPr>
              <w:pStyle w:val="TableParagraph"/>
              <w:spacing w:before="56"/>
              <w:ind w:right="95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4,3</w:t>
            </w:r>
          </w:p>
        </w:tc>
      </w:tr>
      <w:tr w:rsidR="007A21BB" w:rsidRPr="007A21BB" w14:paraId="7D68CE22" w14:textId="77777777" w:rsidTr="007A21BB">
        <w:trPr>
          <w:trHeight w:val="284"/>
        </w:trPr>
        <w:tc>
          <w:tcPr>
            <w:tcW w:w="4299" w:type="dxa"/>
          </w:tcPr>
          <w:p w14:paraId="4AAFECD9" w14:textId="77777777" w:rsidR="00D50A42" w:rsidRPr="00027F8D" w:rsidRDefault="00D50A42" w:rsidP="00D50A42">
            <w:pPr>
              <w:pStyle w:val="TableParagraph"/>
              <w:spacing w:before="56"/>
              <w:ind w:left="408"/>
              <w:jc w:val="left"/>
              <w:rPr>
                <w:i/>
                <w:color w:val="auto"/>
                <w:sz w:val="20"/>
                <w:szCs w:val="20"/>
                <w:lang w:val="ru-RU"/>
              </w:rPr>
            </w:pPr>
            <w:r w:rsidRPr="004D731C">
              <w:rPr>
                <w:i/>
                <w:color w:val="auto"/>
                <w:sz w:val="20"/>
                <w:szCs w:val="20"/>
              </w:rPr>
              <w:t>Культура</w:t>
            </w:r>
            <w:r>
              <w:rPr>
                <w:i/>
                <w:color w:val="auto"/>
                <w:sz w:val="20"/>
                <w:szCs w:val="20"/>
                <w:lang w:val="ru-RU"/>
              </w:rPr>
              <w:t xml:space="preserve"> и искусство</w:t>
            </w:r>
          </w:p>
        </w:tc>
        <w:tc>
          <w:tcPr>
            <w:tcW w:w="1701" w:type="dxa"/>
          </w:tcPr>
          <w:p w14:paraId="5A1E2F93" w14:textId="77777777" w:rsidR="00D50A42" w:rsidRPr="007A21BB" w:rsidRDefault="001E0563" w:rsidP="00D50A42">
            <w:pPr>
              <w:pStyle w:val="TableParagraph"/>
              <w:spacing w:before="56"/>
              <w:ind w:right="94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7 595 782</w:t>
            </w:r>
          </w:p>
        </w:tc>
        <w:tc>
          <w:tcPr>
            <w:tcW w:w="1417" w:type="dxa"/>
          </w:tcPr>
          <w:p w14:paraId="53140613" w14:textId="77777777" w:rsidR="00D50A42" w:rsidRPr="007A21BB" w:rsidRDefault="00E62CE1" w:rsidP="00D50A42">
            <w:pPr>
              <w:pStyle w:val="TableParagraph"/>
              <w:spacing w:before="56"/>
              <w:ind w:right="97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3,1</w:t>
            </w:r>
          </w:p>
        </w:tc>
        <w:tc>
          <w:tcPr>
            <w:tcW w:w="1985" w:type="dxa"/>
          </w:tcPr>
          <w:p w14:paraId="4239E16A" w14:textId="77777777" w:rsidR="00D50A42" w:rsidRPr="007A21BB" w:rsidRDefault="001D692E" w:rsidP="00D50A42">
            <w:pPr>
              <w:pStyle w:val="TableParagraph"/>
              <w:spacing w:before="57"/>
              <w:ind w:right="95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8 000</w:t>
            </w:r>
          </w:p>
        </w:tc>
        <w:tc>
          <w:tcPr>
            <w:tcW w:w="1559" w:type="dxa"/>
          </w:tcPr>
          <w:p w14:paraId="41898988" w14:textId="77777777" w:rsidR="00D50A42" w:rsidRPr="001D692E" w:rsidRDefault="001D692E" w:rsidP="00D50A42">
            <w:pPr>
              <w:pStyle w:val="TableParagraph"/>
              <w:spacing w:before="57"/>
              <w:ind w:right="95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0,2</w:t>
            </w:r>
          </w:p>
        </w:tc>
        <w:tc>
          <w:tcPr>
            <w:tcW w:w="2246" w:type="dxa"/>
          </w:tcPr>
          <w:p w14:paraId="546E0112" w14:textId="77777777" w:rsidR="00D50A42" w:rsidRPr="007A21BB" w:rsidRDefault="001E0563" w:rsidP="00D50A42">
            <w:pPr>
              <w:pStyle w:val="TableParagraph"/>
              <w:spacing w:before="56"/>
              <w:ind w:right="94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7 587 782</w:t>
            </w:r>
          </w:p>
        </w:tc>
        <w:tc>
          <w:tcPr>
            <w:tcW w:w="1985" w:type="dxa"/>
          </w:tcPr>
          <w:p w14:paraId="1B2BE123" w14:textId="77777777" w:rsidR="00D50A42" w:rsidRPr="007A21BB" w:rsidRDefault="00D25A65" w:rsidP="00D50A42">
            <w:pPr>
              <w:pStyle w:val="TableParagraph"/>
              <w:spacing w:before="56"/>
              <w:ind w:right="95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3,2</w:t>
            </w:r>
          </w:p>
        </w:tc>
      </w:tr>
      <w:tr w:rsidR="007A21BB" w:rsidRPr="007A21BB" w14:paraId="40AEC4E6" w14:textId="77777777" w:rsidTr="007A21BB">
        <w:trPr>
          <w:trHeight w:val="284"/>
        </w:trPr>
        <w:tc>
          <w:tcPr>
            <w:tcW w:w="4299" w:type="dxa"/>
          </w:tcPr>
          <w:p w14:paraId="38B8E710" w14:textId="77777777" w:rsidR="00D50A42" w:rsidRPr="00027F8D" w:rsidRDefault="00D50A42" w:rsidP="00D50A42">
            <w:pPr>
              <w:pStyle w:val="TableParagraph"/>
              <w:spacing w:before="56"/>
              <w:ind w:left="408"/>
              <w:jc w:val="left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Средства массовой информации</w:t>
            </w:r>
          </w:p>
        </w:tc>
        <w:tc>
          <w:tcPr>
            <w:tcW w:w="1701" w:type="dxa"/>
          </w:tcPr>
          <w:p w14:paraId="28851C44" w14:textId="77777777" w:rsidR="00D50A42" w:rsidRPr="007A21BB" w:rsidRDefault="001E0563" w:rsidP="00D50A42">
            <w:pPr>
              <w:pStyle w:val="TableParagraph"/>
              <w:spacing w:before="56"/>
              <w:ind w:right="93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417" w:type="dxa"/>
          </w:tcPr>
          <w:p w14:paraId="159A332C" w14:textId="77777777" w:rsidR="00D50A42" w:rsidRPr="007A21BB" w:rsidRDefault="001E0563" w:rsidP="00D50A42">
            <w:pPr>
              <w:pStyle w:val="TableParagraph"/>
              <w:spacing w:before="56"/>
              <w:ind w:right="97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985" w:type="dxa"/>
          </w:tcPr>
          <w:p w14:paraId="57A9E9FD" w14:textId="77777777" w:rsidR="00D50A42" w:rsidRPr="007A21BB" w:rsidRDefault="007A21BB" w:rsidP="00D50A42">
            <w:pPr>
              <w:pStyle w:val="TableParagraph"/>
              <w:spacing w:before="57"/>
              <w:ind w:right="95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</w:tcPr>
          <w:p w14:paraId="2C8261EF" w14:textId="77777777" w:rsidR="00D50A42" w:rsidRPr="001E0563" w:rsidRDefault="001E0563" w:rsidP="00D50A42">
            <w:pPr>
              <w:pStyle w:val="TableParagraph"/>
              <w:spacing w:before="57"/>
              <w:ind w:right="95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2246" w:type="dxa"/>
          </w:tcPr>
          <w:p w14:paraId="20F3CB31" w14:textId="77777777" w:rsidR="00D50A42" w:rsidRPr="007A21BB" w:rsidRDefault="001E0563" w:rsidP="00D50A42">
            <w:pPr>
              <w:pStyle w:val="TableParagraph"/>
              <w:spacing w:before="56"/>
              <w:ind w:right="93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985" w:type="dxa"/>
          </w:tcPr>
          <w:p w14:paraId="43C6E793" w14:textId="77777777" w:rsidR="00D50A42" w:rsidRPr="007A21BB" w:rsidRDefault="001E0563" w:rsidP="00D50A42">
            <w:pPr>
              <w:pStyle w:val="TableParagraph"/>
              <w:spacing w:before="56"/>
              <w:ind w:right="95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0</w:t>
            </w:r>
          </w:p>
        </w:tc>
      </w:tr>
      <w:tr w:rsidR="007A21BB" w:rsidRPr="007A21BB" w14:paraId="484E6F1A" w14:textId="77777777" w:rsidTr="007A21BB">
        <w:trPr>
          <w:trHeight w:val="284"/>
        </w:trPr>
        <w:tc>
          <w:tcPr>
            <w:tcW w:w="4299" w:type="dxa"/>
          </w:tcPr>
          <w:p w14:paraId="0BC484DF" w14:textId="77777777" w:rsidR="00D50A42" w:rsidRPr="004D731C" w:rsidRDefault="00D50A42" w:rsidP="00D50A42">
            <w:pPr>
              <w:pStyle w:val="TableParagraph"/>
              <w:spacing w:before="56"/>
              <w:ind w:left="408"/>
              <w:jc w:val="left"/>
              <w:rPr>
                <w:i/>
                <w:color w:val="auto"/>
                <w:sz w:val="20"/>
                <w:szCs w:val="20"/>
              </w:rPr>
            </w:pPr>
            <w:r w:rsidRPr="004D731C">
              <w:rPr>
                <w:i/>
                <w:color w:val="auto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01" w:type="dxa"/>
          </w:tcPr>
          <w:p w14:paraId="0D2A2646" w14:textId="77777777" w:rsidR="00D50A42" w:rsidRPr="007A21BB" w:rsidRDefault="001E0563" w:rsidP="00D50A42">
            <w:pPr>
              <w:pStyle w:val="TableParagraph"/>
              <w:spacing w:before="56"/>
              <w:ind w:right="93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2 440 417</w:t>
            </w:r>
          </w:p>
        </w:tc>
        <w:tc>
          <w:tcPr>
            <w:tcW w:w="1417" w:type="dxa"/>
          </w:tcPr>
          <w:p w14:paraId="250AF4F1" w14:textId="77777777" w:rsidR="00D50A42" w:rsidRPr="007A21BB" w:rsidRDefault="00E62CE1" w:rsidP="00D50A42">
            <w:pPr>
              <w:pStyle w:val="TableParagraph"/>
              <w:spacing w:before="56"/>
              <w:ind w:right="97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1,0</w:t>
            </w:r>
          </w:p>
        </w:tc>
        <w:tc>
          <w:tcPr>
            <w:tcW w:w="1985" w:type="dxa"/>
          </w:tcPr>
          <w:p w14:paraId="30638D28" w14:textId="77777777" w:rsidR="00D50A42" w:rsidRPr="007A21BB" w:rsidRDefault="007A21BB" w:rsidP="00D50A42">
            <w:pPr>
              <w:pStyle w:val="TableParagraph"/>
              <w:spacing w:before="57"/>
              <w:ind w:right="95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</w:tcPr>
          <w:p w14:paraId="762AF592" w14:textId="77777777" w:rsidR="00D50A42" w:rsidRPr="00E62CE1" w:rsidRDefault="00E62CE1" w:rsidP="00D50A42">
            <w:pPr>
              <w:pStyle w:val="TableParagraph"/>
              <w:spacing w:before="57"/>
              <w:ind w:right="95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2246" w:type="dxa"/>
          </w:tcPr>
          <w:p w14:paraId="691BCB29" w14:textId="77777777" w:rsidR="00D50A42" w:rsidRPr="007A21BB" w:rsidRDefault="001E0563" w:rsidP="00D50A42">
            <w:pPr>
              <w:pStyle w:val="TableParagraph"/>
              <w:spacing w:before="56"/>
              <w:ind w:right="93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2 440 417</w:t>
            </w:r>
          </w:p>
        </w:tc>
        <w:tc>
          <w:tcPr>
            <w:tcW w:w="1985" w:type="dxa"/>
          </w:tcPr>
          <w:p w14:paraId="6A4DDE1A" w14:textId="77777777" w:rsidR="00D50A42" w:rsidRPr="007A21BB" w:rsidRDefault="00D25A65" w:rsidP="00D50A42">
            <w:pPr>
              <w:pStyle w:val="TableParagraph"/>
              <w:spacing w:before="56"/>
              <w:ind w:right="95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1,0</w:t>
            </w:r>
          </w:p>
        </w:tc>
      </w:tr>
      <w:tr w:rsidR="007A21BB" w:rsidRPr="007A21BB" w14:paraId="11B8A6DA" w14:textId="77777777" w:rsidTr="007A21BB">
        <w:trPr>
          <w:trHeight w:val="392"/>
        </w:trPr>
        <w:tc>
          <w:tcPr>
            <w:tcW w:w="4299" w:type="dxa"/>
          </w:tcPr>
          <w:p w14:paraId="04090241" w14:textId="77777777" w:rsidR="00F14051" w:rsidRPr="004D731C" w:rsidRDefault="00F14051" w:rsidP="00F14051">
            <w:pPr>
              <w:pStyle w:val="TableParagraph"/>
              <w:spacing w:before="59"/>
              <w:ind w:left="107"/>
              <w:jc w:val="left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>Государственные органы общего назначения</w:t>
            </w:r>
          </w:p>
        </w:tc>
        <w:tc>
          <w:tcPr>
            <w:tcW w:w="1701" w:type="dxa"/>
          </w:tcPr>
          <w:p w14:paraId="68A827DD" w14:textId="77777777" w:rsidR="00F14051" w:rsidRPr="007A21BB" w:rsidRDefault="00F77664" w:rsidP="00F14051">
            <w:pPr>
              <w:pStyle w:val="TableParagraph"/>
              <w:spacing w:before="59"/>
              <w:ind w:right="93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9 082 663</w:t>
            </w:r>
          </w:p>
        </w:tc>
        <w:tc>
          <w:tcPr>
            <w:tcW w:w="1417" w:type="dxa"/>
          </w:tcPr>
          <w:p w14:paraId="160E4897" w14:textId="77777777" w:rsidR="00F14051" w:rsidRPr="007A21BB" w:rsidRDefault="00E62CE1" w:rsidP="00F14051">
            <w:pPr>
              <w:pStyle w:val="TableParagraph"/>
              <w:spacing w:before="59"/>
              <w:ind w:right="97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3,7</w:t>
            </w:r>
          </w:p>
        </w:tc>
        <w:tc>
          <w:tcPr>
            <w:tcW w:w="1985" w:type="dxa"/>
          </w:tcPr>
          <w:p w14:paraId="3D0393A2" w14:textId="77777777" w:rsidR="00F14051" w:rsidRPr="007A21BB" w:rsidRDefault="007A21BB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2 702 896</w:t>
            </w:r>
          </w:p>
        </w:tc>
        <w:tc>
          <w:tcPr>
            <w:tcW w:w="1559" w:type="dxa"/>
          </w:tcPr>
          <w:p w14:paraId="4D439254" w14:textId="77777777" w:rsidR="00F14051" w:rsidRPr="007A21BB" w:rsidRDefault="001D692E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80,1</w:t>
            </w:r>
          </w:p>
        </w:tc>
        <w:tc>
          <w:tcPr>
            <w:tcW w:w="2246" w:type="dxa"/>
          </w:tcPr>
          <w:p w14:paraId="3451909C" w14:textId="77777777" w:rsidR="00F14051" w:rsidRPr="007A21BB" w:rsidRDefault="001D692E" w:rsidP="00F14051">
            <w:pPr>
              <w:pStyle w:val="TableParagraph"/>
              <w:spacing w:before="59"/>
              <w:ind w:right="92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6 379 767</w:t>
            </w:r>
          </w:p>
        </w:tc>
        <w:tc>
          <w:tcPr>
            <w:tcW w:w="1985" w:type="dxa"/>
          </w:tcPr>
          <w:p w14:paraId="38258052" w14:textId="77777777" w:rsidR="00F14051" w:rsidRPr="007A21BB" w:rsidRDefault="00D25A65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2,66</w:t>
            </w:r>
          </w:p>
        </w:tc>
      </w:tr>
      <w:tr w:rsidR="007A21BB" w:rsidRPr="007A21BB" w14:paraId="56CD1DFC" w14:textId="77777777" w:rsidTr="007A21BB">
        <w:trPr>
          <w:trHeight w:val="306"/>
        </w:trPr>
        <w:tc>
          <w:tcPr>
            <w:tcW w:w="4299" w:type="dxa"/>
          </w:tcPr>
          <w:p w14:paraId="73E5C399" w14:textId="77777777" w:rsidR="00F14051" w:rsidRPr="004D731C" w:rsidRDefault="00F14051" w:rsidP="00F14051">
            <w:pPr>
              <w:pStyle w:val="TableParagraph"/>
              <w:spacing w:before="59"/>
              <w:ind w:left="107"/>
              <w:jc w:val="left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>Резервные фонды</w:t>
            </w:r>
          </w:p>
        </w:tc>
        <w:tc>
          <w:tcPr>
            <w:tcW w:w="1701" w:type="dxa"/>
          </w:tcPr>
          <w:p w14:paraId="508DAC95" w14:textId="77777777" w:rsidR="00F14051" w:rsidRPr="007A21BB" w:rsidRDefault="001D692E" w:rsidP="00F14051">
            <w:pPr>
              <w:pStyle w:val="TableParagraph"/>
              <w:spacing w:before="59"/>
              <w:ind w:right="93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1 207 756</w:t>
            </w:r>
          </w:p>
        </w:tc>
        <w:tc>
          <w:tcPr>
            <w:tcW w:w="1417" w:type="dxa"/>
          </w:tcPr>
          <w:p w14:paraId="6622AE76" w14:textId="77777777" w:rsidR="00F14051" w:rsidRPr="007A21BB" w:rsidRDefault="00E62CE1" w:rsidP="00F14051">
            <w:pPr>
              <w:pStyle w:val="TableParagraph"/>
              <w:spacing w:before="59"/>
              <w:ind w:right="97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0,5</w:t>
            </w:r>
          </w:p>
        </w:tc>
        <w:tc>
          <w:tcPr>
            <w:tcW w:w="1985" w:type="dxa"/>
          </w:tcPr>
          <w:p w14:paraId="5B8BD901" w14:textId="77777777" w:rsidR="00F14051" w:rsidRPr="007A21BB" w:rsidRDefault="007A21BB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22 324</w:t>
            </w:r>
          </w:p>
        </w:tc>
        <w:tc>
          <w:tcPr>
            <w:tcW w:w="1559" w:type="dxa"/>
          </w:tcPr>
          <w:p w14:paraId="1F10EA09" w14:textId="77777777" w:rsidR="00F14051" w:rsidRPr="007A21BB" w:rsidRDefault="001D692E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0,7</w:t>
            </w:r>
          </w:p>
        </w:tc>
        <w:tc>
          <w:tcPr>
            <w:tcW w:w="2246" w:type="dxa"/>
          </w:tcPr>
          <w:p w14:paraId="66EF199C" w14:textId="77777777" w:rsidR="00F14051" w:rsidRPr="007A21BB" w:rsidRDefault="001D692E" w:rsidP="00F14051">
            <w:pPr>
              <w:pStyle w:val="TableParagraph"/>
              <w:spacing w:before="59"/>
              <w:ind w:right="92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1 185 432</w:t>
            </w:r>
          </w:p>
        </w:tc>
        <w:tc>
          <w:tcPr>
            <w:tcW w:w="1985" w:type="dxa"/>
          </w:tcPr>
          <w:p w14:paraId="7DB6544E" w14:textId="77777777" w:rsidR="00F14051" w:rsidRPr="007A21BB" w:rsidRDefault="00D25A65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0,5</w:t>
            </w:r>
          </w:p>
        </w:tc>
      </w:tr>
      <w:tr w:rsidR="007A21BB" w:rsidRPr="007A21BB" w14:paraId="144C67FE" w14:textId="77777777" w:rsidTr="007A21BB">
        <w:trPr>
          <w:trHeight w:val="268"/>
        </w:trPr>
        <w:tc>
          <w:tcPr>
            <w:tcW w:w="4299" w:type="dxa"/>
          </w:tcPr>
          <w:p w14:paraId="16042AE2" w14:textId="77777777" w:rsidR="00F14051" w:rsidRPr="004D731C" w:rsidRDefault="00F14051" w:rsidP="00F14051">
            <w:pPr>
              <w:pStyle w:val="TableParagraph"/>
              <w:spacing w:before="59"/>
              <w:ind w:left="107"/>
              <w:jc w:val="left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>Иные общегосударственные вопросы</w:t>
            </w:r>
          </w:p>
        </w:tc>
        <w:tc>
          <w:tcPr>
            <w:tcW w:w="1701" w:type="dxa"/>
          </w:tcPr>
          <w:p w14:paraId="38EDEDE1" w14:textId="77777777" w:rsidR="00F14051" w:rsidRPr="007A21BB" w:rsidRDefault="001D692E" w:rsidP="00F14051">
            <w:pPr>
              <w:pStyle w:val="TableParagraph"/>
              <w:spacing w:before="59"/>
              <w:ind w:right="93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4 954 700</w:t>
            </w:r>
          </w:p>
        </w:tc>
        <w:tc>
          <w:tcPr>
            <w:tcW w:w="1417" w:type="dxa"/>
          </w:tcPr>
          <w:p w14:paraId="1ACB990C" w14:textId="77777777" w:rsidR="00F14051" w:rsidRPr="007A21BB" w:rsidRDefault="00E62CE1" w:rsidP="00F14051">
            <w:pPr>
              <w:pStyle w:val="TableParagraph"/>
              <w:spacing w:before="59"/>
              <w:ind w:right="97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2,0</w:t>
            </w:r>
          </w:p>
        </w:tc>
        <w:tc>
          <w:tcPr>
            <w:tcW w:w="1985" w:type="dxa"/>
          </w:tcPr>
          <w:p w14:paraId="0FBB1FB4" w14:textId="77777777" w:rsidR="00F14051" w:rsidRPr="007A21BB" w:rsidRDefault="007A21BB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109 800</w:t>
            </w:r>
          </w:p>
        </w:tc>
        <w:tc>
          <w:tcPr>
            <w:tcW w:w="1559" w:type="dxa"/>
          </w:tcPr>
          <w:p w14:paraId="18BBF4AA" w14:textId="77777777" w:rsidR="00F14051" w:rsidRPr="007A21BB" w:rsidRDefault="001D692E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3,3</w:t>
            </w:r>
          </w:p>
        </w:tc>
        <w:tc>
          <w:tcPr>
            <w:tcW w:w="2246" w:type="dxa"/>
          </w:tcPr>
          <w:p w14:paraId="7DA5E10A" w14:textId="77777777" w:rsidR="00F14051" w:rsidRPr="007A21BB" w:rsidRDefault="001D692E" w:rsidP="00F14051">
            <w:pPr>
              <w:pStyle w:val="TableParagraph"/>
              <w:spacing w:before="59"/>
              <w:ind w:right="92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4 844 900</w:t>
            </w:r>
          </w:p>
        </w:tc>
        <w:tc>
          <w:tcPr>
            <w:tcW w:w="1985" w:type="dxa"/>
          </w:tcPr>
          <w:p w14:paraId="5FB7412E" w14:textId="77777777" w:rsidR="00F14051" w:rsidRPr="007A21BB" w:rsidRDefault="00D25A65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2,0</w:t>
            </w:r>
          </w:p>
        </w:tc>
      </w:tr>
      <w:tr w:rsidR="007A21BB" w:rsidRPr="007A21BB" w14:paraId="529152B0" w14:textId="77777777" w:rsidTr="007A21BB">
        <w:trPr>
          <w:trHeight w:val="405"/>
        </w:trPr>
        <w:tc>
          <w:tcPr>
            <w:tcW w:w="4299" w:type="dxa"/>
          </w:tcPr>
          <w:p w14:paraId="523E2C6D" w14:textId="77777777" w:rsidR="00D50A42" w:rsidRPr="004D731C" w:rsidRDefault="00D50A42" w:rsidP="00D50A42">
            <w:pPr>
              <w:pStyle w:val="TableParagraph"/>
              <w:spacing w:before="59"/>
              <w:ind w:left="107"/>
              <w:jc w:val="left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>Национальная оборона</w:t>
            </w:r>
          </w:p>
        </w:tc>
        <w:tc>
          <w:tcPr>
            <w:tcW w:w="1701" w:type="dxa"/>
          </w:tcPr>
          <w:p w14:paraId="363B316F" w14:textId="77777777" w:rsidR="00D50A42" w:rsidRPr="007A21BB" w:rsidRDefault="001D692E" w:rsidP="00D50A42">
            <w:pPr>
              <w:pStyle w:val="TableParagraph"/>
              <w:spacing w:before="59"/>
              <w:ind w:right="93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310 000</w:t>
            </w:r>
          </w:p>
        </w:tc>
        <w:tc>
          <w:tcPr>
            <w:tcW w:w="1417" w:type="dxa"/>
          </w:tcPr>
          <w:p w14:paraId="17E42F04" w14:textId="77777777" w:rsidR="00D50A42" w:rsidRPr="007A21BB" w:rsidRDefault="00E62CE1" w:rsidP="00D50A42">
            <w:pPr>
              <w:pStyle w:val="TableParagraph"/>
              <w:spacing w:before="59"/>
              <w:ind w:right="97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0,1</w:t>
            </w:r>
            <w:r w:rsidR="00837070">
              <w:rPr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1985" w:type="dxa"/>
          </w:tcPr>
          <w:p w14:paraId="27EC6F11" w14:textId="77777777" w:rsidR="00D50A42" w:rsidRPr="007A21BB" w:rsidRDefault="007A21BB" w:rsidP="00D50A42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</w:tcPr>
          <w:p w14:paraId="346DA503" w14:textId="77777777" w:rsidR="00D50A42" w:rsidRPr="00E62CE1" w:rsidRDefault="00E62CE1" w:rsidP="00D50A42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2246" w:type="dxa"/>
          </w:tcPr>
          <w:p w14:paraId="6D6022A7" w14:textId="77777777" w:rsidR="00D50A42" w:rsidRPr="007A21BB" w:rsidRDefault="001D692E" w:rsidP="00D50A42">
            <w:pPr>
              <w:pStyle w:val="TableParagraph"/>
              <w:spacing w:before="59"/>
              <w:ind w:right="93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310 000</w:t>
            </w:r>
          </w:p>
        </w:tc>
        <w:tc>
          <w:tcPr>
            <w:tcW w:w="1985" w:type="dxa"/>
          </w:tcPr>
          <w:p w14:paraId="1C1E5436" w14:textId="77777777" w:rsidR="00D50A42" w:rsidRPr="007A21BB" w:rsidRDefault="00D25A65" w:rsidP="00D50A42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0,13</w:t>
            </w:r>
          </w:p>
        </w:tc>
      </w:tr>
      <w:tr w:rsidR="001E0563" w:rsidRPr="007A21BB" w14:paraId="4B7C8C77" w14:textId="77777777" w:rsidTr="007A21BB">
        <w:trPr>
          <w:trHeight w:val="405"/>
        </w:trPr>
        <w:tc>
          <w:tcPr>
            <w:tcW w:w="4299" w:type="dxa"/>
          </w:tcPr>
          <w:p w14:paraId="2C1E172F" w14:textId="77777777" w:rsidR="001E0563" w:rsidRPr="004D731C" w:rsidRDefault="001E0563" w:rsidP="001E0563">
            <w:pPr>
              <w:pStyle w:val="TableParagraph"/>
              <w:spacing w:before="59"/>
              <w:ind w:left="107"/>
              <w:jc w:val="left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>Сельское хозяйство</w:t>
            </w:r>
          </w:p>
        </w:tc>
        <w:tc>
          <w:tcPr>
            <w:tcW w:w="1701" w:type="dxa"/>
          </w:tcPr>
          <w:p w14:paraId="196C3979" w14:textId="77777777" w:rsidR="001E0563" w:rsidRPr="007A21BB" w:rsidRDefault="001E0563" w:rsidP="001E0563">
            <w:pPr>
              <w:pStyle w:val="TableParagraph"/>
              <w:spacing w:before="59"/>
              <w:ind w:right="93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3 488 829</w:t>
            </w:r>
          </w:p>
        </w:tc>
        <w:tc>
          <w:tcPr>
            <w:tcW w:w="1417" w:type="dxa"/>
          </w:tcPr>
          <w:p w14:paraId="67E590CD" w14:textId="77777777" w:rsidR="001E0563" w:rsidRPr="007A21BB" w:rsidRDefault="00E62CE1" w:rsidP="001E0563">
            <w:pPr>
              <w:pStyle w:val="TableParagraph"/>
              <w:spacing w:before="59"/>
              <w:ind w:right="97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1,</w:t>
            </w:r>
            <w:r w:rsidR="00837070">
              <w:rPr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1985" w:type="dxa"/>
          </w:tcPr>
          <w:p w14:paraId="6CF0EB00" w14:textId="77777777" w:rsidR="001E0563" w:rsidRPr="007A21BB" w:rsidRDefault="001E0563" w:rsidP="001E0563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</w:tcPr>
          <w:p w14:paraId="717459BB" w14:textId="77777777" w:rsidR="001E0563" w:rsidRPr="00E62CE1" w:rsidRDefault="00E62CE1" w:rsidP="001E0563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2246" w:type="dxa"/>
          </w:tcPr>
          <w:p w14:paraId="17A34928" w14:textId="77777777" w:rsidR="001E0563" w:rsidRPr="007A21BB" w:rsidRDefault="001E0563" w:rsidP="001E0563">
            <w:pPr>
              <w:pStyle w:val="TableParagraph"/>
              <w:spacing w:before="59"/>
              <w:ind w:right="93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3 488 829</w:t>
            </w:r>
          </w:p>
        </w:tc>
        <w:tc>
          <w:tcPr>
            <w:tcW w:w="1985" w:type="dxa"/>
          </w:tcPr>
          <w:p w14:paraId="6E3A3E7F" w14:textId="77777777" w:rsidR="001E0563" w:rsidRPr="007A21BB" w:rsidRDefault="00D25A65" w:rsidP="001E0563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1,45</w:t>
            </w:r>
          </w:p>
        </w:tc>
      </w:tr>
      <w:tr w:rsidR="001E0563" w:rsidRPr="007A21BB" w14:paraId="39C59A0A" w14:textId="77777777" w:rsidTr="007A21BB">
        <w:trPr>
          <w:trHeight w:val="405"/>
        </w:trPr>
        <w:tc>
          <w:tcPr>
            <w:tcW w:w="4299" w:type="dxa"/>
          </w:tcPr>
          <w:p w14:paraId="042594AA" w14:textId="77777777" w:rsidR="001E0563" w:rsidRPr="004D731C" w:rsidRDefault="001E0563" w:rsidP="001E0563">
            <w:pPr>
              <w:pStyle w:val="TableParagraph"/>
              <w:spacing w:before="59"/>
              <w:ind w:left="107"/>
              <w:jc w:val="left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>Транспорт</w:t>
            </w:r>
          </w:p>
        </w:tc>
        <w:tc>
          <w:tcPr>
            <w:tcW w:w="1701" w:type="dxa"/>
          </w:tcPr>
          <w:p w14:paraId="30C4F2A9" w14:textId="77777777" w:rsidR="001E0563" w:rsidRPr="007A21BB" w:rsidRDefault="00F77664" w:rsidP="001E0563">
            <w:pPr>
              <w:pStyle w:val="TableParagraph"/>
              <w:spacing w:before="59"/>
              <w:ind w:right="93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3 624 164</w:t>
            </w:r>
          </w:p>
        </w:tc>
        <w:tc>
          <w:tcPr>
            <w:tcW w:w="1417" w:type="dxa"/>
          </w:tcPr>
          <w:p w14:paraId="0E9DFA04" w14:textId="77777777" w:rsidR="001E0563" w:rsidRPr="007A21BB" w:rsidRDefault="00E62CE1" w:rsidP="001E0563">
            <w:pPr>
              <w:pStyle w:val="TableParagraph"/>
              <w:spacing w:before="59"/>
              <w:ind w:right="97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1,5</w:t>
            </w:r>
          </w:p>
        </w:tc>
        <w:tc>
          <w:tcPr>
            <w:tcW w:w="1985" w:type="dxa"/>
          </w:tcPr>
          <w:p w14:paraId="5D8D1CE8" w14:textId="77777777" w:rsidR="001E0563" w:rsidRPr="007A21BB" w:rsidRDefault="001E0563" w:rsidP="001E0563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</w:tcPr>
          <w:p w14:paraId="099AC5A1" w14:textId="77777777" w:rsidR="001E0563" w:rsidRPr="00E62CE1" w:rsidRDefault="00E62CE1" w:rsidP="001E0563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2246" w:type="dxa"/>
          </w:tcPr>
          <w:p w14:paraId="119C60B2" w14:textId="77777777" w:rsidR="001E0563" w:rsidRPr="007A21BB" w:rsidRDefault="00F77664" w:rsidP="001E0563">
            <w:pPr>
              <w:pStyle w:val="TableParagraph"/>
              <w:spacing w:before="59"/>
              <w:ind w:right="93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3 624 164</w:t>
            </w:r>
          </w:p>
        </w:tc>
        <w:tc>
          <w:tcPr>
            <w:tcW w:w="1985" w:type="dxa"/>
          </w:tcPr>
          <w:p w14:paraId="373650C6" w14:textId="77777777" w:rsidR="001E0563" w:rsidRPr="007A21BB" w:rsidRDefault="00D25A65" w:rsidP="001E0563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1,5</w:t>
            </w:r>
          </w:p>
        </w:tc>
      </w:tr>
      <w:tr w:rsidR="001E0563" w:rsidRPr="007A21BB" w14:paraId="63A4DD9B" w14:textId="77777777" w:rsidTr="007A21BB">
        <w:trPr>
          <w:trHeight w:val="405"/>
        </w:trPr>
        <w:tc>
          <w:tcPr>
            <w:tcW w:w="4299" w:type="dxa"/>
          </w:tcPr>
          <w:p w14:paraId="6CB350DD" w14:textId="77777777" w:rsidR="001E0563" w:rsidRPr="004D731C" w:rsidRDefault="001E0563" w:rsidP="001E0563">
            <w:pPr>
              <w:pStyle w:val="TableParagraph"/>
              <w:spacing w:before="59"/>
              <w:ind w:left="107"/>
              <w:jc w:val="left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>Топливо и энергетика</w:t>
            </w:r>
          </w:p>
        </w:tc>
        <w:tc>
          <w:tcPr>
            <w:tcW w:w="1701" w:type="dxa"/>
          </w:tcPr>
          <w:p w14:paraId="36322951" w14:textId="77777777" w:rsidR="001E0563" w:rsidRPr="007A21BB" w:rsidRDefault="001E0563" w:rsidP="001E0563">
            <w:pPr>
              <w:pStyle w:val="TableParagraph"/>
              <w:spacing w:before="59"/>
              <w:ind w:right="93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1 729 500</w:t>
            </w:r>
          </w:p>
        </w:tc>
        <w:tc>
          <w:tcPr>
            <w:tcW w:w="1417" w:type="dxa"/>
          </w:tcPr>
          <w:p w14:paraId="3D67EC28" w14:textId="77777777" w:rsidR="001E0563" w:rsidRPr="007A21BB" w:rsidRDefault="00E62CE1" w:rsidP="001E0563">
            <w:pPr>
              <w:pStyle w:val="TableParagraph"/>
              <w:spacing w:before="59"/>
              <w:ind w:right="97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0,7</w:t>
            </w:r>
          </w:p>
        </w:tc>
        <w:tc>
          <w:tcPr>
            <w:tcW w:w="1985" w:type="dxa"/>
          </w:tcPr>
          <w:p w14:paraId="56DB8B4E" w14:textId="77777777" w:rsidR="001E0563" w:rsidRPr="007A21BB" w:rsidRDefault="001E0563" w:rsidP="001E0563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</w:tcPr>
          <w:p w14:paraId="3F7C01D5" w14:textId="77777777" w:rsidR="001E0563" w:rsidRPr="00E62CE1" w:rsidRDefault="00E62CE1" w:rsidP="001E0563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2246" w:type="dxa"/>
          </w:tcPr>
          <w:p w14:paraId="135F21B2" w14:textId="77777777" w:rsidR="001E0563" w:rsidRPr="007A21BB" w:rsidRDefault="001E0563" w:rsidP="001E0563">
            <w:pPr>
              <w:pStyle w:val="TableParagraph"/>
              <w:spacing w:before="59"/>
              <w:ind w:right="93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1 729 500</w:t>
            </w:r>
          </w:p>
        </w:tc>
        <w:tc>
          <w:tcPr>
            <w:tcW w:w="1985" w:type="dxa"/>
          </w:tcPr>
          <w:p w14:paraId="439C70EC" w14:textId="77777777" w:rsidR="001E0563" w:rsidRPr="007A21BB" w:rsidRDefault="00D25A65" w:rsidP="001E0563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0,7</w:t>
            </w:r>
          </w:p>
        </w:tc>
      </w:tr>
      <w:tr w:rsidR="007A21BB" w:rsidRPr="007A21BB" w14:paraId="62FC0CC3" w14:textId="77777777" w:rsidTr="007A21BB">
        <w:trPr>
          <w:trHeight w:val="405"/>
        </w:trPr>
        <w:tc>
          <w:tcPr>
            <w:tcW w:w="4299" w:type="dxa"/>
          </w:tcPr>
          <w:p w14:paraId="46D67546" w14:textId="77777777" w:rsidR="00F14051" w:rsidRPr="004D731C" w:rsidRDefault="00F14051" w:rsidP="00F14051">
            <w:pPr>
              <w:pStyle w:val="TableParagraph"/>
              <w:spacing w:before="59"/>
              <w:ind w:left="107"/>
              <w:jc w:val="left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>Имущественные отношения</w:t>
            </w:r>
          </w:p>
        </w:tc>
        <w:tc>
          <w:tcPr>
            <w:tcW w:w="1701" w:type="dxa"/>
          </w:tcPr>
          <w:p w14:paraId="2C5DE2D6" w14:textId="77777777" w:rsidR="00F14051" w:rsidRPr="007A21BB" w:rsidRDefault="001E0563" w:rsidP="00F14051">
            <w:pPr>
              <w:pStyle w:val="TableParagraph"/>
              <w:spacing w:before="59"/>
              <w:ind w:right="93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30 505</w:t>
            </w:r>
          </w:p>
        </w:tc>
        <w:tc>
          <w:tcPr>
            <w:tcW w:w="1417" w:type="dxa"/>
          </w:tcPr>
          <w:p w14:paraId="28D3EE81" w14:textId="77777777" w:rsidR="00F14051" w:rsidRPr="007A21BB" w:rsidRDefault="00837070" w:rsidP="00F14051">
            <w:pPr>
              <w:pStyle w:val="TableParagraph"/>
              <w:spacing w:before="59"/>
              <w:ind w:right="97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0,01</w:t>
            </w:r>
          </w:p>
        </w:tc>
        <w:tc>
          <w:tcPr>
            <w:tcW w:w="1985" w:type="dxa"/>
          </w:tcPr>
          <w:p w14:paraId="65719EA2" w14:textId="77777777" w:rsidR="00F14051" w:rsidRPr="007A21BB" w:rsidRDefault="001E0563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10 600</w:t>
            </w:r>
          </w:p>
        </w:tc>
        <w:tc>
          <w:tcPr>
            <w:tcW w:w="1559" w:type="dxa"/>
          </w:tcPr>
          <w:p w14:paraId="52DF8989" w14:textId="77777777" w:rsidR="00F14051" w:rsidRPr="007A21BB" w:rsidRDefault="001E0563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0,3</w:t>
            </w:r>
          </w:p>
        </w:tc>
        <w:tc>
          <w:tcPr>
            <w:tcW w:w="2246" w:type="dxa"/>
          </w:tcPr>
          <w:p w14:paraId="64AC410E" w14:textId="77777777" w:rsidR="00F14051" w:rsidRPr="007A21BB" w:rsidRDefault="001E0563" w:rsidP="00F14051">
            <w:pPr>
              <w:pStyle w:val="TableParagraph"/>
              <w:spacing w:before="59"/>
              <w:ind w:right="92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19 905</w:t>
            </w:r>
          </w:p>
        </w:tc>
        <w:tc>
          <w:tcPr>
            <w:tcW w:w="1985" w:type="dxa"/>
          </w:tcPr>
          <w:p w14:paraId="3F48B2B1" w14:textId="77777777" w:rsidR="00F14051" w:rsidRPr="007A21BB" w:rsidRDefault="00D25A65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0,01</w:t>
            </w:r>
          </w:p>
        </w:tc>
      </w:tr>
      <w:tr w:rsidR="007A21BB" w:rsidRPr="007A21BB" w14:paraId="71809B23" w14:textId="77777777" w:rsidTr="007A21BB">
        <w:trPr>
          <w:trHeight w:val="405"/>
        </w:trPr>
        <w:tc>
          <w:tcPr>
            <w:tcW w:w="4299" w:type="dxa"/>
          </w:tcPr>
          <w:p w14:paraId="7A827438" w14:textId="77777777" w:rsidR="009D739D" w:rsidRDefault="009D739D" w:rsidP="00F14051">
            <w:pPr>
              <w:pStyle w:val="TableParagraph"/>
              <w:spacing w:before="59"/>
              <w:ind w:left="107"/>
              <w:jc w:val="left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Охрана окружающей среды</w:t>
            </w:r>
          </w:p>
        </w:tc>
        <w:tc>
          <w:tcPr>
            <w:tcW w:w="1701" w:type="dxa"/>
          </w:tcPr>
          <w:p w14:paraId="79B1914F" w14:textId="77777777" w:rsidR="009D739D" w:rsidRPr="007A21BB" w:rsidRDefault="001E0563" w:rsidP="00F14051">
            <w:pPr>
              <w:pStyle w:val="TableParagraph"/>
              <w:spacing w:before="59"/>
              <w:ind w:right="93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129 000</w:t>
            </w:r>
          </w:p>
        </w:tc>
        <w:tc>
          <w:tcPr>
            <w:tcW w:w="1417" w:type="dxa"/>
          </w:tcPr>
          <w:p w14:paraId="2C208567" w14:textId="77777777" w:rsidR="009D739D" w:rsidRPr="007A21BB" w:rsidRDefault="00837070" w:rsidP="00F14051">
            <w:pPr>
              <w:pStyle w:val="TableParagraph"/>
              <w:spacing w:before="59"/>
              <w:ind w:right="97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0,06</w:t>
            </w:r>
          </w:p>
        </w:tc>
        <w:tc>
          <w:tcPr>
            <w:tcW w:w="1985" w:type="dxa"/>
          </w:tcPr>
          <w:p w14:paraId="76AA8413" w14:textId="77777777" w:rsidR="009D739D" w:rsidRPr="007A21BB" w:rsidRDefault="007A21BB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</w:tcPr>
          <w:p w14:paraId="0699CDEF" w14:textId="77777777" w:rsidR="009D739D" w:rsidRPr="007A21BB" w:rsidRDefault="00E62CE1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2246" w:type="dxa"/>
          </w:tcPr>
          <w:p w14:paraId="557DF535" w14:textId="77777777" w:rsidR="009D739D" w:rsidRPr="007A21BB" w:rsidRDefault="001E0563" w:rsidP="00F14051">
            <w:pPr>
              <w:pStyle w:val="TableParagraph"/>
              <w:spacing w:before="59"/>
              <w:ind w:right="92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129 000</w:t>
            </w:r>
          </w:p>
        </w:tc>
        <w:tc>
          <w:tcPr>
            <w:tcW w:w="1985" w:type="dxa"/>
          </w:tcPr>
          <w:p w14:paraId="5C34D29C" w14:textId="77777777" w:rsidR="009D739D" w:rsidRPr="007A21BB" w:rsidRDefault="00D25A65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0,05</w:t>
            </w:r>
          </w:p>
        </w:tc>
      </w:tr>
      <w:tr w:rsidR="007A21BB" w:rsidRPr="007A21BB" w14:paraId="227E466D" w14:textId="77777777" w:rsidTr="007A21BB">
        <w:trPr>
          <w:trHeight w:val="405"/>
        </w:trPr>
        <w:tc>
          <w:tcPr>
            <w:tcW w:w="4299" w:type="dxa"/>
          </w:tcPr>
          <w:p w14:paraId="6DCC8034" w14:textId="77777777" w:rsidR="00F14051" w:rsidRPr="001E0563" w:rsidRDefault="00F14051" w:rsidP="00F14051">
            <w:pPr>
              <w:pStyle w:val="TableParagraph"/>
              <w:spacing w:before="59"/>
              <w:ind w:left="107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1E0563">
              <w:rPr>
                <w:color w:val="auto"/>
                <w:sz w:val="20"/>
                <w:szCs w:val="20"/>
                <w:lang w:val="ru-RU"/>
              </w:rPr>
              <w:t>Жилищно-коммунальн</w:t>
            </w:r>
            <w:r w:rsidR="001E0563">
              <w:rPr>
                <w:color w:val="auto"/>
                <w:sz w:val="20"/>
                <w:szCs w:val="20"/>
                <w:lang w:val="ru-RU"/>
              </w:rPr>
              <w:t>ые услуги и жилищное строительство</w:t>
            </w:r>
          </w:p>
        </w:tc>
        <w:tc>
          <w:tcPr>
            <w:tcW w:w="1701" w:type="dxa"/>
          </w:tcPr>
          <w:p w14:paraId="595F39B5" w14:textId="77777777" w:rsidR="00F14051" w:rsidRPr="007A21BB" w:rsidRDefault="001E0563" w:rsidP="00F14051">
            <w:pPr>
              <w:pStyle w:val="TableParagraph"/>
              <w:spacing w:before="59"/>
              <w:ind w:right="93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30 410 453</w:t>
            </w:r>
          </w:p>
        </w:tc>
        <w:tc>
          <w:tcPr>
            <w:tcW w:w="1417" w:type="dxa"/>
          </w:tcPr>
          <w:p w14:paraId="3535C778" w14:textId="77777777" w:rsidR="00F14051" w:rsidRPr="007A21BB" w:rsidRDefault="00837070" w:rsidP="00F14051">
            <w:pPr>
              <w:pStyle w:val="TableParagraph"/>
              <w:spacing w:before="59"/>
              <w:ind w:right="97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12,5</w:t>
            </w:r>
          </w:p>
        </w:tc>
        <w:tc>
          <w:tcPr>
            <w:tcW w:w="1985" w:type="dxa"/>
          </w:tcPr>
          <w:p w14:paraId="6B3223F4" w14:textId="77777777" w:rsidR="00F14051" w:rsidRPr="007A21BB" w:rsidRDefault="001D692E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520 729</w:t>
            </w:r>
          </w:p>
        </w:tc>
        <w:tc>
          <w:tcPr>
            <w:tcW w:w="1559" w:type="dxa"/>
          </w:tcPr>
          <w:p w14:paraId="7D9A2DEA" w14:textId="77777777" w:rsidR="00F14051" w:rsidRPr="007A21BB" w:rsidRDefault="001D692E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15,4</w:t>
            </w:r>
          </w:p>
        </w:tc>
        <w:tc>
          <w:tcPr>
            <w:tcW w:w="2246" w:type="dxa"/>
          </w:tcPr>
          <w:p w14:paraId="1EE067F7" w14:textId="77777777" w:rsidR="00F14051" w:rsidRPr="007A21BB" w:rsidRDefault="001E0563" w:rsidP="00F14051">
            <w:pPr>
              <w:pStyle w:val="TableParagraph"/>
              <w:spacing w:before="59"/>
              <w:ind w:right="92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29 889 724</w:t>
            </w:r>
          </w:p>
        </w:tc>
        <w:tc>
          <w:tcPr>
            <w:tcW w:w="1985" w:type="dxa"/>
          </w:tcPr>
          <w:p w14:paraId="22012F3F" w14:textId="77777777" w:rsidR="00F14051" w:rsidRPr="007A21BB" w:rsidRDefault="00D25A65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12,5</w:t>
            </w:r>
          </w:p>
        </w:tc>
      </w:tr>
      <w:tr w:rsidR="00F14051" w:rsidRPr="004D731C" w14:paraId="41677B47" w14:textId="77777777" w:rsidTr="007A21BB">
        <w:trPr>
          <w:trHeight w:val="405"/>
        </w:trPr>
        <w:tc>
          <w:tcPr>
            <w:tcW w:w="4299" w:type="dxa"/>
            <w:shd w:val="clear" w:color="auto" w:fill="D9D9D9"/>
          </w:tcPr>
          <w:p w14:paraId="61608276" w14:textId="77777777" w:rsidR="00F14051" w:rsidRPr="004D731C" w:rsidRDefault="00F14051" w:rsidP="00F14051">
            <w:pPr>
              <w:pStyle w:val="TableParagraph"/>
              <w:spacing w:before="61"/>
              <w:ind w:right="95"/>
              <w:rPr>
                <w:b/>
                <w:color w:val="auto"/>
                <w:sz w:val="20"/>
                <w:szCs w:val="20"/>
              </w:rPr>
            </w:pPr>
            <w:r w:rsidRPr="004D731C">
              <w:rPr>
                <w:b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D9D9D9"/>
          </w:tcPr>
          <w:p w14:paraId="4E79D1EB" w14:textId="77777777" w:rsidR="00F14051" w:rsidRPr="007A21BB" w:rsidRDefault="001E0563" w:rsidP="00F14051">
            <w:pPr>
              <w:pStyle w:val="TableParagraph"/>
              <w:spacing w:before="61"/>
              <w:ind w:right="94"/>
              <w:rPr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color w:val="auto"/>
                <w:sz w:val="20"/>
                <w:szCs w:val="20"/>
                <w:lang w:val="ru-RU"/>
              </w:rPr>
              <w:t>243 057 54</w:t>
            </w:r>
            <w:r w:rsidR="00E62CE1">
              <w:rPr>
                <w:b/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1417" w:type="dxa"/>
            <w:shd w:val="clear" w:color="auto" w:fill="D9D9D9"/>
          </w:tcPr>
          <w:p w14:paraId="3276F12C" w14:textId="77777777" w:rsidR="00F14051" w:rsidRPr="007A21BB" w:rsidRDefault="00837070" w:rsidP="00F14051">
            <w:pPr>
              <w:pStyle w:val="TableParagraph"/>
              <w:spacing w:before="61"/>
              <w:ind w:right="94"/>
              <w:rPr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color w:val="auto"/>
                <w:sz w:val="20"/>
                <w:szCs w:val="20"/>
                <w:lang w:val="ru-RU"/>
              </w:rPr>
              <w:t>100</w:t>
            </w:r>
          </w:p>
        </w:tc>
        <w:tc>
          <w:tcPr>
            <w:tcW w:w="1985" w:type="dxa"/>
            <w:shd w:val="clear" w:color="auto" w:fill="D9D9D9"/>
          </w:tcPr>
          <w:p w14:paraId="180F05CB" w14:textId="77777777" w:rsidR="00F14051" w:rsidRPr="007A21BB" w:rsidRDefault="001D692E" w:rsidP="00F14051">
            <w:pPr>
              <w:pStyle w:val="TableParagraph"/>
              <w:spacing w:before="61"/>
              <w:ind w:right="97"/>
              <w:rPr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color w:val="auto"/>
                <w:sz w:val="20"/>
                <w:szCs w:val="20"/>
                <w:lang w:val="ru-RU"/>
              </w:rPr>
              <w:t>3 374 349</w:t>
            </w:r>
          </w:p>
        </w:tc>
        <w:tc>
          <w:tcPr>
            <w:tcW w:w="1559" w:type="dxa"/>
            <w:shd w:val="clear" w:color="auto" w:fill="D9D9D9"/>
          </w:tcPr>
          <w:p w14:paraId="135E0A4D" w14:textId="77777777" w:rsidR="00F14051" w:rsidRPr="007A21BB" w:rsidRDefault="001D692E" w:rsidP="00F14051">
            <w:pPr>
              <w:pStyle w:val="TableParagraph"/>
              <w:spacing w:before="61"/>
              <w:ind w:right="98"/>
              <w:rPr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color w:val="auto"/>
                <w:sz w:val="20"/>
                <w:szCs w:val="20"/>
                <w:lang w:val="ru-RU"/>
              </w:rPr>
              <w:t>100</w:t>
            </w:r>
          </w:p>
        </w:tc>
        <w:tc>
          <w:tcPr>
            <w:tcW w:w="2246" w:type="dxa"/>
            <w:shd w:val="clear" w:color="auto" w:fill="D9D9D9"/>
          </w:tcPr>
          <w:p w14:paraId="19BDDF60" w14:textId="77777777" w:rsidR="00F14051" w:rsidRPr="007A21BB" w:rsidRDefault="001E0563" w:rsidP="00F14051">
            <w:pPr>
              <w:pStyle w:val="TableParagraph"/>
              <w:spacing w:before="61"/>
              <w:ind w:right="97"/>
              <w:rPr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color w:val="auto"/>
                <w:sz w:val="20"/>
                <w:szCs w:val="20"/>
                <w:lang w:val="ru-RU"/>
              </w:rPr>
              <w:t>239 683 19</w:t>
            </w:r>
            <w:r w:rsidR="00E62CE1">
              <w:rPr>
                <w:b/>
                <w:color w:val="auto"/>
                <w:sz w:val="20"/>
                <w:szCs w:val="20"/>
                <w:lang w:val="ru-RU"/>
              </w:rPr>
              <w:t>7</w:t>
            </w:r>
          </w:p>
        </w:tc>
        <w:tc>
          <w:tcPr>
            <w:tcW w:w="1995" w:type="dxa"/>
            <w:shd w:val="clear" w:color="auto" w:fill="D9D9D9"/>
          </w:tcPr>
          <w:p w14:paraId="242F3095" w14:textId="77777777" w:rsidR="00F14051" w:rsidRPr="007A21BB" w:rsidRDefault="00837070" w:rsidP="00F14051">
            <w:pPr>
              <w:pStyle w:val="TableParagraph"/>
              <w:spacing w:before="61"/>
              <w:ind w:right="100"/>
              <w:rPr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color w:val="auto"/>
                <w:sz w:val="20"/>
                <w:szCs w:val="20"/>
                <w:lang w:val="ru-RU"/>
              </w:rPr>
              <w:t>100</w:t>
            </w:r>
          </w:p>
        </w:tc>
      </w:tr>
    </w:tbl>
    <w:p w14:paraId="39F120A5" w14:textId="77777777" w:rsidR="00226836" w:rsidRDefault="00226836">
      <w:pPr>
        <w:rPr>
          <w:sz w:val="24"/>
        </w:rPr>
        <w:sectPr w:rsidR="00226836">
          <w:pgSz w:w="16840" w:h="11910" w:orient="landscape"/>
          <w:pgMar w:top="780" w:right="260" w:bottom="600" w:left="700" w:header="0" w:footer="410" w:gutter="0"/>
          <w:cols w:space="720"/>
        </w:sectPr>
      </w:pPr>
    </w:p>
    <w:p w14:paraId="727E2936" w14:textId="77777777" w:rsidR="00226836" w:rsidRPr="008A2BE4" w:rsidRDefault="007772F3">
      <w:pPr>
        <w:pStyle w:val="1"/>
        <w:ind w:left="2319"/>
        <w:rPr>
          <w:color w:val="auto"/>
          <w:lang w:val="ru-RU"/>
        </w:rPr>
      </w:pPr>
      <w:r w:rsidRPr="008A2BE4">
        <w:rPr>
          <w:color w:val="auto"/>
          <w:lang w:val="ru-RU"/>
        </w:rPr>
        <w:lastRenderedPageBreak/>
        <w:t xml:space="preserve">Структура расходов консолидированного бюджета </w:t>
      </w:r>
      <w:r w:rsidR="001E6CA3" w:rsidRPr="008A2BE4">
        <w:rPr>
          <w:color w:val="auto"/>
          <w:lang w:val="ru-RU"/>
        </w:rPr>
        <w:t>Слуцкого района</w:t>
      </w:r>
    </w:p>
    <w:p w14:paraId="6D000390" w14:textId="77777777" w:rsidR="00226836" w:rsidRPr="008A2BE4" w:rsidRDefault="00226836">
      <w:pPr>
        <w:rPr>
          <w:sz w:val="20"/>
          <w:lang w:val="ru-RU"/>
        </w:rPr>
      </w:pPr>
    </w:p>
    <w:p w14:paraId="34958A66" w14:textId="77777777" w:rsidR="001E6CA3" w:rsidRPr="008A2BE4" w:rsidRDefault="00087E0F">
      <w:pPr>
        <w:rPr>
          <w:sz w:val="20"/>
          <w:lang w:val="ru-RU"/>
        </w:rPr>
      </w:pP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  <w:t>в</w:t>
      </w:r>
      <w:r w:rsidR="00C72D8D" w:rsidRPr="008A2BE4">
        <w:rPr>
          <w:sz w:val="20"/>
          <w:lang w:val="ru-RU"/>
        </w:rPr>
        <w:t xml:space="preserve"> </w:t>
      </w:r>
      <w:r w:rsidRPr="008A2BE4">
        <w:rPr>
          <w:sz w:val="20"/>
          <w:lang w:val="ru-RU"/>
        </w:rPr>
        <w:t>рубл</w:t>
      </w:r>
      <w:r w:rsidR="00B20DCD">
        <w:rPr>
          <w:sz w:val="20"/>
          <w:lang w:val="ru-RU"/>
        </w:rPr>
        <w:t>ях</w:t>
      </w:r>
      <w:r w:rsidR="00E34E93">
        <w:rPr>
          <w:noProof/>
          <w:sz w:val="20"/>
          <w:lang w:val="ru-RU" w:eastAsia="ru-RU"/>
        </w:rPr>
        <w:drawing>
          <wp:inline distT="0" distB="0" distL="0" distR="0" wp14:anchorId="7A30EEA6" wp14:editId="424050F6">
            <wp:extent cx="9886950" cy="490537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7EB31DC" w14:textId="77777777" w:rsidR="00C953DA" w:rsidRDefault="00C953DA" w:rsidP="00400970">
      <w:pPr>
        <w:pStyle w:val="1"/>
        <w:spacing w:before="73"/>
        <w:ind w:left="3686" w:firstLine="688"/>
        <w:rPr>
          <w:color w:val="auto"/>
          <w:lang w:val="ru-RU"/>
        </w:rPr>
      </w:pPr>
    </w:p>
    <w:p w14:paraId="44E4B7B6" w14:textId="77777777" w:rsidR="00C953DA" w:rsidRDefault="00C953DA" w:rsidP="00400970">
      <w:pPr>
        <w:pStyle w:val="1"/>
        <w:spacing w:before="73"/>
        <w:ind w:left="3686" w:firstLine="688"/>
        <w:rPr>
          <w:color w:val="auto"/>
          <w:lang w:val="ru-RU"/>
        </w:rPr>
      </w:pPr>
    </w:p>
    <w:p w14:paraId="1568A573" w14:textId="77777777" w:rsidR="00400970" w:rsidRDefault="00400970" w:rsidP="00400970">
      <w:pPr>
        <w:pStyle w:val="1"/>
        <w:spacing w:before="73"/>
        <w:ind w:left="3686" w:firstLine="688"/>
        <w:rPr>
          <w:color w:val="auto"/>
          <w:lang w:val="ru-RU"/>
        </w:rPr>
      </w:pPr>
      <w:r>
        <w:rPr>
          <w:color w:val="auto"/>
          <w:lang w:val="ru-RU"/>
        </w:rPr>
        <w:lastRenderedPageBreak/>
        <w:t xml:space="preserve">                  </w:t>
      </w:r>
      <w:r w:rsidR="00062125">
        <w:rPr>
          <w:color w:val="auto"/>
          <w:lang w:val="ru-RU"/>
        </w:rPr>
        <w:t>Резервные фонды</w:t>
      </w:r>
    </w:p>
    <w:p w14:paraId="6A9FE891" w14:textId="77777777" w:rsidR="004C4FEE" w:rsidRPr="00400970" w:rsidRDefault="004C4FEE" w:rsidP="004C4FEE">
      <w:pPr>
        <w:pStyle w:val="1"/>
        <w:spacing w:before="73"/>
        <w:ind w:left="3686" w:firstLine="688"/>
        <w:jc w:val="center"/>
        <w:rPr>
          <w:color w:val="auto"/>
          <w:sz w:val="22"/>
          <w:szCs w:val="22"/>
          <w:lang w:val="ru-RU"/>
        </w:rPr>
      </w:pPr>
      <w:r>
        <w:rPr>
          <w:color w:val="auto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(рублей)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11"/>
        <w:gridCol w:w="2977"/>
        <w:gridCol w:w="3119"/>
        <w:gridCol w:w="3402"/>
      </w:tblGrid>
      <w:tr w:rsidR="00400970" w:rsidRPr="00400970" w14:paraId="72045055" w14:textId="77777777" w:rsidTr="00A85038">
        <w:trPr>
          <w:trHeight w:val="378"/>
        </w:trPr>
        <w:tc>
          <w:tcPr>
            <w:tcW w:w="5211" w:type="dxa"/>
            <w:vMerge w:val="restart"/>
          </w:tcPr>
          <w:p w14:paraId="13AA00EF" w14:textId="77777777" w:rsidR="00F11A1F" w:rsidRPr="003C4FF9" w:rsidRDefault="00F11A1F" w:rsidP="00F11A1F">
            <w:pPr>
              <w:jc w:val="center"/>
              <w:rPr>
                <w:b/>
                <w:color w:val="auto"/>
                <w:lang w:val="ru-RU"/>
              </w:rPr>
            </w:pPr>
            <w:bookmarkStart w:id="1" w:name="_Hlk157674051"/>
          </w:p>
          <w:p w14:paraId="7BF286C5" w14:textId="77777777" w:rsidR="00F11A1F" w:rsidRPr="003C4FF9" w:rsidRDefault="00F11A1F" w:rsidP="00F11A1F">
            <w:pPr>
              <w:jc w:val="center"/>
              <w:rPr>
                <w:b/>
                <w:color w:val="auto"/>
                <w:lang w:val="ru-RU"/>
              </w:rPr>
            </w:pPr>
          </w:p>
          <w:p w14:paraId="22292B61" w14:textId="77777777" w:rsidR="00F11A1F" w:rsidRPr="003C4FF9" w:rsidRDefault="00F11A1F" w:rsidP="00F11A1F">
            <w:pPr>
              <w:jc w:val="center"/>
              <w:rPr>
                <w:b/>
                <w:color w:val="auto"/>
                <w:lang w:val="ru-RU"/>
              </w:rPr>
            </w:pPr>
          </w:p>
          <w:p w14:paraId="2071ECCD" w14:textId="77777777" w:rsidR="00400970" w:rsidRPr="00F11A1F" w:rsidRDefault="00F11A1F" w:rsidP="00F11A1F">
            <w:pPr>
              <w:jc w:val="center"/>
              <w:rPr>
                <w:color w:val="auto"/>
                <w:sz w:val="20"/>
                <w:lang w:val="ru-RU"/>
              </w:rPr>
            </w:pPr>
            <w:r w:rsidRPr="00F11A1F">
              <w:rPr>
                <w:color w:val="auto"/>
              </w:rPr>
              <w:t>Бюджет</w:t>
            </w:r>
          </w:p>
        </w:tc>
        <w:tc>
          <w:tcPr>
            <w:tcW w:w="2977" w:type="dxa"/>
            <w:vMerge w:val="restart"/>
          </w:tcPr>
          <w:p w14:paraId="4D962FAA" w14:textId="77777777" w:rsidR="00400970" w:rsidRDefault="00400970" w:rsidP="00F11A1F">
            <w:pPr>
              <w:jc w:val="center"/>
              <w:rPr>
                <w:color w:val="auto"/>
                <w:sz w:val="20"/>
                <w:lang w:val="ru-RU"/>
              </w:rPr>
            </w:pPr>
          </w:p>
          <w:p w14:paraId="15AF79A2" w14:textId="77777777" w:rsidR="00F11A1F" w:rsidRDefault="00F11A1F" w:rsidP="00F11A1F">
            <w:pPr>
              <w:jc w:val="center"/>
              <w:rPr>
                <w:color w:val="auto"/>
                <w:lang w:val="ru-RU"/>
              </w:rPr>
            </w:pPr>
          </w:p>
          <w:p w14:paraId="07D9EC69" w14:textId="77777777" w:rsidR="00F11A1F" w:rsidRDefault="00F11A1F" w:rsidP="00F11A1F">
            <w:pPr>
              <w:jc w:val="center"/>
              <w:rPr>
                <w:color w:val="auto"/>
                <w:lang w:val="ru-RU"/>
              </w:rPr>
            </w:pPr>
          </w:p>
          <w:p w14:paraId="4E4F203B" w14:textId="77777777" w:rsidR="00400970" w:rsidRPr="00400970" w:rsidRDefault="00400970" w:rsidP="00F11A1F">
            <w:pPr>
              <w:jc w:val="center"/>
              <w:rPr>
                <w:color w:val="auto"/>
                <w:lang w:val="ru-RU"/>
              </w:rPr>
            </w:pPr>
            <w:r w:rsidRPr="00400970">
              <w:rPr>
                <w:color w:val="auto"/>
                <w:lang w:val="ru-RU"/>
              </w:rPr>
              <w:t>ВСЕГО</w:t>
            </w:r>
          </w:p>
        </w:tc>
        <w:tc>
          <w:tcPr>
            <w:tcW w:w="6521" w:type="dxa"/>
            <w:gridSpan w:val="2"/>
          </w:tcPr>
          <w:p w14:paraId="4C945817" w14:textId="77777777" w:rsidR="00400970" w:rsidRPr="00400970" w:rsidRDefault="00400970" w:rsidP="00400970">
            <w:pPr>
              <w:jc w:val="center"/>
              <w:rPr>
                <w:color w:val="auto"/>
                <w:lang w:val="ru-RU"/>
              </w:rPr>
            </w:pPr>
            <w:r w:rsidRPr="00400970">
              <w:rPr>
                <w:color w:val="auto"/>
                <w:lang w:val="ru-RU"/>
              </w:rPr>
              <w:t>в том числе</w:t>
            </w:r>
          </w:p>
        </w:tc>
      </w:tr>
      <w:tr w:rsidR="00400970" w:rsidRPr="00EE230B" w14:paraId="6A162623" w14:textId="77777777" w:rsidTr="00A85038">
        <w:tc>
          <w:tcPr>
            <w:tcW w:w="5211" w:type="dxa"/>
            <w:vMerge/>
          </w:tcPr>
          <w:p w14:paraId="2A8AAEE3" w14:textId="77777777" w:rsidR="00400970" w:rsidRPr="00400970" w:rsidRDefault="00400970">
            <w:pPr>
              <w:rPr>
                <w:color w:val="auto"/>
                <w:sz w:val="20"/>
                <w:lang w:val="ru-RU"/>
              </w:rPr>
            </w:pPr>
          </w:p>
        </w:tc>
        <w:tc>
          <w:tcPr>
            <w:tcW w:w="2977" w:type="dxa"/>
            <w:vMerge/>
          </w:tcPr>
          <w:p w14:paraId="2564046C" w14:textId="77777777" w:rsidR="00400970" w:rsidRPr="00400970" w:rsidRDefault="00400970">
            <w:pPr>
              <w:rPr>
                <w:color w:val="auto"/>
                <w:sz w:val="20"/>
                <w:lang w:val="ru-RU"/>
              </w:rPr>
            </w:pPr>
          </w:p>
        </w:tc>
        <w:tc>
          <w:tcPr>
            <w:tcW w:w="3119" w:type="dxa"/>
          </w:tcPr>
          <w:p w14:paraId="090A616E" w14:textId="77777777" w:rsidR="00400970" w:rsidRPr="00400970" w:rsidRDefault="00400970" w:rsidP="00400970">
            <w:pPr>
              <w:jc w:val="center"/>
              <w:rPr>
                <w:color w:val="auto"/>
                <w:lang w:val="ru-RU"/>
              </w:rPr>
            </w:pPr>
            <w:r w:rsidRPr="00400970">
              <w:rPr>
                <w:color w:val="auto"/>
                <w:lang w:val="ru-RU"/>
              </w:rPr>
              <w:t>Фонд финансирования расходов, связанных со стихийными бедствиями, авариями и катастрофами</w:t>
            </w:r>
          </w:p>
        </w:tc>
        <w:tc>
          <w:tcPr>
            <w:tcW w:w="3402" w:type="dxa"/>
          </w:tcPr>
          <w:p w14:paraId="6E48634B" w14:textId="77777777" w:rsidR="00400970" w:rsidRPr="00400970" w:rsidRDefault="00400970" w:rsidP="00400970">
            <w:pPr>
              <w:jc w:val="center"/>
              <w:rPr>
                <w:color w:val="auto"/>
                <w:lang w:val="ru-RU"/>
              </w:rPr>
            </w:pPr>
            <w:r w:rsidRPr="00400970">
              <w:rPr>
                <w:color w:val="auto"/>
                <w:lang w:val="ru-RU"/>
              </w:rPr>
              <w:t>Резервные фонды местных исполнительных и распорядительных органов</w:t>
            </w:r>
            <w:r w:rsidR="00812547">
              <w:rPr>
                <w:color w:val="auto"/>
                <w:lang w:val="ru-RU"/>
              </w:rPr>
              <w:t>, сформированные в пределах 1% собственных доходов</w:t>
            </w:r>
          </w:p>
        </w:tc>
      </w:tr>
      <w:tr w:rsidR="0001137D" w:rsidRPr="0001137D" w14:paraId="13D9E020" w14:textId="77777777" w:rsidTr="00A85038">
        <w:trPr>
          <w:trHeight w:val="397"/>
        </w:trPr>
        <w:tc>
          <w:tcPr>
            <w:tcW w:w="5211" w:type="dxa"/>
          </w:tcPr>
          <w:p w14:paraId="6EC1EA26" w14:textId="77777777" w:rsidR="0001137D" w:rsidRPr="0001137D" w:rsidRDefault="0001137D" w:rsidP="0001137D">
            <w:pPr>
              <w:rPr>
                <w:color w:val="auto"/>
              </w:rPr>
            </w:pPr>
            <w:r w:rsidRPr="0001137D">
              <w:rPr>
                <w:color w:val="auto"/>
              </w:rPr>
              <w:t>1. Беличского сельского Совета</w:t>
            </w:r>
          </w:p>
        </w:tc>
        <w:tc>
          <w:tcPr>
            <w:tcW w:w="2977" w:type="dxa"/>
          </w:tcPr>
          <w:p w14:paraId="2040A10D" w14:textId="77777777" w:rsidR="0001137D" w:rsidRPr="0001137D" w:rsidRDefault="0001137D" w:rsidP="0001137D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1 784</w:t>
            </w:r>
          </w:p>
        </w:tc>
        <w:tc>
          <w:tcPr>
            <w:tcW w:w="3119" w:type="dxa"/>
          </w:tcPr>
          <w:p w14:paraId="6A6F4344" w14:textId="77777777" w:rsidR="0001137D" w:rsidRPr="0001137D" w:rsidRDefault="00776662" w:rsidP="0001137D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0</w:t>
            </w:r>
          </w:p>
        </w:tc>
        <w:tc>
          <w:tcPr>
            <w:tcW w:w="3402" w:type="dxa"/>
          </w:tcPr>
          <w:p w14:paraId="497475D9" w14:textId="77777777" w:rsidR="0001137D" w:rsidRPr="0001137D" w:rsidRDefault="0001137D" w:rsidP="0001137D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1 784</w:t>
            </w:r>
          </w:p>
        </w:tc>
      </w:tr>
      <w:tr w:rsidR="0001137D" w:rsidRPr="0001137D" w14:paraId="239FE8C1" w14:textId="77777777" w:rsidTr="00A85038">
        <w:trPr>
          <w:trHeight w:val="397"/>
        </w:trPr>
        <w:tc>
          <w:tcPr>
            <w:tcW w:w="5211" w:type="dxa"/>
          </w:tcPr>
          <w:p w14:paraId="2877DA62" w14:textId="77777777" w:rsidR="0001137D" w:rsidRPr="0001137D" w:rsidRDefault="0001137D" w:rsidP="0001137D">
            <w:pPr>
              <w:rPr>
                <w:color w:val="auto"/>
              </w:rPr>
            </w:pPr>
            <w:r w:rsidRPr="0001137D">
              <w:rPr>
                <w:color w:val="auto"/>
              </w:rPr>
              <w:t>2. Бокшицкого сельского Совета</w:t>
            </w:r>
          </w:p>
        </w:tc>
        <w:tc>
          <w:tcPr>
            <w:tcW w:w="2977" w:type="dxa"/>
          </w:tcPr>
          <w:p w14:paraId="1901A244" w14:textId="77777777" w:rsidR="0001137D" w:rsidRPr="0001137D" w:rsidRDefault="0001137D" w:rsidP="0001137D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1 410</w:t>
            </w:r>
          </w:p>
        </w:tc>
        <w:tc>
          <w:tcPr>
            <w:tcW w:w="3119" w:type="dxa"/>
          </w:tcPr>
          <w:p w14:paraId="6EBADB2C" w14:textId="77777777" w:rsidR="0001137D" w:rsidRPr="0001137D" w:rsidRDefault="00776662" w:rsidP="0001137D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0</w:t>
            </w:r>
          </w:p>
        </w:tc>
        <w:tc>
          <w:tcPr>
            <w:tcW w:w="3402" w:type="dxa"/>
          </w:tcPr>
          <w:p w14:paraId="11772A56" w14:textId="77777777" w:rsidR="0001137D" w:rsidRPr="0001137D" w:rsidRDefault="0001137D" w:rsidP="0001137D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1 410</w:t>
            </w:r>
          </w:p>
        </w:tc>
      </w:tr>
      <w:tr w:rsidR="0001137D" w:rsidRPr="0001137D" w14:paraId="460AA567" w14:textId="77777777" w:rsidTr="00A85038">
        <w:trPr>
          <w:trHeight w:val="397"/>
        </w:trPr>
        <w:tc>
          <w:tcPr>
            <w:tcW w:w="5211" w:type="dxa"/>
          </w:tcPr>
          <w:p w14:paraId="48B100D7" w14:textId="77777777" w:rsidR="0001137D" w:rsidRPr="0001137D" w:rsidRDefault="0001137D" w:rsidP="0001137D">
            <w:pPr>
              <w:rPr>
                <w:color w:val="auto"/>
              </w:rPr>
            </w:pPr>
            <w:r w:rsidRPr="0001137D">
              <w:rPr>
                <w:color w:val="auto"/>
              </w:rPr>
              <w:t>3. Весейского сельского Совета</w:t>
            </w:r>
          </w:p>
        </w:tc>
        <w:tc>
          <w:tcPr>
            <w:tcW w:w="2977" w:type="dxa"/>
          </w:tcPr>
          <w:p w14:paraId="497A11F2" w14:textId="77777777" w:rsidR="0001137D" w:rsidRPr="0001137D" w:rsidRDefault="0001137D" w:rsidP="0001137D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1 621</w:t>
            </w:r>
          </w:p>
        </w:tc>
        <w:tc>
          <w:tcPr>
            <w:tcW w:w="3119" w:type="dxa"/>
          </w:tcPr>
          <w:p w14:paraId="6B0F4295" w14:textId="77777777" w:rsidR="0001137D" w:rsidRPr="0001137D" w:rsidRDefault="00776662" w:rsidP="0001137D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0</w:t>
            </w:r>
          </w:p>
        </w:tc>
        <w:tc>
          <w:tcPr>
            <w:tcW w:w="3402" w:type="dxa"/>
          </w:tcPr>
          <w:p w14:paraId="437A4DE2" w14:textId="77777777" w:rsidR="0001137D" w:rsidRPr="0001137D" w:rsidRDefault="0001137D" w:rsidP="0001137D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1 621</w:t>
            </w:r>
          </w:p>
        </w:tc>
      </w:tr>
      <w:tr w:rsidR="0001137D" w:rsidRPr="0001137D" w14:paraId="767C8086" w14:textId="77777777" w:rsidTr="00A85038">
        <w:trPr>
          <w:trHeight w:val="397"/>
        </w:trPr>
        <w:tc>
          <w:tcPr>
            <w:tcW w:w="5211" w:type="dxa"/>
          </w:tcPr>
          <w:p w14:paraId="21783324" w14:textId="77777777" w:rsidR="0001137D" w:rsidRPr="0001137D" w:rsidRDefault="0001137D" w:rsidP="0001137D">
            <w:pPr>
              <w:rPr>
                <w:color w:val="auto"/>
              </w:rPr>
            </w:pPr>
            <w:r w:rsidRPr="0001137D">
              <w:rPr>
                <w:color w:val="auto"/>
              </w:rPr>
              <w:t>4. Гацуковского сельского Совета</w:t>
            </w:r>
          </w:p>
        </w:tc>
        <w:tc>
          <w:tcPr>
            <w:tcW w:w="2977" w:type="dxa"/>
          </w:tcPr>
          <w:p w14:paraId="1B4EB3F0" w14:textId="77777777" w:rsidR="0001137D" w:rsidRPr="0001137D" w:rsidRDefault="0001137D" w:rsidP="0001137D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1 588</w:t>
            </w:r>
          </w:p>
        </w:tc>
        <w:tc>
          <w:tcPr>
            <w:tcW w:w="3119" w:type="dxa"/>
          </w:tcPr>
          <w:p w14:paraId="3559B915" w14:textId="77777777" w:rsidR="0001137D" w:rsidRPr="0001137D" w:rsidRDefault="00776662" w:rsidP="0001137D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0</w:t>
            </w:r>
          </w:p>
        </w:tc>
        <w:tc>
          <w:tcPr>
            <w:tcW w:w="3402" w:type="dxa"/>
          </w:tcPr>
          <w:p w14:paraId="4E1E2BA0" w14:textId="77777777" w:rsidR="0001137D" w:rsidRPr="0001137D" w:rsidRDefault="0001137D" w:rsidP="0001137D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1 588</w:t>
            </w:r>
          </w:p>
        </w:tc>
      </w:tr>
      <w:tr w:rsidR="0001137D" w:rsidRPr="0001137D" w14:paraId="017B65F2" w14:textId="77777777" w:rsidTr="00A85038">
        <w:trPr>
          <w:trHeight w:val="397"/>
        </w:trPr>
        <w:tc>
          <w:tcPr>
            <w:tcW w:w="5211" w:type="dxa"/>
          </w:tcPr>
          <w:p w14:paraId="215B87FF" w14:textId="77777777" w:rsidR="0001137D" w:rsidRPr="0001137D" w:rsidRDefault="0001137D" w:rsidP="0001137D">
            <w:pPr>
              <w:rPr>
                <w:color w:val="auto"/>
              </w:rPr>
            </w:pPr>
            <w:r w:rsidRPr="0001137D">
              <w:rPr>
                <w:color w:val="auto"/>
              </w:rPr>
              <w:t>5. Греского сельского Совета</w:t>
            </w:r>
          </w:p>
        </w:tc>
        <w:tc>
          <w:tcPr>
            <w:tcW w:w="2977" w:type="dxa"/>
          </w:tcPr>
          <w:p w14:paraId="4F7D0A17" w14:textId="77777777" w:rsidR="0001137D" w:rsidRPr="0001137D" w:rsidRDefault="0001137D" w:rsidP="0001137D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1 614</w:t>
            </w:r>
          </w:p>
        </w:tc>
        <w:tc>
          <w:tcPr>
            <w:tcW w:w="3119" w:type="dxa"/>
          </w:tcPr>
          <w:p w14:paraId="0AF90700" w14:textId="77777777" w:rsidR="0001137D" w:rsidRPr="0001137D" w:rsidRDefault="00776662" w:rsidP="0001137D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0</w:t>
            </w:r>
          </w:p>
        </w:tc>
        <w:tc>
          <w:tcPr>
            <w:tcW w:w="3402" w:type="dxa"/>
          </w:tcPr>
          <w:p w14:paraId="0E8E3B08" w14:textId="77777777" w:rsidR="0001137D" w:rsidRPr="0001137D" w:rsidRDefault="0001137D" w:rsidP="0001137D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1 614</w:t>
            </w:r>
          </w:p>
        </w:tc>
      </w:tr>
      <w:tr w:rsidR="0001137D" w:rsidRPr="0001137D" w14:paraId="107D6E38" w14:textId="77777777" w:rsidTr="00A85038">
        <w:trPr>
          <w:trHeight w:val="397"/>
        </w:trPr>
        <w:tc>
          <w:tcPr>
            <w:tcW w:w="5211" w:type="dxa"/>
          </w:tcPr>
          <w:p w14:paraId="7602A5B0" w14:textId="77777777" w:rsidR="0001137D" w:rsidRPr="0001137D" w:rsidRDefault="0001137D" w:rsidP="0001137D">
            <w:pPr>
              <w:rPr>
                <w:color w:val="auto"/>
              </w:rPr>
            </w:pPr>
            <w:r w:rsidRPr="0001137D">
              <w:rPr>
                <w:color w:val="auto"/>
              </w:rPr>
              <w:t>6. Знаменского сельского Совета</w:t>
            </w:r>
          </w:p>
        </w:tc>
        <w:tc>
          <w:tcPr>
            <w:tcW w:w="2977" w:type="dxa"/>
          </w:tcPr>
          <w:p w14:paraId="5E9B5AA8" w14:textId="77777777" w:rsidR="0001137D" w:rsidRPr="0001137D" w:rsidRDefault="0001137D" w:rsidP="0001137D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1 759</w:t>
            </w:r>
          </w:p>
        </w:tc>
        <w:tc>
          <w:tcPr>
            <w:tcW w:w="3119" w:type="dxa"/>
          </w:tcPr>
          <w:p w14:paraId="08F1BEDE" w14:textId="77777777" w:rsidR="0001137D" w:rsidRPr="0001137D" w:rsidRDefault="00776662" w:rsidP="0001137D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0</w:t>
            </w:r>
          </w:p>
        </w:tc>
        <w:tc>
          <w:tcPr>
            <w:tcW w:w="3402" w:type="dxa"/>
          </w:tcPr>
          <w:p w14:paraId="3D340A57" w14:textId="77777777" w:rsidR="0001137D" w:rsidRPr="0001137D" w:rsidRDefault="0001137D" w:rsidP="0001137D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1 759</w:t>
            </w:r>
          </w:p>
        </w:tc>
      </w:tr>
      <w:tr w:rsidR="0001137D" w:rsidRPr="0001137D" w14:paraId="4937328C" w14:textId="77777777" w:rsidTr="00A85038">
        <w:trPr>
          <w:trHeight w:val="397"/>
        </w:trPr>
        <w:tc>
          <w:tcPr>
            <w:tcW w:w="5211" w:type="dxa"/>
          </w:tcPr>
          <w:p w14:paraId="36FA202E" w14:textId="77777777" w:rsidR="0001137D" w:rsidRPr="0001137D" w:rsidRDefault="0001137D" w:rsidP="0001137D">
            <w:pPr>
              <w:rPr>
                <w:color w:val="auto"/>
              </w:rPr>
            </w:pPr>
            <w:r w:rsidRPr="0001137D">
              <w:rPr>
                <w:color w:val="auto"/>
              </w:rPr>
              <w:t>7. Исернского сельского Совета</w:t>
            </w:r>
          </w:p>
        </w:tc>
        <w:tc>
          <w:tcPr>
            <w:tcW w:w="2977" w:type="dxa"/>
          </w:tcPr>
          <w:p w14:paraId="34B14347" w14:textId="77777777" w:rsidR="0001137D" w:rsidRPr="0001137D" w:rsidRDefault="0001137D" w:rsidP="0001137D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1 358</w:t>
            </w:r>
          </w:p>
        </w:tc>
        <w:tc>
          <w:tcPr>
            <w:tcW w:w="3119" w:type="dxa"/>
          </w:tcPr>
          <w:p w14:paraId="0F6EC7F9" w14:textId="77777777" w:rsidR="0001137D" w:rsidRPr="0001137D" w:rsidRDefault="00776662" w:rsidP="0001137D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0</w:t>
            </w:r>
          </w:p>
        </w:tc>
        <w:tc>
          <w:tcPr>
            <w:tcW w:w="3402" w:type="dxa"/>
          </w:tcPr>
          <w:p w14:paraId="27FA5262" w14:textId="77777777" w:rsidR="0001137D" w:rsidRPr="0001137D" w:rsidRDefault="0001137D" w:rsidP="0001137D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1 358</w:t>
            </w:r>
          </w:p>
        </w:tc>
      </w:tr>
      <w:tr w:rsidR="0001137D" w:rsidRPr="0001137D" w14:paraId="074C74B2" w14:textId="77777777" w:rsidTr="00A85038">
        <w:trPr>
          <w:trHeight w:val="397"/>
        </w:trPr>
        <w:tc>
          <w:tcPr>
            <w:tcW w:w="5211" w:type="dxa"/>
          </w:tcPr>
          <w:p w14:paraId="659B007F" w14:textId="77777777" w:rsidR="0001137D" w:rsidRPr="0001137D" w:rsidRDefault="0001137D" w:rsidP="0001137D">
            <w:pPr>
              <w:rPr>
                <w:color w:val="auto"/>
              </w:rPr>
            </w:pPr>
            <w:r w:rsidRPr="0001137D">
              <w:rPr>
                <w:color w:val="auto"/>
              </w:rPr>
              <w:t>8. Кировского сельского Совета</w:t>
            </w:r>
          </w:p>
        </w:tc>
        <w:tc>
          <w:tcPr>
            <w:tcW w:w="2977" w:type="dxa"/>
          </w:tcPr>
          <w:p w14:paraId="066EE799" w14:textId="77777777" w:rsidR="0001137D" w:rsidRPr="0001137D" w:rsidRDefault="0001137D" w:rsidP="0001137D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1 829</w:t>
            </w:r>
          </w:p>
        </w:tc>
        <w:tc>
          <w:tcPr>
            <w:tcW w:w="3119" w:type="dxa"/>
          </w:tcPr>
          <w:p w14:paraId="67B79BCA" w14:textId="77777777" w:rsidR="0001137D" w:rsidRPr="0001137D" w:rsidRDefault="00776662" w:rsidP="0001137D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0</w:t>
            </w:r>
          </w:p>
        </w:tc>
        <w:tc>
          <w:tcPr>
            <w:tcW w:w="3402" w:type="dxa"/>
          </w:tcPr>
          <w:p w14:paraId="09E091F7" w14:textId="77777777" w:rsidR="0001137D" w:rsidRPr="0001137D" w:rsidRDefault="0001137D" w:rsidP="0001137D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1 829</w:t>
            </w:r>
          </w:p>
        </w:tc>
      </w:tr>
      <w:tr w:rsidR="0001137D" w:rsidRPr="0001137D" w14:paraId="0193257E" w14:textId="77777777" w:rsidTr="00A85038">
        <w:trPr>
          <w:trHeight w:val="397"/>
        </w:trPr>
        <w:tc>
          <w:tcPr>
            <w:tcW w:w="5211" w:type="dxa"/>
          </w:tcPr>
          <w:p w14:paraId="1B257A7A" w14:textId="77777777" w:rsidR="0001137D" w:rsidRPr="0001137D" w:rsidRDefault="0001137D" w:rsidP="0001137D">
            <w:pPr>
              <w:rPr>
                <w:color w:val="auto"/>
              </w:rPr>
            </w:pPr>
            <w:r w:rsidRPr="0001137D">
              <w:rPr>
                <w:color w:val="auto"/>
              </w:rPr>
              <w:t>9. Козловичского сельского Совета</w:t>
            </w:r>
          </w:p>
        </w:tc>
        <w:tc>
          <w:tcPr>
            <w:tcW w:w="2977" w:type="dxa"/>
          </w:tcPr>
          <w:p w14:paraId="07D85B70" w14:textId="77777777" w:rsidR="0001137D" w:rsidRPr="0001137D" w:rsidRDefault="0001137D" w:rsidP="0001137D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1 516</w:t>
            </w:r>
          </w:p>
        </w:tc>
        <w:tc>
          <w:tcPr>
            <w:tcW w:w="3119" w:type="dxa"/>
          </w:tcPr>
          <w:p w14:paraId="1238853F" w14:textId="77777777" w:rsidR="0001137D" w:rsidRPr="0001137D" w:rsidRDefault="00776662" w:rsidP="0001137D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0</w:t>
            </w:r>
          </w:p>
        </w:tc>
        <w:tc>
          <w:tcPr>
            <w:tcW w:w="3402" w:type="dxa"/>
          </w:tcPr>
          <w:p w14:paraId="1D5C8626" w14:textId="77777777" w:rsidR="0001137D" w:rsidRPr="0001137D" w:rsidRDefault="0001137D" w:rsidP="0001137D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1 516</w:t>
            </w:r>
          </w:p>
        </w:tc>
      </w:tr>
      <w:tr w:rsidR="0001137D" w:rsidRPr="0001137D" w14:paraId="0902BE8D" w14:textId="77777777" w:rsidTr="00A85038">
        <w:trPr>
          <w:trHeight w:val="397"/>
        </w:trPr>
        <w:tc>
          <w:tcPr>
            <w:tcW w:w="5211" w:type="dxa"/>
          </w:tcPr>
          <w:p w14:paraId="05120368" w14:textId="77777777" w:rsidR="0001137D" w:rsidRPr="0001137D" w:rsidRDefault="0001137D" w:rsidP="0001137D">
            <w:pPr>
              <w:rPr>
                <w:color w:val="auto"/>
              </w:rPr>
            </w:pPr>
            <w:r w:rsidRPr="0001137D">
              <w:rPr>
                <w:color w:val="auto"/>
              </w:rPr>
              <w:t>10. Первомайского сельского Совета</w:t>
            </w:r>
          </w:p>
        </w:tc>
        <w:tc>
          <w:tcPr>
            <w:tcW w:w="2977" w:type="dxa"/>
          </w:tcPr>
          <w:p w14:paraId="1F195BD7" w14:textId="77777777" w:rsidR="0001137D" w:rsidRPr="0001137D" w:rsidRDefault="0001137D" w:rsidP="0001137D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1 452</w:t>
            </w:r>
          </w:p>
        </w:tc>
        <w:tc>
          <w:tcPr>
            <w:tcW w:w="3119" w:type="dxa"/>
          </w:tcPr>
          <w:p w14:paraId="2AE508C7" w14:textId="77777777" w:rsidR="0001137D" w:rsidRPr="0001137D" w:rsidRDefault="00776662" w:rsidP="0001137D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0</w:t>
            </w:r>
          </w:p>
        </w:tc>
        <w:tc>
          <w:tcPr>
            <w:tcW w:w="3402" w:type="dxa"/>
          </w:tcPr>
          <w:p w14:paraId="2F8E814A" w14:textId="77777777" w:rsidR="0001137D" w:rsidRPr="0001137D" w:rsidRDefault="0001137D" w:rsidP="0001137D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1 452</w:t>
            </w:r>
          </w:p>
        </w:tc>
      </w:tr>
      <w:tr w:rsidR="0001137D" w:rsidRPr="0001137D" w14:paraId="03058DAB" w14:textId="77777777" w:rsidTr="00A85038">
        <w:trPr>
          <w:trHeight w:val="397"/>
        </w:trPr>
        <w:tc>
          <w:tcPr>
            <w:tcW w:w="5211" w:type="dxa"/>
          </w:tcPr>
          <w:p w14:paraId="4954EE11" w14:textId="77777777" w:rsidR="0001137D" w:rsidRPr="0001137D" w:rsidRDefault="0001137D" w:rsidP="0001137D">
            <w:pPr>
              <w:rPr>
                <w:color w:val="auto"/>
              </w:rPr>
            </w:pPr>
            <w:r w:rsidRPr="0001137D">
              <w:rPr>
                <w:color w:val="auto"/>
              </w:rPr>
              <w:t>11. Покрашевского сельского Совета</w:t>
            </w:r>
          </w:p>
        </w:tc>
        <w:tc>
          <w:tcPr>
            <w:tcW w:w="2977" w:type="dxa"/>
          </w:tcPr>
          <w:p w14:paraId="5A3DE544" w14:textId="77777777" w:rsidR="0001137D" w:rsidRPr="0001137D" w:rsidRDefault="0001137D" w:rsidP="0001137D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1 522</w:t>
            </w:r>
          </w:p>
        </w:tc>
        <w:tc>
          <w:tcPr>
            <w:tcW w:w="3119" w:type="dxa"/>
          </w:tcPr>
          <w:p w14:paraId="13915732" w14:textId="77777777" w:rsidR="0001137D" w:rsidRPr="0001137D" w:rsidRDefault="00776662" w:rsidP="0001137D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0</w:t>
            </w:r>
          </w:p>
        </w:tc>
        <w:tc>
          <w:tcPr>
            <w:tcW w:w="3402" w:type="dxa"/>
          </w:tcPr>
          <w:p w14:paraId="49CAC572" w14:textId="77777777" w:rsidR="0001137D" w:rsidRPr="0001137D" w:rsidRDefault="0001137D" w:rsidP="0001137D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1 522</w:t>
            </w:r>
          </w:p>
        </w:tc>
      </w:tr>
      <w:tr w:rsidR="0001137D" w:rsidRPr="0001137D" w14:paraId="30F950AE" w14:textId="77777777" w:rsidTr="00A85038">
        <w:trPr>
          <w:trHeight w:val="397"/>
        </w:trPr>
        <w:tc>
          <w:tcPr>
            <w:tcW w:w="5211" w:type="dxa"/>
          </w:tcPr>
          <w:p w14:paraId="07189824" w14:textId="77777777" w:rsidR="0001137D" w:rsidRPr="0001137D" w:rsidRDefault="0001137D" w:rsidP="0001137D">
            <w:pPr>
              <w:rPr>
                <w:color w:val="auto"/>
              </w:rPr>
            </w:pPr>
            <w:r w:rsidRPr="0001137D">
              <w:rPr>
                <w:color w:val="auto"/>
              </w:rPr>
              <w:t>12. Рачковичского сельского Совета</w:t>
            </w:r>
          </w:p>
        </w:tc>
        <w:tc>
          <w:tcPr>
            <w:tcW w:w="2977" w:type="dxa"/>
          </w:tcPr>
          <w:p w14:paraId="55914757" w14:textId="77777777" w:rsidR="0001137D" w:rsidRPr="0001137D" w:rsidRDefault="0001137D" w:rsidP="0001137D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1 649</w:t>
            </w:r>
          </w:p>
        </w:tc>
        <w:tc>
          <w:tcPr>
            <w:tcW w:w="3119" w:type="dxa"/>
          </w:tcPr>
          <w:p w14:paraId="416AB029" w14:textId="77777777" w:rsidR="0001137D" w:rsidRPr="0001137D" w:rsidRDefault="00776662" w:rsidP="0001137D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0</w:t>
            </w:r>
          </w:p>
        </w:tc>
        <w:tc>
          <w:tcPr>
            <w:tcW w:w="3402" w:type="dxa"/>
          </w:tcPr>
          <w:p w14:paraId="34F4DE1A" w14:textId="77777777" w:rsidR="0001137D" w:rsidRPr="0001137D" w:rsidRDefault="0001137D" w:rsidP="0001137D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1 649</w:t>
            </w:r>
          </w:p>
        </w:tc>
      </w:tr>
      <w:tr w:rsidR="0001137D" w:rsidRPr="0001137D" w14:paraId="75675642" w14:textId="77777777" w:rsidTr="00A85038">
        <w:trPr>
          <w:trHeight w:val="397"/>
        </w:trPr>
        <w:tc>
          <w:tcPr>
            <w:tcW w:w="5211" w:type="dxa"/>
          </w:tcPr>
          <w:p w14:paraId="6798F6C1" w14:textId="77777777" w:rsidR="0001137D" w:rsidRPr="0001137D" w:rsidRDefault="0001137D" w:rsidP="0001137D">
            <w:pPr>
              <w:rPr>
                <w:color w:val="auto"/>
              </w:rPr>
            </w:pPr>
            <w:r w:rsidRPr="0001137D">
              <w:rPr>
                <w:color w:val="auto"/>
              </w:rPr>
              <w:t>13. Серяжского сельского Совета</w:t>
            </w:r>
          </w:p>
        </w:tc>
        <w:tc>
          <w:tcPr>
            <w:tcW w:w="2977" w:type="dxa"/>
          </w:tcPr>
          <w:p w14:paraId="723F3841" w14:textId="77777777" w:rsidR="0001137D" w:rsidRPr="0001137D" w:rsidRDefault="0001137D" w:rsidP="0001137D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1 815</w:t>
            </w:r>
          </w:p>
        </w:tc>
        <w:tc>
          <w:tcPr>
            <w:tcW w:w="3119" w:type="dxa"/>
          </w:tcPr>
          <w:p w14:paraId="7E5E1643" w14:textId="77777777" w:rsidR="0001137D" w:rsidRPr="0001137D" w:rsidRDefault="00776662" w:rsidP="0001137D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0</w:t>
            </w:r>
          </w:p>
        </w:tc>
        <w:tc>
          <w:tcPr>
            <w:tcW w:w="3402" w:type="dxa"/>
          </w:tcPr>
          <w:p w14:paraId="7A8903E5" w14:textId="77777777" w:rsidR="0001137D" w:rsidRPr="0001137D" w:rsidRDefault="0001137D" w:rsidP="0001137D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1 815</w:t>
            </w:r>
          </w:p>
        </w:tc>
      </w:tr>
      <w:tr w:rsidR="0001137D" w:rsidRPr="0001137D" w14:paraId="31A9AEBA" w14:textId="77777777" w:rsidTr="00A85038">
        <w:trPr>
          <w:trHeight w:val="397"/>
        </w:trPr>
        <w:tc>
          <w:tcPr>
            <w:tcW w:w="5211" w:type="dxa"/>
          </w:tcPr>
          <w:p w14:paraId="18651BBD" w14:textId="77777777" w:rsidR="0001137D" w:rsidRPr="0001137D" w:rsidRDefault="0001137D" w:rsidP="0001137D">
            <w:pPr>
              <w:rPr>
                <w:color w:val="auto"/>
              </w:rPr>
            </w:pPr>
            <w:r w:rsidRPr="0001137D">
              <w:rPr>
                <w:color w:val="auto"/>
              </w:rPr>
              <w:t>14. Сорогского сельского Совета</w:t>
            </w:r>
          </w:p>
        </w:tc>
        <w:tc>
          <w:tcPr>
            <w:tcW w:w="2977" w:type="dxa"/>
          </w:tcPr>
          <w:p w14:paraId="79E5DB94" w14:textId="77777777" w:rsidR="0001137D" w:rsidRPr="0001137D" w:rsidRDefault="0001137D" w:rsidP="0001137D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1 407</w:t>
            </w:r>
          </w:p>
        </w:tc>
        <w:tc>
          <w:tcPr>
            <w:tcW w:w="3119" w:type="dxa"/>
          </w:tcPr>
          <w:p w14:paraId="0225A645" w14:textId="77777777" w:rsidR="0001137D" w:rsidRPr="0001137D" w:rsidRDefault="00776662" w:rsidP="0001137D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0</w:t>
            </w:r>
          </w:p>
        </w:tc>
        <w:tc>
          <w:tcPr>
            <w:tcW w:w="3402" w:type="dxa"/>
          </w:tcPr>
          <w:p w14:paraId="79684EF3" w14:textId="77777777" w:rsidR="0001137D" w:rsidRPr="0001137D" w:rsidRDefault="0001137D" w:rsidP="0001137D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1 407</w:t>
            </w:r>
          </w:p>
        </w:tc>
      </w:tr>
      <w:tr w:rsidR="0001137D" w:rsidRPr="0001137D" w14:paraId="024EA7DB" w14:textId="77777777" w:rsidTr="00A85038">
        <w:trPr>
          <w:trHeight w:val="366"/>
        </w:trPr>
        <w:tc>
          <w:tcPr>
            <w:tcW w:w="5211" w:type="dxa"/>
            <w:shd w:val="clear" w:color="auto" w:fill="F1F1F1"/>
          </w:tcPr>
          <w:p w14:paraId="55A0D615" w14:textId="77777777" w:rsidR="0001137D" w:rsidRPr="0001137D" w:rsidRDefault="0001137D" w:rsidP="0001137D">
            <w:pPr>
              <w:pStyle w:val="TableParagraph"/>
              <w:spacing w:line="230" w:lineRule="exact"/>
              <w:ind w:left="107"/>
              <w:jc w:val="left"/>
              <w:rPr>
                <w:i/>
                <w:color w:val="auto"/>
                <w:lang w:val="ru-RU"/>
              </w:rPr>
            </w:pPr>
            <w:r w:rsidRPr="0001137D">
              <w:rPr>
                <w:i/>
                <w:color w:val="auto"/>
              </w:rPr>
              <w:t>ИТОГО по бюджетам сельсовето</w:t>
            </w:r>
            <w:r w:rsidRPr="0001137D">
              <w:rPr>
                <w:i/>
                <w:color w:val="auto"/>
                <w:lang w:val="ru-RU"/>
              </w:rPr>
              <w:t>в</w:t>
            </w:r>
          </w:p>
        </w:tc>
        <w:tc>
          <w:tcPr>
            <w:tcW w:w="2977" w:type="dxa"/>
          </w:tcPr>
          <w:p w14:paraId="1641CC88" w14:textId="77777777" w:rsidR="0001137D" w:rsidRPr="0001137D" w:rsidRDefault="0001137D" w:rsidP="0001137D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22 324</w:t>
            </w:r>
          </w:p>
        </w:tc>
        <w:tc>
          <w:tcPr>
            <w:tcW w:w="3119" w:type="dxa"/>
          </w:tcPr>
          <w:p w14:paraId="75503C45" w14:textId="77777777" w:rsidR="0001137D" w:rsidRPr="0001137D" w:rsidRDefault="00776662" w:rsidP="0001137D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0</w:t>
            </w:r>
          </w:p>
        </w:tc>
        <w:tc>
          <w:tcPr>
            <w:tcW w:w="3402" w:type="dxa"/>
          </w:tcPr>
          <w:p w14:paraId="22250C1E" w14:textId="77777777" w:rsidR="0001137D" w:rsidRPr="0001137D" w:rsidRDefault="0001137D" w:rsidP="0001137D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22 324</w:t>
            </w:r>
          </w:p>
        </w:tc>
      </w:tr>
      <w:tr w:rsidR="00400970" w:rsidRPr="0001137D" w14:paraId="3C261CA7" w14:textId="77777777" w:rsidTr="00A85038">
        <w:tc>
          <w:tcPr>
            <w:tcW w:w="5211" w:type="dxa"/>
          </w:tcPr>
          <w:p w14:paraId="1E8A1E94" w14:textId="77777777" w:rsidR="00400970" w:rsidRPr="0001137D" w:rsidRDefault="00400970" w:rsidP="00400970">
            <w:pPr>
              <w:pStyle w:val="TableParagraph"/>
              <w:spacing w:before="41"/>
              <w:ind w:left="107"/>
              <w:jc w:val="left"/>
              <w:rPr>
                <w:color w:val="auto"/>
              </w:rPr>
            </w:pPr>
            <w:r w:rsidRPr="0001137D">
              <w:rPr>
                <w:color w:val="auto"/>
              </w:rPr>
              <w:t>Районный бюджет</w:t>
            </w:r>
          </w:p>
        </w:tc>
        <w:tc>
          <w:tcPr>
            <w:tcW w:w="2977" w:type="dxa"/>
          </w:tcPr>
          <w:p w14:paraId="33C3D914" w14:textId="77777777" w:rsidR="00400970" w:rsidRPr="0001137D" w:rsidRDefault="0001137D" w:rsidP="0001137D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1 185 432</w:t>
            </w:r>
          </w:p>
        </w:tc>
        <w:tc>
          <w:tcPr>
            <w:tcW w:w="3119" w:type="dxa"/>
          </w:tcPr>
          <w:p w14:paraId="7B6B9F6A" w14:textId="77777777" w:rsidR="00400970" w:rsidRPr="0001137D" w:rsidRDefault="0001137D" w:rsidP="0001137D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337 991</w:t>
            </w:r>
          </w:p>
        </w:tc>
        <w:tc>
          <w:tcPr>
            <w:tcW w:w="3402" w:type="dxa"/>
          </w:tcPr>
          <w:p w14:paraId="6ACFACD3" w14:textId="77777777" w:rsidR="00400970" w:rsidRPr="0001137D" w:rsidRDefault="0001137D" w:rsidP="0001137D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847 441</w:t>
            </w:r>
          </w:p>
        </w:tc>
      </w:tr>
      <w:tr w:rsidR="00400970" w:rsidRPr="0001137D" w14:paraId="346CC2E0" w14:textId="77777777" w:rsidTr="00A85038">
        <w:tc>
          <w:tcPr>
            <w:tcW w:w="5211" w:type="dxa"/>
            <w:shd w:val="clear" w:color="auto" w:fill="D9D9D9"/>
          </w:tcPr>
          <w:p w14:paraId="1D261234" w14:textId="77777777" w:rsidR="00400970" w:rsidRPr="0001137D" w:rsidRDefault="00400970" w:rsidP="00400970">
            <w:pPr>
              <w:pStyle w:val="TableParagraph"/>
              <w:spacing w:before="48"/>
              <w:ind w:right="95"/>
              <w:rPr>
                <w:b/>
                <w:color w:val="auto"/>
              </w:rPr>
            </w:pPr>
            <w:r w:rsidRPr="0001137D">
              <w:rPr>
                <w:b/>
                <w:color w:val="auto"/>
                <w:w w:val="95"/>
              </w:rPr>
              <w:t>ВСЕГО</w:t>
            </w:r>
          </w:p>
        </w:tc>
        <w:tc>
          <w:tcPr>
            <w:tcW w:w="2977" w:type="dxa"/>
          </w:tcPr>
          <w:p w14:paraId="58951F12" w14:textId="77777777" w:rsidR="00400970" w:rsidRPr="0001137D" w:rsidRDefault="0001137D" w:rsidP="0001137D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1 207 756</w:t>
            </w:r>
          </w:p>
        </w:tc>
        <w:tc>
          <w:tcPr>
            <w:tcW w:w="3119" w:type="dxa"/>
          </w:tcPr>
          <w:p w14:paraId="6BD5C8A2" w14:textId="77777777" w:rsidR="00400970" w:rsidRPr="0001137D" w:rsidRDefault="0001137D" w:rsidP="0001137D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337 991</w:t>
            </w:r>
          </w:p>
        </w:tc>
        <w:tc>
          <w:tcPr>
            <w:tcW w:w="3402" w:type="dxa"/>
          </w:tcPr>
          <w:p w14:paraId="037ED98E" w14:textId="77777777" w:rsidR="00400970" w:rsidRPr="0001137D" w:rsidRDefault="0001137D" w:rsidP="0001137D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869 765</w:t>
            </w:r>
          </w:p>
        </w:tc>
      </w:tr>
      <w:bookmarkEnd w:id="1"/>
    </w:tbl>
    <w:p w14:paraId="4B7CDE3F" w14:textId="77777777" w:rsidR="00400970" w:rsidRDefault="00400970">
      <w:pPr>
        <w:rPr>
          <w:color w:val="auto"/>
          <w:lang w:val="ru-RU"/>
        </w:rPr>
      </w:pPr>
      <w:r w:rsidRPr="0001137D">
        <w:rPr>
          <w:color w:val="auto"/>
          <w:lang w:val="ru-RU"/>
        </w:rPr>
        <w:br w:type="page"/>
      </w:r>
    </w:p>
    <w:p w14:paraId="1066ECAF" w14:textId="77777777" w:rsidR="00927996" w:rsidRPr="00927996" w:rsidRDefault="00927996" w:rsidP="00927996">
      <w:pPr>
        <w:jc w:val="center"/>
        <w:rPr>
          <w:color w:val="auto"/>
          <w:sz w:val="36"/>
          <w:szCs w:val="36"/>
          <w:lang w:val="ru-RU"/>
        </w:rPr>
      </w:pPr>
      <w:r w:rsidRPr="00927996">
        <w:rPr>
          <w:color w:val="auto"/>
          <w:sz w:val="36"/>
          <w:szCs w:val="36"/>
          <w:lang w:val="ru-RU"/>
        </w:rPr>
        <w:lastRenderedPageBreak/>
        <w:t>Расходы бюджета на иные общегосударственные вопросы</w:t>
      </w:r>
    </w:p>
    <w:p w14:paraId="5792A83A" w14:textId="77777777" w:rsidR="00927996" w:rsidRPr="00F11A1F" w:rsidRDefault="00927996">
      <w:pPr>
        <w:rPr>
          <w:color w:val="auto"/>
          <w:sz w:val="20"/>
          <w:szCs w:val="20"/>
          <w:lang w:val="ru-RU"/>
        </w:rPr>
      </w:pPr>
    </w:p>
    <w:p w14:paraId="304C8AD2" w14:textId="77777777" w:rsidR="004C4FEE" w:rsidRPr="004C4FEE" w:rsidRDefault="004C4FEE" w:rsidP="004C4FEE">
      <w:pPr>
        <w:jc w:val="center"/>
        <w:rPr>
          <w:i/>
          <w:color w:val="auto"/>
          <w:lang w:val="ru-RU"/>
        </w:rPr>
      </w:pPr>
      <w:r>
        <w:rPr>
          <w:color w:val="auto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4C4FEE">
        <w:rPr>
          <w:i/>
          <w:color w:val="auto"/>
          <w:lang w:val="ru-RU"/>
        </w:rPr>
        <w:t>(рублей)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62"/>
        <w:gridCol w:w="2551"/>
        <w:gridCol w:w="3119"/>
        <w:gridCol w:w="2977"/>
      </w:tblGrid>
      <w:tr w:rsidR="00927996" w:rsidRPr="00400970" w14:paraId="485CD8D1" w14:textId="77777777" w:rsidTr="0010146D">
        <w:trPr>
          <w:trHeight w:val="604"/>
        </w:trPr>
        <w:tc>
          <w:tcPr>
            <w:tcW w:w="6062" w:type="dxa"/>
            <w:vAlign w:val="center"/>
          </w:tcPr>
          <w:p w14:paraId="0376544A" w14:textId="77777777" w:rsidR="00927996" w:rsidRPr="004B38BA" w:rsidRDefault="00927996" w:rsidP="00927996">
            <w:pPr>
              <w:jc w:val="center"/>
              <w:rPr>
                <w:color w:val="auto"/>
                <w:lang w:val="ru-RU"/>
              </w:rPr>
            </w:pPr>
            <w:r w:rsidRPr="004B38BA">
              <w:rPr>
                <w:color w:val="auto"/>
                <w:lang w:val="ru-RU"/>
              </w:rPr>
              <w:t>Наименование расходов</w:t>
            </w:r>
          </w:p>
        </w:tc>
        <w:tc>
          <w:tcPr>
            <w:tcW w:w="2551" w:type="dxa"/>
            <w:vAlign w:val="center"/>
          </w:tcPr>
          <w:p w14:paraId="6D8C3E9F" w14:textId="77777777" w:rsidR="00927996" w:rsidRPr="004B38BA" w:rsidRDefault="00927996" w:rsidP="00927996">
            <w:pPr>
              <w:jc w:val="center"/>
              <w:rPr>
                <w:color w:val="auto"/>
                <w:lang w:val="ru-RU"/>
              </w:rPr>
            </w:pPr>
            <w:r w:rsidRPr="004B38BA">
              <w:rPr>
                <w:color w:val="auto"/>
                <w:lang w:val="ru-RU"/>
              </w:rPr>
              <w:t>ВСЕГО</w:t>
            </w:r>
          </w:p>
        </w:tc>
        <w:tc>
          <w:tcPr>
            <w:tcW w:w="3119" w:type="dxa"/>
            <w:vAlign w:val="center"/>
          </w:tcPr>
          <w:p w14:paraId="384B4C41" w14:textId="77777777" w:rsidR="00927996" w:rsidRPr="004B38BA" w:rsidRDefault="00927996" w:rsidP="008E0B64">
            <w:pPr>
              <w:jc w:val="center"/>
              <w:rPr>
                <w:color w:val="auto"/>
                <w:lang w:val="ru-RU"/>
              </w:rPr>
            </w:pPr>
            <w:r w:rsidRPr="004B38BA">
              <w:rPr>
                <w:color w:val="auto"/>
                <w:lang w:val="ru-RU"/>
              </w:rPr>
              <w:t>Районный бюджет</w:t>
            </w:r>
          </w:p>
        </w:tc>
        <w:tc>
          <w:tcPr>
            <w:tcW w:w="2977" w:type="dxa"/>
            <w:vAlign w:val="center"/>
          </w:tcPr>
          <w:p w14:paraId="3BB92212" w14:textId="77777777" w:rsidR="00927996" w:rsidRPr="004B38BA" w:rsidRDefault="00927996" w:rsidP="008E0B64">
            <w:pPr>
              <w:jc w:val="center"/>
              <w:rPr>
                <w:color w:val="auto"/>
                <w:lang w:val="ru-RU"/>
              </w:rPr>
            </w:pPr>
            <w:r w:rsidRPr="004B38BA">
              <w:rPr>
                <w:color w:val="auto"/>
                <w:lang w:val="ru-RU"/>
              </w:rPr>
              <w:t>Бюджеты сельсоветов</w:t>
            </w:r>
          </w:p>
        </w:tc>
      </w:tr>
      <w:tr w:rsidR="00927996" w:rsidRPr="00400970" w14:paraId="1B2D2AE4" w14:textId="77777777" w:rsidTr="0010146D">
        <w:trPr>
          <w:trHeight w:val="412"/>
        </w:trPr>
        <w:tc>
          <w:tcPr>
            <w:tcW w:w="6062" w:type="dxa"/>
          </w:tcPr>
          <w:p w14:paraId="2CF6A052" w14:textId="77777777" w:rsidR="00927996" w:rsidRPr="00400970" w:rsidRDefault="00154C86" w:rsidP="008E0B64">
            <w:pPr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Снос пустующих домов</w:t>
            </w:r>
          </w:p>
        </w:tc>
        <w:tc>
          <w:tcPr>
            <w:tcW w:w="2551" w:type="dxa"/>
          </w:tcPr>
          <w:p w14:paraId="0C712DD4" w14:textId="77777777" w:rsidR="00927996" w:rsidRPr="00400970" w:rsidRDefault="00154C86" w:rsidP="00154C86">
            <w:pPr>
              <w:jc w:val="right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106 600</w:t>
            </w:r>
          </w:p>
        </w:tc>
        <w:tc>
          <w:tcPr>
            <w:tcW w:w="3119" w:type="dxa"/>
          </w:tcPr>
          <w:p w14:paraId="6CF7CECB" w14:textId="77777777" w:rsidR="00927996" w:rsidRPr="00400970" w:rsidRDefault="00154C86" w:rsidP="00154C86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0</w:t>
            </w:r>
          </w:p>
        </w:tc>
        <w:tc>
          <w:tcPr>
            <w:tcW w:w="2977" w:type="dxa"/>
          </w:tcPr>
          <w:p w14:paraId="79C52519" w14:textId="77777777" w:rsidR="00927996" w:rsidRPr="00400970" w:rsidRDefault="00154C86" w:rsidP="00154C86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106 600</w:t>
            </w:r>
          </w:p>
        </w:tc>
      </w:tr>
      <w:tr w:rsidR="00927996" w:rsidRPr="0001137D" w14:paraId="3A262A90" w14:textId="77777777" w:rsidTr="0010146D">
        <w:trPr>
          <w:trHeight w:val="397"/>
        </w:trPr>
        <w:tc>
          <w:tcPr>
            <w:tcW w:w="6062" w:type="dxa"/>
          </w:tcPr>
          <w:p w14:paraId="2ED33B94" w14:textId="77777777" w:rsidR="00927996" w:rsidRPr="00154C86" w:rsidRDefault="00154C86" w:rsidP="008E0B64">
            <w:pPr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Оценка незавершенных строительством</w:t>
            </w:r>
            <w:r w:rsidR="004B38BA">
              <w:rPr>
                <w:color w:val="auto"/>
                <w:lang w:val="ru-RU"/>
              </w:rPr>
              <w:t xml:space="preserve"> незаконсервированных жилых домов</w:t>
            </w:r>
          </w:p>
        </w:tc>
        <w:tc>
          <w:tcPr>
            <w:tcW w:w="2551" w:type="dxa"/>
          </w:tcPr>
          <w:p w14:paraId="78A172EE" w14:textId="77777777" w:rsidR="00927996" w:rsidRPr="0001137D" w:rsidRDefault="00154C86" w:rsidP="00154C86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2 200</w:t>
            </w:r>
          </w:p>
        </w:tc>
        <w:tc>
          <w:tcPr>
            <w:tcW w:w="3119" w:type="dxa"/>
          </w:tcPr>
          <w:p w14:paraId="64C31051" w14:textId="77777777" w:rsidR="00927996" w:rsidRPr="0001137D" w:rsidRDefault="004B38BA" w:rsidP="00154C86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0</w:t>
            </w:r>
          </w:p>
        </w:tc>
        <w:tc>
          <w:tcPr>
            <w:tcW w:w="2977" w:type="dxa"/>
          </w:tcPr>
          <w:p w14:paraId="2A55D702" w14:textId="77777777" w:rsidR="00927996" w:rsidRPr="0001137D" w:rsidRDefault="00154C86" w:rsidP="00154C86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2 200</w:t>
            </w:r>
          </w:p>
        </w:tc>
      </w:tr>
      <w:tr w:rsidR="004B38BA" w:rsidRPr="00154C86" w14:paraId="59D8E7F7" w14:textId="77777777" w:rsidTr="0010146D">
        <w:trPr>
          <w:trHeight w:val="397"/>
        </w:trPr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BB10C" w14:textId="77777777" w:rsidR="004B38BA" w:rsidRPr="00154C86" w:rsidRDefault="004B38BA" w:rsidP="004B38BA">
            <w:pPr>
              <w:widowControl/>
              <w:adjustRightInd w:val="0"/>
              <w:rPr>
                <w:color w:val="auto"/>
                <w:lang w:val="ru-RU"/>
              </w:rPr>
            </w:pPr>
            <w:r w:rsidRPr="00154C86">
              <w:rPr>
                <w:color w:val="auto"/>
                <w:lang w:val="ru-RU"/>
              </w:rPr>
              <w:t>Мероприятия исполкома (проводимые по утвержденной смете расходов)</w:t>
            </w:r>
          </w:p>
        </w:tc>
        <w:tc>
          <w:tcPr>
            <w:tcW w:w="2551" w:type="dxa"/>
          </w:tcPr>
          <w:p w14:paraId="3E04184A" w14:textId="77777777" w:rsidR="004B38BA" w:rsidRPr="0001137D" w:rsidRDefault="004B38BA" w:rsidP="004B38BA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230 000</w:t>
            </w:r>
          </w:p>
        </w:tc>
        <w:tc>
          <w:tcPr>
            <w:tcW w:w="3119" w:type="dxa"/>
          </w:tcPr>
          <w:p w14:paraId="3E249D2F" w14:textId="77777777" w:rsidR="004B38BA" w:rsidRPr="0001137D" w:rsidRDefault="004B38BA" w:rsidP="004B38BA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230 000</w:t>
            </w:r>
          </w:p>
        </w:tc>
        <w:tc>
          <w:tcPr>
            <w:tcW w:w="2977" w:type="dxa"/>
          </w:tcPr>
          <w:p w14:paraId="1DAEE6CC" w14:textId="77777777" w:rsidR="004B38BA" w:rsidRPr="0001137D" w:rsidRDefault="004B38BA" w:rsidP="004B38BA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0</w:t>
            </w:r>
          </w:p>
        </w:tc>
      </w:tr>
      <w:tr w:rsidR="004B38BA" w:rsidRPr="00154C86" w14:paraId="075E5F30" w14:textId="77777777" w:rsidTr="0010146D">
        <w:trPr>
          <w:trHeight w:val="397"/>
        </w:trPr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7CFFC" w14:textId="77777777" w:rsidR="004B38BA" w:rsidRPr="00154C86" w:rsidRDefault="004B38BA" w:rsidP="004B38BA">
            <w:pPr>
              <w:widowControl/>
              <w:adjustRightInd w:val="0"/>
              <w:rPr>
                <w:color w:val="auto"/>
                <w:lang w:val="ru-RU"/>
              </w:rPr>
            </w:pPr>
            <w:r w:rsidRPr="00154C86">
              <w:rPr>
                <w:color w:val="auto"/>
                <w:lang w:val="ru-RU"/>
              </w:rPr>
              <w:t xml:space="preserve">Возмещение расходов на содержание непрофильных объектов, находящихся в хозяйственном ведении КУПП </w:t>
            </w:r>
            <w:r w:rsidR="004C4FEE">
              <w:rPr>
                <w:color w:val="auto"/>
                <w:lang w:val="ru-RU"/>
              </w:rPr>
              <w:t>«</w:t>
            </w:r>
            <w:r w:rsidRPr="00154C86">
              <w:rPr>
                <w:color w:val="auto"/>
                <w:lang w:val="ru-RU"/>
              </w:rPr>
              <w:t>Слуцкое ЖКХ</w:t>
            </w:r>
          </w:p>
        </w:tc>
        <w:tc>
          <w:tcPr>
            <w:tcW w:w="2551" w:type="dxa"/>
          </w:tcPr>
          <w:p w14:paraId="6B02EDE8" w14:textId="77777777" w:rsidR="004B38BA" w:rsidRPr="0001137D" w:rsidRDefault="004B38BA" w:rsidP="004B38BA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220 000</w:t>
            </w:r>
          </w:p>
        </w:tc>
        <w:tc>
          <w:tcPr>
            <w:tcW w:w="3119" w:type="dxa"/>
          </w:tcPr>
          <w:p w14:paraId="6A6DC4C1" w14:textId="77777777" w:rsidR="004B38BA" w:rsidRPr="0001137D" w:rsidRDefault="004B38BA" w:rsidP="004B38BA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220 000</w:t>
            </w:r>
          </w:p>
        </w:tc>
        <w:tc>
          <w:tcPr>
            <w:tcW w:w="2977" w:type="dxa"/>
          </w:tcPr>
          <w:p w14:paraId="10221A79" w14:textId="77777777" w:rsidR="004B38BA" w:rsidRPr="0001137D" w:rsidRDefault="004B38BA" w:rsidP="004B38BA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0</w:t>
            </w:r>
          </w:p>
        </w:tc>
      </w:tr>
      <w:tr w:rsidR="004B38BA" w:rsidRPr="00154C86" w14:paraId="4F2C741C" w14:textId="77777777" w:rsidTr="0010146D">
        <w:trPr>
          <w:trHeight w:val="397"/>
        </w:trPr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67600" w14:textId="77777777" w:rsidR="004B38BA" w:rsidRPr="00154C86" w:rsidRDefault="004B38BA" w:rsidP="004B38BA">
            <w:pPr>
              <w:widowControl/>
              <w:adjustRightInd w:val="0"/>
              <w:rPr>
                <w:color w:val="auto"/>
                <w:lang w:val="ru-RU"/>
              </w:rPr>
            </w:pPr>
            <w:r w:rsidRPr="00154C86">
              <w:rPr>
                <w:color w:val="auto"/>
                <w:lang w:val="ru-RU"/>
              </w:rPr>
              <w:t xml:space="preserve">Возмещение расходов по жилищно-коммунальным услугам по незаселенным жилым помещениям государственного жилого фонда, находящегося в собственности Слуцкого района и хозяйственном ведении КУПП </w:t>
            </w:r>
            <w:r w:rsidR="004C4FEE">
              <w:rPr>
                <w:color w:val="auto"/>
                <w:lang w:val="ru-RU"/>
              </w:rPr>
              <w:t>«</w:t>
            </w:r>
            <w:r w:rsidRPr="00154C86">
              <w:rPr>
                <w:color w:val="auto"/>
                <w:lang w:val="ru-RU"/>
              </w:rPr>
              <w:t>Слуцкое ЖКХ</w:t>
            </w:r>
            <w:r w:rsidR="004C4FEE">
              <w:rPr>
                <w:color w:val="auto"/>
                <w:lang w:val="ru-RU"/>
              </w:rPr>
              <w:t>»</w:t>
            </w:r>
          </w:p>
        </w:tc>
        <w:tc>
          <w:tcPr>
            <w:tcW w:w="2551" w:type="dxa"/>
          </w:tcPr>
          <w:p w14:paraId="3D99B55E" w14:textId="77777777" w:rsidR="004B38BA" w:rsidRPr="0001137D" w:rsidRDefault="004B38BA" w:rsidP="004B38BA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20 000</w:t>
            </w:r>
          </w:p>
        </w:tc>
        <w:tc>
          <w:tcPr>
            <w:tcW w:w="3119" w:type="dxa"/>
          </w:tcPr>
          <w:p w14:paraId="4CCFA90B" w14:textId="77777777" w:rsidR="004B38BA" w:rsidRPr="0001137D" w:rsidRDefault="004B38BA" w:rsidP="004B38BA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20 000</w:t>
            </w:r>
          </w:p>
        </w:tc>
        <w:tc>
          <w:tcPr>
            <w:tcW w:w="2977" w:type="dxa"/>
          </w:tcPr>
          <w:p w14:paraId="5594F94A" w14:textId="77777777" w:rsidR="004B38BA" w:rsidRPr="0001137D" w:rsidRDefault="004B38BA" w:rsidP="004B38BA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0</w:t>
            </w:r>
          </w:p>
        </w:tc>
      </w:tr>
      <w:tr w:rsidR="004B38BA" w:rsidRPr="00154C86" w14:paraId="1BE37513" w14:textId="77777777" w:rsidTr="0010146D">
        <w:trPr>
          <w:trHeight w:val="397"/>
        </w:trPr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F230C" w14:textId="77777777" w:rsidR="004B38BA" w:rsidRPr="00154C86" w:rsidRDefault="004B38BA" w:rsidP="004B38BA">
            <w:pPr>
              <w:widowControl/>
              <w:adjustRightInd w:val="0"/>
              <w:rPr>
                <w:color w:val="auto"/>
                <w:lang w:val="ru-RU"/>
              </w:rPr>
            </w:pPr>
            <w:r w:rsidRPr="00154C86">
              <w:rPr>
                <w:color w:val="auto"/>
                <w:lang w:val="ru-RU"/>
              </w:rPr>
              <w:t>Снос жилых помещений, признанных не соответствующими установленным для проживания санитарным и техническим требованиям</w:t>
            </w:r>
          </w:p>
        </w:tc>
        <w:tc>
          <w:tcPr>
            <w:tcW w:w="2551" w:type="dxa"/>
          </w:tcPr>
          <w:p w14:paraId="7DA06B22" w14:textId="77777777" w:rsidR="004B38BA" w:rsidRPr="0001137D" w:rsidRDefault="004B38BA" w:rsidP="004B38BA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150 000</w:t>
            </w:r>
          </w:p>
        </w:tc>
        <w:tc>
          <w:tcPr>
            <w:tcW w:w="3119" w:type="dxa"/>
          </w:tcPr>
          <w:p w14:paraId="0E3AE739" w14:textId="77777777" w:rsidR="004B38BA" w:rsidRPr="0001137D" w:rsidRDefault="004B38BA" w:rsidP="004B38BA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150 000</w:t>
            </w:r>
          </w:p>
        </w:tc>
        <w:tc>
          <w:tcPr>
            <w:tcW w:w="2977" w:type="dxa"/>
          </w:tcPr>
          <w:p w14:paraId="04C53088" w14:textId="77777777" w:rsidR="004B38BA" w:rsidRPr="0001137D" w:rsidRDefault="004B38BA" w:rsidP="004B38BA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0</w:t>
            </w:r>
          </w:p>
        </w:tc>
      </w:tr>
      <w:tr w:rsidR="004B38BA" w:rsidRPr="00154C86" w14:paraId="4DF1F56F" w14:textId="77777777" w:rsidTr="0010146D">
        <w:trPr>
          <w:trHeight w:val="397"/>
        </w:trPr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F1F11" w14:textId="77777777" w:rsidR="004B38BA" w:rsidRPr="00154C86" w:rsidRDefault="004B38BA" w:rsidP="004B38BA">
            <w:pPr>
              <w:widowControl/>
              <w:adjustRightInd w:val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Мероприятия гражданской обороны</w:t>
            </w:r>
          </w:p>
        </w:tc>
        <w:tc>
          <w:tcPr>
            <w:tcW w:w="2551" w:type="dxa"/>
          </w:tcPr>
          <w:p w14:paraId="5F277563" w14:textId="77777777" w:rsidR="004B38BA" w:rsidRPr="0001137D" w:rsidRDefault="004B38BA" w:rsidP="004B38BA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100 000</w:t>
            </w:r>
          </w:p>
        </w:tc>
        <w:tc>
          <w:tcPr>
            <w:tcW w:w="3119" w:type="dxa"/>
          </w:tcPr>
          <w:p w14:paraId="07CF493C" w14:textId="77777777" w:rsidR="004B38BA" w:rsidRPr="0001137D" w:rsidRDefault="004B38BA" w:rsidP="004B38BA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100 000</w:t>
            </w:r>
          </w:p>
        </w:tc>
        <w:tc>
          <w:tcPr>
            <w:tcW w:w="2977" w:type="dxa"/>
          </w:tcPr>
          <w:p w14:paraId="363943FC" w14:textId="77777777" w:rsidR="004B38BA" w:rsidRPr="0001137D" w:rsidRDefault="004B38BA" w:rsidP="004B38BA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0</w:t>
            </w:r>
          </w:p>
        </w:tc>
      </w:tr>
      <w:tr w:rsidR="004B38BA" w:rsidRPr="00154C86" w14:paraId="69BB5116" w14:textId="77777777" w:rsidTr="0010146D">
        <w:trPr>
          <w:trHeight w:val="397"/>
        </w:trPr>
        <w:tc>
          <w:tcPr>
            <w:tcW w:w="6062" w:type="dxa"/>
          </w:tcPr>
          <w:p w14:paraId="566189D3" w14:textId="77777777" w:rsidR="004B38BA" w:rsidRPr="00154C86" w:rsidRDefault="004B38BA" w:rsidP="004B38BA">
            <w:pPr>
              <w:rPr>
                <w:color w:val="auto"/>
                <w:lang w:val="ru-RU"/>
              </w:rPr>
            </w:pPr>
            <w:r w:rsidRPr="004B38BA">
              <w:rPr>
                <w:color w:val="auto"/>
                <w:lang w:val="ru-RU"/>
              </w:rPr>
              <w:t>Возмещение расходов по оплате услуг адвокатов</w:t>
            </w:r>
          </w:p>
        </w:tc>
        <w:tc>
          <w:tcPr>
            <w:tcW w:w="2551" w:type="dxa"/>
          </w:tcPr>
          <w:p w14:paraId="76F15012" w14:textId="77777777" w:rsidR="004B38BA" w:rsidRPr="0001137D" w:rsidRDefault="004B38BA" w:rsidP="004B38BA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31 545</w:t>
            </w:r>
          </w:p>
        </w:tc>
        <w:tc>
          <w:tcPr>
            <w:tcW w:w="3119" w:type="dxa"/>
          </w:tcPr>
          <w:p w14:paraId="2299BC60" w14:textId="77777777" w:rsidR="004B38BA" w:rsidRPr="0001137D" w:rsidRDefault="004B38BA" w:rsidP="004B38BA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31 545</w:t>
            </w:r>
          </w:p>
        </w:tc>
        <w:tc>
          <w:tcPr>
            <w:tcW w:w="2977" w:type="dxa"/>
          </w:tcPr>
          <w:p w14:paraId="7EDC6FD6" w14:textId="77777777" w:rsidR="004B38BA" w:rsidRPr="0001137D" w:rsidRDefault="004B38BA" w:rsidP="004B38BA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0</w:t>
            </w:r>
          </w:p>
        </w:tc>
      </w:tr>
      <w:tr w:rsidR="004B38BA" w:rsidRPr="00154C86" w14:paraId="07DC8D94" w14:textId="77777777" w:rsidTr="0010146D">
        <w:trPr>
          <w:trHeight w:val="397"/>
        </w:trPr>
        <w:tc>
          <w:tcPr>
            <w:tcW w:w="6062" w:type="dxa"/>
          </w:tcPr>
          <w:p w14:paraId="5222AC02" w14:textId="77777777" w:rsidR="004B38BA" w:rsidRPr="00154C86" w:rsidRDefault="004B38BA" w:rsidP="004B38BA">
            <w:pPr>
              <w:rPr>
                <w:color w:val="auto"/>
                <w:lang w:val="ru-RU"/>
              </w:rPr>
            </w:pPr>
            <w:r w:rsidRPr="004B38BA">
              <w:rPr>
                <w:color w:val="auto"/>
                <w:lang w:val="ru-RU"/>
              </w:rPr>
              <w:t>Представители государства в акционерных обществах</w:t>
            </w:r>
          </w:p>
        </w:tc>
        <w:tc>
          <w:tcPr>
            <w:tcW w:w="2551" w:type="dxa"/>
          </w:tcPr>
          <w:p w14:paraId="172D9B9A" w14:textId="77777777" w:rsidR="004B38BA" w:rsidRPr="0001137D" w:rsidRDefault="004B38BA" w:rsidP="004B38BA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58 000</w:t>
            </w:r>
          </w:p>
        </w:tc>
        <w:tc>
          <w:tcPr>
            <w:tcW w:w="3119" w:type="dxa"/>
          </w:tcPr>
          <w:p w14:paraId="4BB71260" w14:textId="77777777" w:rsidR="004B38BA" w:rsidRPr="0001137D" w:rsidRDefault="004B38BA" w:rsidP="004B38BA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58 000</w:t>
            </w:r>
          </w:p>
        </w:tc>
        <w:tc>
          <w:tcPr>
            <w:tcW w:w="2977" w:type="dxa"/>
          </w:tcPr>
          <w:p w14:paraId="4948C5E4" w14:textId="77777777" w:rsidR="004B38BA" w:rsidRPr="0001137D" w:rsidRDefault="004B38BA" w:rsidP="004B38BA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0</w:t>
            </w:r>
          </w:p>
        </w:tc>
      </w:tr>
      <w:tr w:rsidR="004B38BA" w:rsidRPr="00154C86" w14:paraId="3C91DE6B" w14:textId="77777777" w:rsidTr="0010146D">
        <w:trPr>
          <w:trHeight w:val="397"/>
        </w:trPr>
        <w:tc>
          <w:tcPr>
            <w:tcW w:w="6062" w:type="dxa"/>
          </w:tcPr>
          <w:p w14:paraId="333020C3" w14:textId="77777777" w:rsidR="004B38BA" w:rsidRPr="00154C86" w:rsidRDefault="004B38BA" w:rsidP="004B38BA">
            <w:pPr>
              <w:rPr>
                <w:color w:val="auto"/>
                <w:lang w:val="ru-RU"/>
              </w:rPr>
            </w:pPr>
            <w:r w:rsidRPr="00812547">
              <w:rPr>
                <w:color w:val="auto"/>
                <w:lang w:val="ru-RU"/>
              </w:rPr>
              <w:t>Центры по обеспечению деятельности бюджетных организаций</w:t>
            </w:r>
          </w:p>
        </w:tc>
        <w:tc>
          <w:tcPr>
            <w:tcW w:w="2551" w:type="dxa"/>
          </w:tcPr>
          <w:p w14:paraId="5865A2F1" w14:textId="77777777" w:rsidR="004B38BA" w:rsidRPr="0001137D" w:rsidRDefault="004B38BA" w:rsidP="004B38BA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3 987 968</w:t>
            </w:r>
          </w:p>
        </w:tc>
        <w:tc>
          <w:tcPr>
            <w:tcW w:w="3119" w:type="dxa"/>
          </w:tcPr>
          <w:p w14:paraId="4E28EA0A" w14:textId="77777777" w:rsidR="004B38BA" w:rsidRPr="0001137D" w:rsidRDefault="004B38BA" w:rsidP="004B38BA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3 987 968</w:t>
            </w:r>
          </w:p>
        </w:tc>
        <w:tc>
          <w:tcPr>
            <w:tcW w:w="2977" w:type="dxa"/>
          </w:tcPr>
          <w:p w14:paraId="12A77074" w14:textId="77777777" w:rsidR="004B38BA" w:rsidRPr="0001137D" w:rsidRDefault="004B38BA" w:rsidP="004B38BA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0</w:t>
            </w:r>
          </w:p>
        </w:tc>
      </w:tr>
      <w:tr w:rsidR="004B38BA" w:rsidRPr="00154C86" w14:paraId="090C7277" w14:textId="77777777" w:rsidTr="0010146D">
        <w:trPr>
          <w:trHeight w:val="397"/>
        </w:trPr>
        <w:tc>
          <w:tcPr>
            <w:tcW w:w="6062" w:type="dxa"/>
          </w:tcPr>
          <w:p w14:paraId="430E8543" w14:textId="77777777" w:rsidR="004B38BA" w:rsidRPr="00154C86" w:rsidRDefault="004B38BA" w:rsidP="004B38BA">
            <w:pPr>
              <w:rPr>
                <w:color w:val="auto"/>
                <w:lang w:val="ru-RU"/>
              </w:rPr>
            </w:pPr>
            <w:r w:rsidRPr="00812547">
              <w:rPr>
                <w:color w:val="auto"/>
                <w:lang w:val="ru-RU"/>
              </w:rPr>
              <w:t>Расходы, связанные с компенсацией расходов республиканского бюджета на финансирование работ (услуг) по содержанию и эксплуатации республиканской системы мониторинга общественной безопасности</w:t>
            </w:r>
          </w:p>
        </w:tc>
        <w:tc>
          <w:tcPr>
            <w:tcW w:w="2551" w:type="dxa"/>
          </w:tcPr>
          <w:p w14:paraId="1F1B45BE" w14:textId="77777777" w:rsidR="004B38BA" w:rsidRPr="0001137D" w:rsidRDefault="004B38BA" w:rsidP="004B38BA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41 484</w:t>
            </w:r>
          </w:p>
        </w:tc>
        <w:tc>
          <w:tcPr>
            <w:tcW w:w="3119" w:type="dxa"/>
          </w:tcPr>
          <w:p w14:paraId="744F3ACD" w14:textId="77777777" w:rsidR="004B38BA" w:rsidRPr="0001137D" w:rsidRDefault="004B38BA" w:rsidP="004B38BA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41 484</w:t>
            </w:r>
          </w:p>
        </w:tc>
        <w:tc>
          <w:tcPr>
            <w:tcW w:w="2977" w:type="dxa"/>
          </w:tcPr>
          <w:p w14:paraId="1E8FADD4" w14:textId="77777777" w:rsidR="004B38BA" w:rsidRPr="0001137D" w:rsidRDefault="004B38BA" w:rsidP="004B38BA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0</w:t>
            </w:r>
          </w:p>
        </w:tc>
      </w:tr>
      <w:tr w:rsidR="00927996" w:rsidRPr="00154C86" w14:paraId="1B02ED7D" w14:textId="77777777" w:rsidTr="0010146D">
        <w:trPr>
          <w:trHeight w:val="397"/>
        </w:trPr>
        <w:tc>
          <w:tcPr>
            <w:tcW w:w="6062" w:type="dxa"/>
          </w:tcPr>
          <w:p w14:paraId="3D8FE78B" w14:textId="77777777" w:rsidR="00927996" w:rsidRPr="00154C86" w:rsidRDefault="00812547" w:rsidP="00812547">
            <w:pPr>
              <w:widowControl/>
              <w:adjustRightInd w:val="0"/>
              <w:rPr>
                <w:color w:val="auto"/>
                <w:lang w:val="ru-RU"/>
              </w:rPr>
            </w:pPr>
            <w:r w:rsidRPr="00812547">
              <w:rPr>
                <w:color w:val="auto"/>
                <w:lang w:val="ru-RU"/>
              </w:rPr>
              <w:t>Расходы на материально-техническое обеспечение советов общественных пунктов охраны правопорядка</w:t>
            </w:r>
          </w:p>
        </w:tc>
        <w:tc>
          <w:tcPr>
            <w:tcW w:w="2551" w:type="dxa"/>
          </w:tcPr>
          <w:p w14:paraId="54B28EB2" w14:textId="77777777" w:rsidR="00927996" w:rsidRPr="0001137D" w:rsidRDefault="00C358DA" w:rsidP="00154C86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6 903</w:t>
            </w:r>
          </w:p>
        </w:tc>
        <w:tc>
          <w:tcPr>
            <w:tcW w:w="3119" w:type="dxa"/>
          </w:tcPr>
          <w:p w14:paraId="61191C47" w14:textId="77777777" w:rsidR="00927996" w:rsidRPr="0001137D" w:rsidRDefault="00C358DA" w:rsidP="00154C86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5 903</w:t>
            </w:r>
          </w:p>
        </w:tc>
        <w:tc>
          <w:tcPr>
            <w:tcW w:w="2977" w:type="dxa"/>
          </w:tcPr>
          <w:p w14:paraId="1B5EB2ED" w14:textId="77777777" w:rsidR="00927996" w:rsidRPr="0001137D" w:rsidRDefault="00C358DA" w:rsidP="00154C86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1 000</w:t>
            </w:r>
          </w:p>
        </w:tc>
      </w:tr>
      <w:tr w:rsidR="00927996" w:rsidRPr="0001137D" w14:paraId="191C4C5F" w14:textId="77777777" w:rsidTr="0010146D">
        <w:tc>
          <w:tcPr>
            <w:tcW w:w="6062" w:type="dxa"/>
            <w:shd w:val="clear" w:color="auto" w:fill="D9D9D9"/>
          </w:tcPr>
          <w:p w14:paraId="5A5DA183" w14:textId="77777777" w:rsidR="00927996" w:rsidRPr="0001137D" w:rsidRDefault="00927996" w:rsidP="008E0B64">
            <w:pPr>
              <w:pStyle w:val="TableParagraph"/>
              <w:spacing w:before="48"/>
              <w:ind w:right="95"/>
              <w:rPr>
                <w:b/>
                <w:color w:val="auto"/>
              </w:rPr>
            </w:pPr>
            <w:r w:rsidRPr="0001137D">
              <w:rPr>
                <w:b/>
                <w:color w:val="auto"/>
                <w:w w:val="95"/>
              </w:rPr>
              <w:t>ВСЕГО</w:t>
            </w:r>
          </w:p>
        </w:tc>
        <w:tc>
          <w:tcPr>
            <w:tcW w:w="2551" w:type="dxa"/>
          </w:tcPr>
          <w:p w14:paraId="5509F4E8" w14:textId="77777777" w:rsidR="00927996" w:rsidRPr="0001137D" w:rsidRDefault="00812547" w:rsidP="00154C86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4 954 700</w:t>
            </w:r>
          </w:p>
        </w:tc>
        <w:tc>
          <w:tcPr>
            <w:tcW w:w="3119" w:type="dxa"/>
          </w:tcPr>
          <w:p w14:paraId="7A054BB5" w14:textId="77777777" w:rsidR="00927996" w:rsidRPr="0001137D" w:rsidRDefault="00812547" w:rsidP="00154C86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4 844 900</w:t>
            </w:r>
          </w:p>
        </w:tc>
        <w:tc>
          <w:tcPr>
            <w:tcW w:w="2977" w:type="dxa"/>
          </w:tcPr>
          <w:p w14:paraId="38366061" w14:textId="77777777" w:rsidR="00927996" w:rsidRPr="0001137D" w:rsidRDefault="00812547" w:rsidP="00154C86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109 800</w:t>
            </w:r>
          </w:p>
        </w:tc>
      </w:tr>
    </w:tbl>
    <w:p w14:paraId="6DAA97E6" w14:textId="77777777" w:rsidR="0010146D" w:rsidRDefault="0010146D" w:rsidP="005B606E">
      <w:pPr>
        <w:jc w:val="center"/>
        <w:rPr>
          <w:color w:val="auto"/>
          <w:sz w:val="36"/>
          <w:szCs w:val="36"/>
          <w:lang w:val="ru-RU"/>
        </w:rPr>
      </w:pPr>
    </w:p>
    <w:p w14:paraId="44924605" w14:textId="77777777" w:rsidR="004B38BA" w:rsidRDefault="005B606E" w:rsidP="005B606E">
      <w:pPr>
        <w:jc w:val="center"/>
        <w:rPr>
          <w:color w:val="auto"/>
          <w:lang w:val="ru-RU"/>
        </w:rPr>
      </w:pPr>
      <w:r w:rsidRPr="00927996">
        <w:rPr>
          <w:color w:val="auto"/>
          <w:sz w:val="36"/>
          <w:szCs w:val="36"/>
          <w:lang w:val="ru-RU"/>
        </w:rPr>
        <w:lastRenderedPageBreak/>
        <w:t xml:space="preserve">Расходы бюджета на </w:t>
      </w:r>
      <w:r>
        <w:rPr>
          <w:color w:val="auto"/>
          <w:sz w:val="36"/>
          <w:szCs w:val="36"/>
          <w:lang w:val="ru-RU"/>
        </w:rPr>
        <w:t>финансирование сельского хозяйства</w:t>
      </w:r>
    </w:p>
    <w:p w14:paraId="3A950436" w14:textId="77777777" w:rsidR="004B38BA" w:rsidRPr="00F11A1F" w:rsidRDefault="004B38BA">
      <w:pPr>
        <w:rPr>
          <w:color w:val="auto"/>
          <w:sz w:val="20"/>
          <w:szCs w:val="20"/>
          <w:lang w:val="ru-RU"/>
        </w:rPr>
      </w:pPr>
    </w:p>
    <w:p w14:paraId="01CF4FA8" w14:textId="77777777" w:rsidR="00AC77AB" w:rsidRPr="00AC77AB" w:rsidRDefault="00AC77AB" w:rsidP="00AC77AB">
      <w:pPr>
        <w:jc w:val="center"/>
        <w:rPr>
          <w:i/>
          <w:color w:val="auto"/>
          <w:lang w:val="ru-RU"/>
        </w:rPr>
      </w:pPr>
      <w:r>
        <w:rPr>
          <w:i/>
          <w:color w:val="auto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AC77AB">
        <w:rPr>
          <w:i/>
          <w:color w:val="auto"/>
          <w:lang w:val="ru-RU"/>
        </w:rPr>
        <w:t>(рублей)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732"/>
        <w:gridCol w:w="2977"/>
      </w:tblGrid>
      <w:tr w:rsidR="004C4FEE" w14:paraId="422D8AE0" w14:textId="77777777" w:rsidTr="00AC77AB">
        <w:trPr>
          <w:trHeight w:val="352"/>
        </w:trPr>
        <w:tc>
          <w:tcPr>
            <w:tcW w:w="11732" w:type="dxa"/>
          </w:tcPr>
          <w:p w14:paraId="092F90D0" w14:textId="77777777" w:rsidR="004C4FEE" w:rsidRDefault="004C4FEE" w:rsidP="004C4FEE">
            <w:pPr>
              <w:jc w:val="center"/>
              <w:rPr>
                <w:color w:val="auto"/>
                <w:lang w:val="ru-RU"/>
              </w:rPr>
            </w:pPr>
            <w:r w:rsidRPr="004B38BA">
              <w:rPr>
                <w:color w:val="auto"/>
                <w:lang w:val="ru-RU"/>
              </w:rPr>
              <w:t>Наименование расходов</w:t>
            </w:r>
          </w:p>
        </w:tc>
        <w:tc>
          <w:tcPr>
            <w:tcW w:w="2977" w:type="dxa"/>
          </w:tcPr>
          <w:p w14:paraId="00D33890" w14:textId="77777777" w:rsidR="004C4FEE" w:rsidRDefault="004C4FEE" w:rsidP="004C4FEE">
            <w:pPr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Всего</w:t>
            </w:r>
          </w:p>
        </w:tc>
      </w:tr>
      <w:tr w:rsidR="004C4FEE" w14:paraId="0A886026" w14:textId="77777777" w:rsidTr="004C4FEE">
        <w:tc>
          <w:tcPr>
            <w:tcW w:w="11732" w:type="dxa"/>
          </w:tcPr>
          <w:p w14:paraId="68358227" w14:textId="77777777" w:rsidR="004C4FEE" w:rsidRPr="004C4FEE" w:rsidRDefault="004C4FEE" w:rsidP="004C4FEE">
            <w:pPr>
              <w:rPr>
                <w:b/>
                <w:color w:val="auto"/>
                <w:lang w:val="ru-RU"/>
              </w:rPr>
            </w:pPr>
            <w:r w:rsidRPr="004C4FEE">
              <w:rPr>
                <w:b/>
                <w:color w:val="auto"/>
                <w:lang w:val="ru-RU"/>
              </w:rPr>
              <w:t>Государственная программа «Аграрный бизнес» на 2021 – 2025 годы</w:t>
            </w:r>
          </w:p>
        </w:tc>
        <w:tc>
          <w:tcPr>
            <w:tcW w:w="2977" w:type="dxa"/>
          </w:tcPr>
          <w:p w14:paraId="67CEFB37" w14:textId="77777777" w:rsidR="004C4FEE" w:rsidRPr="00EB0F9E" w:rsidRDefault="00EB0F9E" w:rsidP="00EB0F9E">
            <w:pPr>
              <w:jc w:val="right"/>
              <w:rPr>
                <w:b/>
                <w:color w:val="auto"/>
                <w:lang w:val="ru-RU"/>
              </w:rPr>
            </w:pPr>
            <w:r w:rsidRPr="00EB0F9E">
              <w:rPr>
                <w:b/>
                <w:color w:val="auto"/>
                <w:lang w:val="ru-RU"/>
              </w:rPr>
              <w:t>3 488 829</w:t>
            </w:r>
          </w:p>
        </w:tc>
      </w:tr>
      <w:tr w:rsidR="004C4FEE" w14:paraId="1402923D" w14:textId="77777777" w:rsidTr="004C4FEE">
        <w:tc>
          <w:tcPr>
            <w:tcW w:w="11732" w:type="dxa"/>
          </w:tcPr>
          <w:p w14:paraId="2CDD4C40" w14:textId="77777777" w:rsidR="004C4FEE" w:rsidRPr="004C4FEE" w:rsidRDefault="004C4FEE" w:rsidP="004C4FEE">
            <w:pPr>
              <w:rPr>
                <w:b/>
                <w:i/>
                <w:color w:val="auto"/>
                <w:lang w:val="ru-RU"/>
              </w:rPr>
            </w:pPr>
            <w:r>
              <w:rPr>
                <w:b/>
                <w:i/>
                <w:color w:val="auto"/>
                <w:lang w:val="ru-RU"/>
              </w:rPr>
              <w:t>Подпрограмма 1 «Развитие растениеводства, переработки и реализации продукции растениеводства»</w:t>
            </w:r>
          </w:p>
        </w:tc>
        <w:tc>
          <w:tcPr>
            <w:tcW w:w="2977" w:type="dxa"/>
          </w:tcPr>
          <w:p w14:paraId="40C300CD" w14:textId="77777777" w:rsidR="004C4FEE" w:rsidRPr="00EB0F9E" w:rsidRDefault="00EB0F9E" w:rsidP="00EB0F9E">
            <w:pPr>
              <w:jc w:val="right"/>
              <w:rPr>
                <w:b/>
                <w:i/>
                <w:color w:val="auto"/>
                <w:lang w:val="ru-RU"/>
              </w:rPr>
            </w:pPr>
            <w:r w:rsidRPr="00EB0F9E">
              <w:rPr>
                <w:b/>
                <w:i/>
                <w:color w:val="auto"/>
                <w:lang w:val="ru-RU"/>
              </w:rPr>
              <w:t>1 205 282</w:t>
            </w:r>
          </w:p>
        </w:tc>
      </w:tr>
      <w:tr w:rsidR="004C4FEE" w14:paraId="112C46F7" w14:textId="77777777" w:rsidTr="004C4FEE">
        <w:tc>
          <w:tcPr>
            <w:tcW w:w="11732" w:type="dxa"/>
          </w:tcPr>
          <w:p w14:paraId="41B0F8DD" w14:textId="77777777" w:rsidR="004C4FEE" w:rsidRPr="004B38BA" w:rsidRDefault="004C4FEE" w:rsidP="004C4FEE">
            <w:pPr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               </w:t>
            </w:r>
            <w:r w:rsidRPr="004C4FEE">
              <w:rPr>
                <w:color w:val="auto"/>
                <w:lang w:val="ru-RU"/>
              </w:rPr>
              <w:t>Закупка известковых материалов</w:t>
            </w:r>
            <w:r w:rsidR="00EB0F9E">
              <w:rPr>
                <w:color w:val="auto"/>
                <w:lang w:val="ru-RU"/>
              </w:rPr>
              <w:t xml:space="preserve"> за счет субвенций</w:t>
            </w:r>
          </w:p>
        </w:tc>
        <w:tc>
          <w:tcPr>
            <w:tcW w:w="2977" w:type="dxa"/>
          </w:tcPr>
          <w:p w14:paraId="3D4813CC" w14:textId="77777777" w:rsidR="004C4FEE" w:rsidRDefault="00EB0F9E" w:rsidP="00EB0F9E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1 205 282</w:t>
            </w:r>
          </w:p>
        </w:tc>
      </w:tr>
      <w:tr w:rsidR="004C4FEE" w14:paraId="7F6F91E6" w14:textId="77777777" w:rsidTr="004C4FEE">
        <w:tc>
          <w:tcPr>
            <w:tcW w:w="11732" w:type="dxa"/>
          </w:tcPr>
          <w:p w14:paraId="6AAB1AA4" w14:textId="77777777" w:rsidR="004C4FEE" w:rsidRPr="004C4FEE" w:rsidRDefault="004C4FEE" w:rsidP="004C4FEE">
            <w:pPr>
              <w:rPr>
                <w:b/>
                <w:i/>
                <w:color w:val="auto"/>
                <w:lang w:val="ru-RU"/>
              </w:rPr>
            </w:pPr>
            <w:r>
              <w:rPr>
                <w:b/>
                <w:i/>
                <w:color w:val="auto"/>
                <w:lang w:val="ru-RU"/>
              </w:rPr>
              <w:t>Подпрограмма 9 «Обеспечение общих условий функцион</w:t>
            </w:r>
            <w:r w:rsidR="00EB0F9E">
              <w:rPr>
                <w:b/>
                <w:i/>
                <w:color w:val="auto"/>
                <w:lang w:val="ru-RU"/>
              </w:rPr>
              <w:t>и</w:t>
            </w:r>
            <w:r>
              <w:rPr>
                <w:b/>
                <w:i/>
                <w:color w:val="auto"/>
                <w:lang w:val="ru-RU"/>
              </w:rPr>
              <w:t>рования агропромышленного комплекса»</w:t>
            </w:r>
          </w:p>
        </w:tc>
        <w:tc>
          <w:tcPr>
            <w:tcW w:w="2977" w:type="dxa"/>
          </w:tcPr>
          <w:p w14:paraId="4129E629" w14:textId="77777777" w:rsidR="004C4FEE" w:rsidRPr="00EB0F9E" w:rsidRDefault="00EB0F9E" w:rsidP="00EB0F9E">
            <w:pPr>
              <w:jc w:val="right"/>
              <w:rPr>
                <w:b/>
                <w:i/>
                <w:color w:val="auto"/>
                <w:lang w:val="ru-RU"/>
              </w:rPr>
            </w:pPr>
            <w:r w:rsidRPr="00EB0F9E">
              <w:rPr>
                <w:b/>
                <w:i/>
                <w:color w:val="auto"/>
                <w:lang w:val="ru-RU"/>
              </w:rPr>
              <w:t>2 283 547</w:t>
            </w:r>
          </w:p>
        </w:tc>
      </w:tr>
      <w:tr w:rsidR="004C4FEE" w14:paraId="2BD65936" w14:textId="77777777" w:rsidTr="004C4FEE">
        <w:tc>
          <w:tcPr>
            <w:tcW w:w="11732" w:type="dxa"/>
          </w:tcPr>
          <w:p w14:paraId="763D310B" w14:textId="77777777" w:rsidR="004C4FEE" w:rsidRPr="004B38BA" w:rsidRDefault="00EB0F9E" w:rsidP="00EB0F9E">
            <w:pPr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               Сельскохозяйственные организации, финансируемые из бюджета</w:t>
            </w:r>
          </w:p>
        </w:tc>
        <w:tc>
          <w:tcPr>
            <w:tcW w:w="2977" w:type="dxa"/>
          </w:tcPr>
          <w:p w14:paraId="248F6304" w14:textId="77777777" w:rsidR="004C4FEE" w:rsidRDefault="00EB0F9E" w:rsidP="00EB0F9E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1 474 950</w:t>
            </w:r>
          </w:p>
        </w:tc>
      </w:tr>
      <w:tr w:rsidR="004C4FEE" w14:paraId="644178D5" w14:textId="77777777" w:rsidTr="004C4FEE">
        <w:tc>
          <w:tcPr>
            <w:tcW w:w="11732" w:type="dxa"/>
          </w:tcPr>
          <w:p w14:paraId="59292E67" w14:textId="77777777" w:rsidR="004C4FEE" w:rsidRPr="004B38BA" w:rsidRDefault="00EB0F9E" w:rsidP="00EB0F9E">
            <w:pPr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               Субсидирование деятельности в области агропромышленного комплекса</w:t>
            </w:r>
          </w:p>
        </w:tc>
        <w:tc>
          <w:tcPr>
            <w:tcW w:w="2977" w:type="dxa"/>
          </w:tcPr>
          <w:p w14:paraId="1BE611B1" w14:textId="77777777" w:rsidR="004C4FEE" w:rsidRDefault="00AC77AB" w:rsidP="00EB0F9E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382 345</w:t>
            </w:r>
          </w:p>
        </w:tc>
      </w:tr>
      <w:tr w:rsidR="004C4FEE" w14:paraId="089C365B" w14:textId="77777777" w:rsidTr="004C4FEE">
        <w:tc>
          <w:tcPr>
            <w:tcW w:w="11732" w:type="dxa"/>
          </w:tcPr>
          <w:p w14:paraId="3EC572CC" w14:textId="77777777" w:rsidR="004C4FEE" w:rsidRPr="004B38BA" w:rsidRDefault="00EB0F9E" w:rsidP="00EB0F9E">
            <w:pPr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               Противоэпизоотические мероприятия</w:t>
            </w:r>
          </w:p>
        </w:tc>
        <w:tc>
          <w:tcPr>
            <w:tcW w:w="2977" w:type="dxa"/>
          </w:tcPr>
          <w:p w14:paraId="37D1D9C5" w14:textId="77777777" w:rsidR="004C4FEE" w:rsidRDefault="00AC77AB" w:rsidP="00EB0F9E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252 327</w:t>
            </w:r>
          </w:p>
        </w:tc>
      </w:tr>
      <w:tr w:rsidR="004C4FEE" w14:paraId="71A3A6FA" w14:textId="77777777" w:rsidTr="004C4FEE">
        <w:tc>
          <w:tcPr>
            <w:tcW w:w="11732" w:type="dxa"/>
          </w:tcPr>
          <w:p w14:paraId="6BDE0817" w14:textId="77777777" w:rsidR="004C4FEE" w:rsidRPr="004B38BA" w:rsidRDefault="00EB0F9E" w:rsidP="00EB0F9E">
            <w:pPr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               Проведение соревнований в агропромышленном комплексе</w:t>
            </w:r>
          </w:p>
        </w:tc>
        <w:tc>
          <w:tcPr>
            <w:tcW w:w="2977" w:type="dxa"/>
          </w:tcPr>
          <w:p w14:paraId="3FE93BB0" w14:textId="77777777" w:rsidR="004C4FEE" w:rsidRDefault="00AC77AB" w:rsidP="00EB0F9E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158 325</w:t>
            </w:r>
          </w:p>
        </w:tc>
      </w:tr>
      <w:tr w:rsidR="00EB0F9E" w14:paraId="0B1E3A5E" w14:textId="77777777" w:rsidTr="004C4FEE">
        <w:tc>
          <w:tcPr>
            <w:tcW w:w="11732" w:type="dxa"/>
          </w:tcPr>
          <w:p w14:paraId="2E49AF12" w14:textId="77777777" w:rsidR="00EB0F9E" w:rsidRPr="004B38BA" w:rsidRDefault="00EB0F9E" w:rsidP="00EB0F9E">
            <w:pPr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               Агрохимическое обслуживание</w:t>
            </w:r>
          </w:p>
        </w:tc>
        <w:tc>
          <w:tcPr>
            <w:tcW w:w="2977" w:type="dxa"/>
          </w:tcPr>
          <w:p w14:paraId="5BCE0EE4" w14:textId="77777777" w:rsidR="00EB0F9E" w:rsidRDefault="00AC77AB" w:rsidP="00EB0F9E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15 600</w:t>
            </w:r>
          </w:p>
        </w:tc>
      </w:tr>
      <w:tr w:rsidR="00EB0F9E" w14:paraId="04A2DEB7" w14:textId="77777777" w:rsidTr="004C4FEE">
        <w:tc>
          <w:tcPr>
            <w:tcW w:w="11732" w:type="dxa"/>
          </w:tcPr>
          <w:p w14:paraId="21B1CD17" w14:textId="77777777" w:rsidR="00EB0F9E" w:rsidRPr="00EB0F9E" w:rsidRDefault="00EB0F9E" w:rsidP="00EB0F9E">
            <w:pPr>
              <w:jc w:val="right"/>
              <w:rPr>
                <w:b/>
                <w:color w:val="auto"/>
                <w:lang w:val="ru-RU"/>
              </w:rPr>
            </w:pPr>
            <w:r w:rsidRPr="00EB0F9E">
              <w:rPr>
                <w:b/>
                <w:color w:val="auto"/>
                <w:lang w:val="ru-RU"/>
              </w:rPr>
              <w:t>Всего</w:t>
            </w:r>
          </w:p>
        </w:tc>
        <w:tc>
          <w:tcPr>
            <w:tcW w:w="2977" w:type="dxa"/>
          </w:tcPr>
          <w:p w14:paraId="3D15B3E3" w14:textId="77777777" w:rsidR="00EB0F9E" w:rsidRPr="00EB0F9E" w:rsidRDefault="00EB0F9E" w:rsidP="00EB0F9E">
            <w:pPr>
              <w:jc w:val="right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3 488 829</w:t>
            </w:r>
          </w:p>
        </w:tc>
      </w:tr>
    </w:tbl>
    <w:p w14:paraId="7746BE63" w14:textId="77777777" w:rsidR="004B38BA" w:rsidRDefault="004B38BA">
      <w:pPr>
        <w:rPr>
          <w:color w:val="auto"/>
          <w:lang w:val="ru-RU"/>
        </w:rPr>
      </w:pPr>
    </w:p>
    <w:p w14:paraId="7002C6BC" w14:textId="77777777" w:rsidR="004B38BA" w:rsidRDefault="004B38BA">
      <w:pPr>
        <w:rPr>
          <w:color w:val="auto"/>
          <w:lang w:val="ru-RU"/>
        </w:rPr>
      </w:pPr>
    </w:p>
    <w:p w14:paraId="358F145B" w14:textId="77777777" w:rsidR="004B38BA" w:rsidRDefault="004B38BA">
      <w:pPr>
        <w:rPr>
          <w:color w:val="auto"/>
          <w:lang w:val="ru-RU"/>
        </w:rPr>
      </w:pPr>
    </w:p>
    <w:p w14:paraId="4D0CBCDA" w14:textId="77777777" w:rsidR="00AC77AB" w:rsidRDefault="00AC77AB" w:rsidP="00AC77AB">
      <w:pPr>
        <w:jc w:val="center"/>
        <w:rPr>
          <w:color w:val="auto"/>
          <w:lang w:val="ru-RU"/>
        </w:rPr>
      </w:pPr>
      <w:r w:rsidRPr="00927996">
        <w:rPr>
          <w:color w:val="auto"/>
          <w:sz w:val="36"/>
          <w:szCs w:val="36"/>
          <w:lang w:val="ru-RU"/>
        </w:rPr>
        <w:t xml:space="preserve">Расходы бюджета на </w:t>
      </w:r>
      <w:r>
        <w:rPr>
          <w:color w:val="auto"/>
          <w:sz w:val="36"/>
          <w:szCs w:val="36"/>
          <w:lang w:val="ru-RU"/>
        </w:rPr>
        <w:t>финансирование охраны окружающей среды</w:t>
      </w:r>
    </w:p>
    <w:p w14:paraId="7CB5D035" w14:textId="77777777" w:rsidR="004B38BA" w:rsidRPr="00F11A1F" w:rsidRDefault="004B38BA">
      <w:pPr>
        <w:rPr>
          <w:color w:val="auto"/>
          <w:sz w:val="20"/>
          <w:szCs w:val="20"/>
          <w:lang w:val="ru-RU"/>
        </w:rPr>
      </w:pPr>
    </w:p>
    <w:p w14:paraId="6601795D" w14:textId="77777777" w:rsidR="00AC77AB" w:rsidRPr="00AC77AB" w:rsidRDefault="00AC77AB" w:rsidP="00AC77AB">
      <w:pPr>
        <w:jc w:val="center"/>
        <w:rPr>
          <w:i/>
          <w:color w:val="auto"/>
          <w:lang w:val="ru-RU"/>
        </w:rPr>
      </w:pPr>
      <w:r>
        <w:rPr>
          <w:i/>
          <w:color w:val="auto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AC77AB">
        <w:rPr>
          <w:i/>
          <w:color w:val="auto"/>
          <w:lang w:val="ru-RU"/>
        </w:rPr>
        <w:t>(рублей)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732"/>
        <w:gridCol w:w="2977"/>
      </w:tblGrid>
      <w:tr w:rsidR="00AC77AB" w14:paraId="3ADBBEE1" w14:textId="77777777" w:rsidTr="00AC77AB">
        <w:trPr>
          <w:trHeight w:val="446"/>
        </w:trPr>
        <w:tc>
          <w:tcPr>
            <w:tcW w:w="11732" w:type="dxa"/>
          </w:tcPr>
          <w:p w14:paraId="6199C537" w14:textId="77777777" w:rsidR="00AC77AB" w:rsidRDefault="00AC77AB" w:rsidP="00D4668D">
            <w:pPr>
              <w:jc w:val="center"/>
              <w:rPr>
                <w:color w:val="auto"/>
                <w:lang w:val="ru-RU"/>
              </w:rPr>
            </w:pPr>
            <w:r w:rsidRPr="004B38BA">
              <w:rPr>
                <w:color w:val="auto"/>
                <w:lang w:val="ru-RU"/>
              </w:rPr>
              <w:t>Наименование расходов</w:t>
            </w:r>
          </w:p>
        </w:tc>
        <w:tc>
          <w:tcPr>
            <w:tcW w:w="2977" w:type="dxa"/>
          </w:tcPr>
          <w:p w14:paraId="632FC66A" w14:textId="77777777" w:rsidR="00AC77AB" w:rsidRDefault="00AC77AB" w:rsidP="00D4668D">
            <w:pPr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Всего</w:t>
            </w:r>
          </w:p>
        </w:tc>
      </w:tr>
      <w:tr w:rsidR="00AC77AB" w14:paraId="3495EEE6" w14:textId="77777777" w:rsidTr="00D4668D">
        <w:tc>
          <w:tcPr>
            <w:tcW w:w="11732" w:type="dxa"/>
          </w:tcPr>
          <w:p w14:paraId="1B368692" w14:textId="77777777" w:rsidR="00AC77AB" w:rsidRPr="004C4FEE" w:rsidRDefault="00AC77AB" w:rsidP="00D4668D">
            <w:pPr>
              <w:rPr>
                <w:b/>
                <w:color w:val="auto"/>
                <w:lang w:val="ru-RU"/>
              </w:rPr>
            </w:pPr>
            <w:r w:rsidRPr="004C4FEE">
              <w:rPr>
                <w:b/>
                <w:color w:val="auto"/>
                <w:lang w:val="ru-RU"/>
              </w:rPr>
              <w:t>Государственная программа «</w:t>
            </w:r>
            <w:r>
              <w:rPr>
                <w:b/>
                <w:color w:val="auto"/>
                <w:lang w:val="ru-RU"/>
              </w:rPr>
              <w:t>Охрана окружающей среды и устойчивое использование природных ресурсов</w:t>
            </w:r>
            <w:r w:rsidRPr="004C4FEE">
              <w:rPr>
                <w:b/>
                <w:color w:val="auto"/>
                <w:lang w:val="ru-RU"/>
              </w:rPr>
              <w:t>» на 2021 – 2025 годы</w:t>
            </w:r>
          </w:p>
        </w:tc>
        <w:tc>
          <w:tcPr>
            <w:tcW w:w="2977" w:type="dxa"/>
          </w:tcPr>
          <w:p w14:paraId="15D557CC" w14:textId="77777777" w:rsidR="00AC77AB" w:rsidRPr="00EB0F9E" w:rsidRDefault="00AC77AB" w:rsidP="00D4668D">
            <w:pPr>
              <w:jc w:val="right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129 000</w:t>
            </w:r>
          </w:p>
        </w:tc>
      </w:tr>
      <w:tr w:rsidR="00AC77AB" w14:paraId="0E21A543" w14:textId="77777777" w:rsidTr="00D4668D">
        <w:tc>
          <w:tcPr>
            <w:tcW w:w="11732" w:type="dxa"/>
          </w:tcPr>
          <w:p w14:paraId="76FAB376" w14:textId="77777777" w:rsidR="00AC77AB" w:rsidRPr="004C4FEE" w:rsidRDefault="00AC77AB" w:rsidP="00D4668D">
            <w:pPr>
              <w:rPr>
                <w:b/>
                <w:i/>
                <w:color w:val="auto"/>
                <w:lang w:val="ru-RU"/>
              </w:rPr>
            </w:pPr>
            <w:r>
              <w:rPr>
                <w:b/>
                <w:i/>
                <w:color w:val="auto"/>
                <w:lang w:val="ru-RU"/>
              </w:rPr>
              <w:t>Подпрограмма 6 «функционирование системы охраны окружающей среды»</w:t>
            </w:r>
          </w:p>
        </w:tc>
        <w:tc>
          <w:tcPr>
            <w:tcW w:w="2977" w:type="dxa"/>
          </w:tcPr>
          <w:p w14:paraId="0AC3A1C4" w14:textId="77777777" w:rsidR="00AC77AB" w:rsidRPr="00EB0F9E" w:rsidRDefault="00AC77AB" w:rsidP="00D4668D">
            <w:pPr>
              <w:jc w:val="right"/>
              <w:rPr>
                <w:b/>
                <w:i/>
                <w:color w:val="auto"/>
                <w:lang w:val="ru-RU"/>
              </w:rPr>
            </w:pPr>
            <w:r>
              <w:rPr>
                <w:b/>
                <w:i/>
                <w:color w:val="auto"/>
                <w:lang w:val="ru-RU"/>
              </w:rPr>
              <w:t>129 000</w:t>
            </w:r>
          </w:p>
        </w:tc>
      </w:tr>
      <w:tr w:rsidR="00AC77AB" w14:paraId="1F593466" w14:textId="77777777" w:rsidTr="00D4668D">
        <w:tc>
          <w:tcPr>
            <w:tcW w:w="11732" w:type="dxa"/>
          </w:tcPr>
          <w:p w14:paraId="3BCDB2A3" w14:textId="77777777" w:rsidR="00AC77AB" w:rsidRPr="004B38BA" w:rsidRDefault="00AC77AB" w:rsidP="00D4668D">
            <w:pPr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               </w:t>
            </w:r>
            <w:r w:rsidRPr="00AC77AB">
              <w:rPr>
                <w:color w:val="auto"/>
                <w:lang w:val="ru-RU"/>
              </w:rPr>
              <w:t>Мероприятия по сохранению и использованию растительного и животного мира</w:t>
            </w:r>
          </w:p>
        </w:tc>
        <w:tc>
          <w:tcPr>
            <w:tcW w:w="2977" w:type="dxa"/>
          </w:tcPr>
          <w:p w14:paraId="5D4AF300" w14:textId="77777777" w:rsidR="00AC77AB" w:rsidRDefault="00AC77AB" w:rsidP="00D4668D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39 000</w:t>
            </w:r>
          </w:p>
        </w:tc>
      </w:tr>
      <w:tr w:rsidR="00AC77AB" w14:paraId="16959CB9" w14:textId="77777777" w:rsidTr="00D4668D">
        <w:tc>
          <w:tcPr>
            <w:tcW w:w="11732" w:type="dxa"/>
          </w:tcPr>
          <w:p w14:paraId="3C3BE806" w14:textId="77777777" w:rsidR="00AC77AB" w:rsidRPr="004B38BA" w:rsidRDefault="00AC77AB" w:rsidP="00D4668D">
            <w:pPr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               </w:t>
            </w:r>
            <w:r w:rsidRPr="00AC77AB">
              <w:rPr>
                <w:color w:val="auto"/>
                <w:lang w:val="ru-RU"/>
              </w:rPr>
              <w:t>Экологическое образование, просвещение и обеспечение пропаганды экологических знаний</w:t>
            </w:r>
          </w:p>
        </w:tc>
        <w:tc>
          <w:tcPr>
            <w:tcW w:w="2977" w:type="dxa"/>
          </w:tcPr>
          <w:p w14:paraId="61410625" w14:textId="77777777" w:rsidR="00AC77AB" w:rsidRDefault="00AC77AB" w:rsidP="00D4668D">
            <w:pPr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90 000</w:t>
            </w:r>
          </w:p>
        </w:tc>
      </w:tr>
    </w:tbl>
    <w:p w14:paraId="04AA3289" w14:textId="77777777" w:rsidR="002810C9" w:rsidRDefault="002810C9" w:rsidP="00A10097">
      <w:pPr>
        <w:pStyle w:val="1"/>
        <w:spacing w:before="73"/>
        <w:ind w:left="3686" w:firstLine="688"/>
        <w:rPr>
          <w:color w:val="auto"/>
          <w:lang w:val="ru-RU"/>
        </w:rPr>
      </w:pPr>
    </w:p>
    <w:p w14:paraId="106176A2" w14:textId="77777777" w:rsidR="002810C9" w:rsidRDefault="002810C9" w:rsidP="00A10097">
      <w:pPr>
        <w:pStyle w:val="1"/>
        <w:spacing w:before="73"/>
        <w:ind w:left="3686" w:firstLine="688"/>
        <w:rPr>
          <w:color w:val="auto"/>
          <w:lang w:val="ru-RU"/>
        </w:rPr>
      </w:pPr>
    </w:p>
    <w:p w14:paraId="0610D58F" w14:textId="77777777" w:rsidR="002810C9" w:rsidRDefault="002810C9" w:rsidP="00A10097">
      <w:pPr>
        <w:pStyle w:val="1"/>
        <w:spacing w:before="73"/>
        <w:ind w:left="3686" w:firstLine="688"/>
        <w:rPr>
          <w:color w:val="auto"/>
          <w:lang w:val="ru-RU"/>
        </w:rPr>
      </w:pPr>
    </w:p>
    <w:p w14:paraId="4EDD84F9" w14:textId="77777777" w:rsidR="002810C9" w:rsidRDefault="002810C9" w:rsidP="00A10097">
      <w:pPr>
        <w:pStyle w:val="1"/>
        <w:spacing w:before="73"/>
        <w:ind w:left="3686" w:firstLine="688"/>
        <w:rPr>
          <w:color w:val="auto"/>
          <w:lang w:val="ru-RU"/>
        </w:rPr>
      </w:pPr>
    </w:p>
    <w:p w14:paraId="23431CE0" w14:textId="77777777" w:rsidR="002810C9" w:rsidRDefault="002810C9" w:rsidP="00A10097">
      <w:pPr>
        <w:pStyle w:val="1"/>
        <w:spacing w:before="73"/>
        <w:ind w:left="3686" w:firstLine="688"/>
        <w:rPr>
          <w:color w:val="auto"/>
          <w:lang w:val="ru-RU"/>
        </w:rPr>
      </w:pPr>
    </w:p>
    <w:p w14:paraId="60B77DBD" w14:textId="77777777" w:rsidR="00226836" w:rsidRPr="008A2BE4" w:rsidRDefault="00E15135" w:rsidP="00A10097">
      <w:pPr>
        <w:pStyle w:val="1"/>
        <w:spacing w:before="73"/>
        <w:ind w:left="3686" w:firstLine="688"/>
        <w:rPr>
          <w:color w:val="auto"/>
          <w:lang w:val="ru-RU"/>
        </w:rPr>
      </w:pPr>
      <w:r w:rsidRPr="008A2BE4">
        <w:rPr>
          <w:color w:val="auto"/>
          <w:lang w:val="ru-RU"/>
        </w:rPr>
        <w:lastRenderedPageBreak/>
        <w:t>Р</w:t>
      </w:r>
      <w:r w:rsidR="007772F3" w:rsidRPr="008A2BE4">
        <w:rPr>
          <w:color w:val="auto"/>
          <w:lang w:val="ru-RU"/>
        </w:rPr>
        <w:t xml:space="preserve">асходы бюджета на </w:t>
      </w:r>
      <w:r w:rsidR="00A10097" w:rsidRPr="008A2BE4">
        <w:rPr>
          <w:color w:val="auto"/>
          <w:lang w:val="ru-RU"/>
        </w:rPr>
        <w:t>жилищно-коммунальн</w:t>
      </w:r>
      <w:r w:rsidR="00BA2B72">
        <w:rPr>
          <w:color w:val="auto"/>
          <w:lang w:val="ru-RU"/>
        </w:rPr>
        <w:t>ое хозяйство</w:t>
      </w:r>
      <w:r w:rsidR="007772F3" w:rsidRPr="008A2BE4">
        <w:rPr>
          <w:color w:val="auto"/>
          <w:lang w:val="ru-RU"/>
        </w:rPr>
        <w:t xml:space="preserve"> </w:t>
      </w:r>
    </w:p>
    <w:p w14:paraId="7A5F969F" w14:textId="77777777" w:rsidR="00226836" w:rsidRPr="004D731C" w:rsidRDefault="007772F3">
      <w:pPr>
        <w:spacing w:before="92" w:after="5"/>
        <w:ind w:right="270"/>
        <w:jc w:val="right"/>
        <w:rPr>
          <w:i/>
          <w:color w:val="auto"/>
        </w:rPr>
      </w:pPr>
      <w:r w:rsidRPr="004D731C">
        <w:rPr>
          <w:i/>
          <w:color w:val="auto"/>
        </w:rPr>
        <w:t>рублей</w:t>
      </w:r>
    </w:p>
    <w:tbl>
      <w:tblPr>
        <w:tblStyle w:val="TableNormal"/>
        <w:tblW w:w="1530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701"/>
        <w:gridCol w:w="1276"/>
        <w:gridCol w:w="1134"/>
        <w:gridCol w:w="1276"/>
        <w:gridCol w:w="1417"/>
        <w:gridCol w:w="993"/>
        <w:gridCol w:w="1134"/>
        <w:gridCol w:w="1134"/>
        <w:gridCol w:w="1275"/>
        <w:gridCol w:w="1276"/>
      </w:tblGrid>
      <w:tr w:rsidR="004D731C" w:rsidRPr="004D731C" w14:paraId="0F7B75B3" w14:textId="77777777" w:rsidTr="002810C9">
        <w:trPr>
          <w:trHeight w:val="765"/>
        </w:trPr>
        <w:tc>
          <w:tcPr>
            <w:tcW w:w="2693" w:type="dxa"/>
            <w:vMerge w:val="restart"/>
          </w:tcPr>
          <w:p w14:paraId="40223F3B" w14:textId="77777777" w:rsidR="006758CA" w:rsidRPr="004D731C" w:rsidRDefault="006758CA">
            <w:pPr>
              <w:pStyle w:val="TableParagraph"/>
              <w:jc w:val="left"/>
              <w:rPr>
                <w:i/>
                <w:color w:val="auto"/>
              </w:rPr>
            </w:pPr>
          </w:p>
          <w:p w14:paraId="7CE0A2CE" w14:textId="77777777" w:rsidR="006758CA" w:rsidRPr="004D731C" w:rsidRDefault="006758CA">
            <w:pPr>
              <w:pStyle w:val="TableParagraph"/>
              <w:jc w:val="left"/>
              <w:rPr>
                <w:i/>
                <w:color w:val="auto"/>
              </w:rPr>
            </w:pPr>
          </w:p>
          <w:p w14:paraId="50D2BA03" w14:textId="77777777" w:rsidR="006758CA" w:rsidRPr="004D731C" w:rsidRDefault="006758CA">
            <w:pPr>
              <w:pStyle w:val="TableParagraph"/>
              <w:spacing w:before="7"/>
              <w:jc w:val="left"/>
              <w:rPr>
                <w:i/>
                <w:color w:val="auto"/>
              </w:rPr>
            </w:pPr>
          </w:p>
          <w:p w14:paraId="3F36E4A0" w14:textId="77777777" w:rsidR="006758CA" w:rsidRPr="004D731C" w:rsidRDefault="006758CA" w:rsidP="00F47668">
            <w:pPr>
              <w:pStyle w:val="TableParagraph"/>
              <w:ind w:left="-247" w:right="246"/>
              <w:jc w:val="center"/>
              <w:rPr>
                <w:b/>
                <w:color w:val="auto"/>
              </w:rPr>
            </w:pPr>
            <w:r w:rsidRPr="004D731C">
              <w:rPr>
                <w:b/>
                <w:color w:val="auto"/>
              </w:rPr>
              <w:t>Бюджет</w:t>
            </w:r>
          </w:p>
        </w:tc>
        <w:tc>
          <w:tcPr>
            <w:tcW w:w="1701" w:type="dxa"/>
            <w:vMerge w:val="restart"/>
          </w:tcPr>
          <w:p w14:paraId="37ED984E" w14:textId="77777777" w:rsidR="006758CA" w:rsidRPr="004D731C" w:rsidRDefault="006758CA">
            <w:pPr>
              <w:pStyle w:val="TableParagraph"/>
              <w:jc w:val="left"/>
              <w:rPr>
                <w:i/>
                <w:color w:val="auto"/>
              </w:rPr>
            </w:pPr>
          </w:p>
          <w:p w14:paraId="30F8BB6F" w14:textId="77777777" w:rsidR="006758CA" w:rsidRPr="004D731C" w:rsidRDefault="006758CA">
            <w:pPr>
              <w:pStyle w:val="TableParagraph"/>
              <w:spacing w:before="6"/>
              <w:jc w:val="left"/>
              <w:rPr>
                <w:i/>
                <w:color w:val="auto"/>
              </w:rPr>
            </w:pPr>
          </w:p>
          <w:p w14:paraId="513B55A8" w14:textId="77777777" w:rsidR="006758CA" w:rsidRPr="00152BD2" w:rsidRDefault="006758CA" w:rsidP="006758CA">
            <w:pPr>
              <w:pStyle w:val="TableParagraph"/>
              <w:ind w:left="37" w:right="155" w:firstLine="3"/>
              <w:jc w:val="center"/>
              <w:rPr>
                <w:b/>
                <w:color w:val="auto"/>
              </w:rPr>
            </w:pPr>
            <w:r w:rsidRPr="00152BD2">
              <w:rPr>
                <w:b/>
                <w:color w:val="auto"/>
              </w:rPr>
              <w:t xml:space="preserve">Жилищно- </w:t>
            </w:r>
            <w:r w:rsidRPr="00152BD2">
              <w:rPr>
                <w:b/>
                <w:color w:val="auto"/>
                <w:w w:val="95"/>
              </w:rPr>
              <w:t xml:space="preserve">коммунальное </w:t>
            </w:r>
            <w:r w:rsidRPr="00152BD2">
              <w:rPr>
                <w:b/>
                <w:color w:val="auto"/>
              </w:rPr>
              <w:t>хозяйство итого</w:t>
            </w:r>
          </w:p>
        </w:tc>
        <w:tc>
          <w:tcPr>
            <w:tcW w:w="3686" w:type="dxa"/>
            <w:gridSpan w:val="3"/>
          </w:tcPr>
          <w:p w14:paraId="6C52010B" w14:textId="77777777" w:rsidR="006758CA" w:rsidRPr="004D731C" w:rsidRDefault="006758CA" w:rsidP="008A3F0A">
            <w:pPr>
              <w:pStyle w:val="TableParagraph"/>
              <w:spacing w:before="38"/>
              <w:ind w:left="3" w:right="3"/>
              <w:jc w:val="center"/>
              <w:rPr>
                <w:i/>
                <w:color w:val="auto"/>
              </w:rPr>
            </w:pPr>
            <w:r w:rsidRPr="008A3F0A">
              <w:rPr>
                <w:color w:val="auto"/>
              </w:rPr>
              <w:t>в том числе:</w:t>
            </w:r>
          </w:p>
        </w:tc>
        <w:tc>
          <w:tcPr>
            <w:tcW w:w="1417" w:type="dxa"/>
            <w:vMerge w:val="restart"/>
          </w:tcPr>
          <w:p w14:paraId="20FEFC3B" w14:textId="77777777" w:rsidR="006758CA" w:rsidRPr="004D731C" w:rsidRDefault="006758CA">
            <w:pPr>
              <w:pStyle w:val="TableParagraph"/>
              <w:jc w:val="left"/>
              <w:rPr>
                <w:i/>
                <w:color w:val="auto"/>
              </w:rPr>
            </w:pPr>
          </w:p>
          <w:p w14:paraId="711F3960" w14:textId="77777777" w:rsidR="006758CA" w:rsidRPr="00152BD2" w:rsidRDefault="006758CA" w:rsidP="00F47668">
            <w:pPr>
              <w:pStyle w:val="TableParagraph"/>
              <w:spacing w:before="1"/>
              <w:ind w:left="142" w:hanging="3"/>
              <w:jc w:val="left"/>
              <w:rPr>
                <w:b/>
                <w:color w:val="auto"/>
              </w:rPr>
            </w:pPr>
            <w:r w:rsidRPr="00152BD2">
              <w:rPr>
                <w:b/>
                <w:color w:val="auto"/>
                <w:w w:val="95"/>
              </w:rPr>
              <w:t>Благоустрой</w:t>
            </w:r>
            <w:r w:rsidRPr="00152BD2">
              <w:rPr>
                <w:b/>
                <w:color w:val="auto"/>
              </w:rPr>
              <w:t xml:space="preserve">ство </w:t>
            </w:r>
          </w:p>
          <w:p w14:paraId="55E8FED3" w14:textId="77777777" w:rsidR="006758CA" w:rsidRPr="004D731C" w:rsidRDefault="006758CA">
            <w:pPr>
              <w:pStyle w:val="TableParagraph"/>
              <w:spacing w:before="1"/>
              <w:ind w:left="271" w:hanging="132"/>
              <w:jc w:val="left"/>
              <w:rPr>
                <w:b/>
                <w:i/>
                <w:color w:val="auto"/>
              </w:rPr>
            </w:pPr>
            <w:r w:rsidRPr="00152BD2">
              <w:rPr>
                <w:b/>
                <w:color w:val="auto"/>
              </w:rPr>
              <w:t>итого</w:t>
            </w:r>
          </w:p>
        </w:tc>
        <w:tc>
          <w:tcPr>
            <w:tcW w:w="3261" w:type="dxa"/>
            <w:gridSpan w:val="3"/>
          </w:tcPr>
          <w:p w14:paraId="6684D4AB" w14:textId="77777777" w:rsidR="006758CA" w:rsidRPr="004D731C" w:rsidRDefault="006758CA">
            <w:pPr>
              <w:pStyle w:val="TableParagraph"/>
              <w:spacing w:before="38"/>
              <w:ind w:left="3" w:right="3"/>
              <w:jc w:val="center"/>
              <w:rPr>
                <w:color w:val="auto"/>
              </w:rPr>
            </w:pPr>
            <w:r w:rsidRPr="004D731C">
              <w:rPr>
                <w:color w:val="auto"/>
              </w:rPr>
              <w:t>в том числе:</w:t>
            </w:r>
          </w:p>
        </w:tc>
        <w:tc>
          <w:tcPr>
            <w:tcW w:w="1275" w:type="dxa"/>
            <w:vMerge w:val="restart"/>
          </w:tcPr>
          <w:p w14:paraId="10DF932B" w14:textId="77777777" w:rsidR="006758CA" w:rsidRPr="008A2BE4" w:rsidRDefault="006758CA">
            <w:pPr>
              <w:pStyle w:val="TableParagraph"/>
              <w:jc w:val="left"/>
              <w:rPr>
                <w:i/>
                <w:color w:val="auto"/>
                <w:lang w:val="ru-RU"/>
              </w:rPr>
            </w:pPr>
          </w:p>
          <w:p w14:paraId="6C1D9370" w14:textId="77777777" w:rsidR="006758CA" w:rsidRPr="008A2BE4" w:rsidRDefault="006758CA" w:rsidP="00F47668">
            <w:pPr>
              <w:pStyle w:val="TableParagraph"/>
              <w:ind w:left="136"/>
              <w:jc w:val="left"/>
              <w:rPr>
                <w:b/>
                <w:color w:val="auto"/>
                <w:lang w:val="ru-RU"/>
              </w:rPr>
            </w:pPr>
            <w:r w:rsidRPr="008A2BE4">
              <w:rPr>
                <w:b/>
                <w:color w:val="auto"/>
                <w:lang w:val="ru-RU"/>
              </w:rPr>
              <w:t xml:space="preserve">Прочие </w:t>
            </w:r>
            <w:r w:rsidRPr="008A2BE4">
              <w:rPr>
                <w:b/>
                <w:color w:val="auto"/>
                <w:w w:val="95"/>
                <w:lang w:val="ru-RU"/>
              </w:rPr>
              <w:t>мероприятия</w:t>
            </w:r>
          </w:p>
          <w:p w14:paraId="45AE2014" w14:textId="77777777" w:rsidR="006758CA" w:rsidRPr="008A2BE4" w:rsidRDefault="006758CA" w:rsidP="006758CA">
            <w:pPr>
              <w:pStyle w:val="TableParagraph"/>
              <w:spacing w:before="2"/>
              <w:ind w:left="136"/>
              <w:jc w:val="left"/>
              <w:rPr>
                <w:color w:val="auto"/>
                <w:lang w:val="ru-RU"/>
              </w:rPr>
            </w:pPr>
            <w:r w:rsidRPr="008A2BE4">
              <w:rPr>
                <w:b/>
                <w:color w:val="auto"/>
                <w:lang w:val="ru-RU"/>
              </w:rPr>
              <w:t>в области ЖКХ итого</w:t>
            </w:r>
          </w:p>
        </w:tc>
        <w:tc>
          <w:tcPr>
            <w:tcW w:w="1276" w:type="dxa"/>
            <w:vMerge w:val="restart"/>
          </w:tcPr>
          <w:p w14:paraId="44118ACA" w14:textId="77777777" w:rsidR="006758CA" w:rsidRPr="008A2BE4" w:rsidRDefault="006758CA">
            <w:pPr>
              <w:pStyle w:val="TableParagraph"/>
              <w:jc w:val="left"/>
              <w:rPr>
                <w:i/>
                <w:color w:val="auto"/>
                <w:lang w:val="ru-RU"/>
              </w:rPr>
            </w:pPr>
          </w:p>
          <w:p w14:paraId="700633F5" w14:textId="77777777" w:rsidR="006758CA" w:rsidRPr="008A2BE4" w:rsidRDefault="006758CA">
            <w:pPr>
              <w:pStyle w:val="TableParagraph"/>
              <w:jc w:val="left"/>
              <w:rPr>
                <w:i/>
                <w:color w:val="auto"/>
                <w:lang w:val="ru-RU"/>
              </w:rPr>
            </w:pPr>
          </w:p>
          <w:p w14:paraId="39043045" w14:textId="77777777" w:rsidR="006758CA" w:rsidRPr="008A2BE4" w:rsidRDefault="006758CA">
            <w:pPr>
              <w:pStyle w:val="TableParagraph"/>
              <w:spacing w:before="7"/>
              <w:jc w:val="left"/>
              <w:rPr>
                <w:i/>
                <w:color w:val="auto"/>
                <w:lang w:val="ru-RU"/>
              </w:rPr>
            </w:pPr>
          </w:p>
          <w:p w14:paraId="70BCA10D" w14:textId="77777777" w:rsidR="006758CA" w:rsidRPr="004D731C" w:rsidRDefault="006758CA" w:rsidP="00152BD2">
            <w:pPr>
              <w:pStyle w:val="TableParagraph"/>
              <w:jc w:val="center"/>
              <w:rPr>
                <w:b/>
                <w:color w:val="auto"/>
              </w:rPr>
            </w:pPr>
            <w:r w:rsidRPr="004D731C">
              <w:rPr>
                <w:b/>
                <w:color w:val="auto"/>
              </w:rPr>
              <w:t>ВСЕГО</w:t>
            </w:r>
          </w:p>
        </w:tc>
      </w:tr>
      <w:tr w:rsidR="004D731C" w:rsidRPr="004D731C" w14:paraId="02894EB7" w14:textId="77777777" w:rsidTr="002810C9">
        <w:trPr>
          <w:trHeight w:val="1080"/>
        </w:trPr>
        <w:tc>
          <w:tcPr>
            <w:tcW w:w="2693" w:type="dxa"/>
            <w:vMerge/>
            <w:tcBorders>
              <w:top w:val="nil"/>
            </w:tcBorders>
          </w:tcPr>
          <w:p w14:paraId="0E5EFED1" w14:textId="77777777" w:rsidR="006758CA" w:rsidRPr="004D731C" w:rsidRDefault="006758CA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6D624089" w14:textId="77777777" w:rsidR="006758CA" w:rsidRPr="004D731C" w:rsidRDefault="006758CA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276" w:type="dxa"/>
          </w:tcPr>
          <w:p w14:paraId="6D52B2D7" w14:textId="77777777" w:rsidR="006758CA" w:rsidRPr="008A2BE4" w:rsidRDefault="006758CA" w:rsidP="00F47668">
            <w:pPr>
              <w:pStyle w:val="TableParagraph"/>
              <w:ind w:left="160" w:firstLine="2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8A2BE4">
              <w:rPr>
                <w:color w:val="auto"/>
                <w:sz w:val="18"/>
                <w:szCs w:val="18"/>
                <w:lang w:val="ru-RU"/>
              </w:rPr>
              <w:t xml:space="preserve">субсидии на жилищно- </w:t>
            </w:r>
            <w:r w:rsidRPr="008A2BE4">
              <w:rPr>
                <w:color w:val="auto"/>
                <w:w w:val="95"/>
                <w:sz w:val="18"/>
                <w:szCs w:val="18"/>
                <w:lang w:val="ru-RU"/>
              </w:rPr>
              <w:t xml:space="preserve">коммунальное </w:t>
            </w:r>
            <w:r w:rsidRPr="008A2BE4">
              <w:rPr>
                <w:color w:val="auto"/>
                <w:sz w:val="18"/>
                <w:szCs w:val="18"/>
                <w:lang w:val="ru-RU"/>
              </w:rPr>
              <w:t>хозяйство</w:t>
            </w:r>
          </w:p>
        </w:tc>
        <w:tc>
          <w:tcPr>
            <w:tcW w:w="1134" w:type="dxa"/>
          </w:tcPr>
          <w:p w14:paraId="18A3D1AD" w14:textId="77777777" w:rsidR="006758CA" w:rsidRPr="004D731C" w:rsidRDefault="006758CA" w:rsidP="00F47668">
            <w:pPr>
              <w:pStyle w:val="TableParagraph"/>
              <w:spacing w:before="177"/>
              <w:ind w:left="139" w:right="135"/>
              <w:jc w:val="left"/>
              <w:rPr>
                <w:color w:val="auto"/>
                <w:sz w:val="18"/>
                <w:szCs w:val="18"/>
              </w:rPr>
            </w:pPr>
            <w:r w:rsidRPr="004D731C">
              <w:rPr>
                <w:color w:val="auto"/>
                <w:sz w:val="18"/>
                <w:szCs w:val="18"/>
              </w:rPr>
              <w:t>текущий ремонт</w:t>
            </w:r>
          </w:p>
          <w:p w14:paraId="5FAF9F28" w14:textId="77777777" w:rsidR="006758CA" w:rsidRPr="004D731C" w:rsidRDefault="006758CA" w:rsidP="00F47668">
            <w:pPr>
              <w:pStyle w:val="TableParagraph"/>
              <w:spacing w:line="229" w:lineRule="exact"/>
              <w:ind w:left="139"/>
              <w:jc w:val="left"/>
              <w:rPr>
                <w:color w:val="auto"/>
                <w:sz w:val="18"/>
                <w:szCs w:val="18"/>
              </w:rPr>
            </w:pPr>
            <w:r w:rsidRPr="004D731C">
              <w:rPr>
                <w:color w:val="auto"/>
                <w:sz w:val="18"/>
                <w:szCs w:val="18"/>
              </w:rPr>
              <w:t>жилфонда</w:t>
            </w:r>
          </w:p>
        </w:tc>
        <w:tc>
          <w:tcPr>
            <w:tcW w:w="1276" w:type="dxa"/>
          </w:tcPr>
          <w:p w14:paraId="6F799C0B" w14:textId="77777777" w:rsidR="006758CA" w:rsidRPr="004D731C" w:rsidRDefault="006758CA" w:rsidP="00F47668">
            <w:pPr>
              <w:pStyle w:val="TableParagraph"/>
              <w:spacing w:before="177"/>
              <w:ind w:left="141"/>
              <w:jc w:val="left"/>
              <w:rPr>
                <w:color w:val="auto"/>
                <w:sz w:val="18"/>
                <w:szCs w:val="18"/>
              </w:rPr>
            </w:pPr>
            <w:r w:rsidRPr="004D731C">
              <w:rPr>
                <w:color w:val="auto"/>
                <w:sz w:val="18"/>
                <w:szCs w:val="18"/>
              </w:rPr>
              <w:t>капитальный ремонт</w:t>
            </w:r>
          </w:p>
          <w:p w14:paraId="27643C05" w14:textId="77777777" w:rsidR="006758CA" w:rsidRPr="004D731C" w:rsidRDefault="006758CA" w:rsidP="00F47668">
            <w:pPr>
              <w:pStyle w:val="TableParagraph"/>
              <w:spacing w:line="229" w:lineRule="exact"/>
              <w:ind w:left="141"/>
              <w:jc w:val="left"/>
              <w:rPr>
                <w:color w:val="auto"/>
                <w:sz w:val="18"/>
                <w:szCs w:val="18"/>
              </w:rPr>
            </w:pPr>
            <w:r w:rsidRPr="004D731C">
              <w:rPr>
                <w:color w:val="auto"/>
                <w:sz w:val="18"/>
                <w:szCs w:val="18"/>
              </w:rPr>
              <w:t>жилфонда</w:t>
            </w:r>
          </w:p>
        </w:tc>
        <w:tc>
          <w:tcPr>
            <w:tcW w:w="1417" w:type="dxa"/>
            <w:vMerge/>
          </w:tcPr>
          <w:p w14:paraId="4B5F668E" w14:textId="77777777" w:rsidR="006758CA" w:rsidRPr="004D731C" w:rsidRDefault="006758CA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993" w:type="dxa"/>
          </w:tcPr>
          <w:p w14:paraId="25EE2E27" w14:textId="77777777" w:rsidR="006758CA" w:rsidRPr="004D731C" w:rsidRDefault="006758CA">
            <w:pPr>
              <w:pStyle w:val="TableParagraph"/>
              <w:spacing w:before="4"/>
              <w:jc w:val="left"/>
              <w:rPr>
                <w:i/>
                <w:color w:val="auto"/>
                <w:sz w:val="18"/>
                <w:szCs w:val="18"/>
              </w:rPr>
            </w:pPr>
          </w:p>
          <w:p w14:paraId="3D6D5C78" w14:textId="77777777" w:rsidR="006758CA" w:rsidRPr="004D731C" w:rsidRDefault="006758CA" w:rsidP="00F47668">
            <w:pPr>
              <w:pStyle w:val="TableParagraph"/>
              <w:ind w:right="146"/>
              <w:jc w:val="center"/>
              <w:rPr>
                <w:color w:val="auto"/>
                <w:w w:val="95"/>
                <w:sz w:val="18"/>
                <w:szCs w:val="18"/>
              </w:rPr>
            </w:pPr>
          </w:p>
          <w:p w14:paraId="27813A51" w14:textId="77777777" w:rsidR="006758CA" w:rsidRPr="004D731C" w:rsidRDefault="006758CA" w:rsidP="00F47668">
            <w:pPr>
              <w:pStyle w:val="TableParagraph"/>
              <w:ind w:right="146"/>
              <w:jc w:val="center"/>
              <w:rPr>
                <w:color w:val="auto"/>
                <w:sz w:val="18"/>
                <w:szCs w:val="18"/>
              </w:rPr>
            </w:pPr>
            <w:r w:rsidRPr="004D731C">
              <w:rPr>
                <w:color w:val="auto"/>
                <w:w w:val="95"/>
                <w:sz w:val="18"/>
                <w:szCs w:val="18"/>
              </w:rPr>
              <w:t>улич</w:t>
            </w:r>
            <w:r w:rsidRPr="004D731C">
              <w:rPr>
                <w:color w:val="auto"/>
                <w:sz w:val="18"/>
                <w:szCs w:val="18"/>
              </w:rPr>
              <w:t>ное</w:t>
            </w:r>
          </w:p>
          <w:p w14:paraId="23A6FD49" w14:textId="77777777" w:rsidR="006758CA" w:rsidRPr="004D731C" w:rsidRDefault="006758CA" w:rsidP="00F47668">
            <w:pPr>
              <w:pStyle w:val="TableParagraph"/>
              <w:ind w:right="3" w:hanging="5"/>
              <w:jc w:val="center"/>
              <w:rPr>
                <w:color w:val="auto"/>
                <w:sz w:val="18"/>
                <w:szCs w:val="18"/>
              </w:rPr>
            </w:pPr>
            <w:r w:rsidRPr="004D731C">
              <w:rPr>
                <w:color w:val="auto"/>
                <w:sz w:val="18"/>
                <w:szCs w:val="18"/>
              </w:rPr>
              <w:t>освещение</w:t>
            </w:r>
          </w:p>
        </w:tc>
        <w:tc>
          <w:tcPr>
            <w:tcW w:w="1134" w:type="dxa"/>
          </w:tcPr>
          <w:p w14:paraId="584F9469" w14:textId="77777777" w:rsidR="006758CA" w:rsidRPr="004D731C" w:rsidRDefault="006758CA">
            <w:pPr>
              <w:pStyle w:val="TableParagraph"/>
              <w:spacing w:before="4"/>
              <w:jc w:val="left"/>
              <w:rPr>
                <w:i/>
                <w:color w:val="auto"/>
                <w:sz w:val="18"/>
                <w:szCs w:val="18"/>
              </w:rPr>
            </w:pPr>
          </w:p>
          <w:p w14:paraId="7FFD7780" w14:textId="77777777" w:rsidR="006758CA" w:rsidRPr="004D731C" w:rsidRDefault="006758CA" w:rsidP="00F47668">
            <w:pPr>
              <w:pStyle w:val="TableParagraph"/>
              <w:jc w:val="left"/>
              <w:rPr>
                <w:color w:val="auto"/>
                <w:sz w:val="18"/>
                <w:szCs w:val="18"/>
              </w:rPr>
            </w:pPr>
            <w:r w:rsidRPr="004D731C">
              <w:rPr>
                <w:color w:val="auto"/>
                <w:sz w:val="18"/>
                <w:szCs w:val="18"/>
              </w:rPr>
              <w:t xml:space="preserve"> </w:t>
            </w:r>
          </w:p>
          <w:p w14:paraId="39DE7744" w14:textId="77777777" w:rsidR="006758CA" w:rsidRPr="005F3E1D" w:rsidRDefault="005F3E1D" w:rsidP="00F47668">
            <w:pPr>
              <w:pStyle w:val="TableParagraph"/>
              <w:jc w:val="center"/>
              <w:rPr>
                <w:color w:val="auto"/>
                <w:sz w:val="18"/>
                <w:szCs w:val="18"/>
                <w:lang w:val="ru-RU"/>
              </w:rPr>
            </w:pPr>
            <w:r>
              <w:rPr>
                <w:color w:val="auto"/>
                <w:sz w:val="18"/>
                <w:szCs w:val="18"/>
                <w:lang w:val="ru-RU"/>
              </w:rPr>
              <w:t>Иные расходы по благоустройству</w:t>
            </w:r>
          </w:p>
        </w:tc>
        <w:tc>
          <w:tcPr>
            <w:tcW w:w="1134" w:type="dxa"/>
          </w:tcPr>
          <w:p w14:paraId="269238A8" w14:textId="77777777" w:rsidR="006758CA" w:rsidRPr="004D731C" w:rsidRDefault="006758CA">
            <w:pPr>
              <w:pStyle w:val="TableParagraph"/>
              <w:jc w:val="left"/>
              <w:rPr>
                <w:i/>
                <w:color w:val="auto"/>
                <w:sz w:val="18"/>
                <w:szCs w:val="18"/>
              </w:rPr>
            </w:pPr>
          </w:p>
          <w:p w14:paraId="52944D69" w14:textId="77777777" w:rsidR="006758CA" w:rsidRPr="005F3E1D" w:rsidRDefault="005F3E1D" w:rsidP="005F3E1D">
            <w:pPr>
              <w:pStyle w:val="TableParagraph"/>
              <w:spacing w:line="229" w:lineRule="exact"/>
              <w:ind w:left="135" w:hanging="135"/>
              <w:jc w:val="center"/>
              <w:rPr>
                <w:color w:val="auto"/>
                <w:sz w:val="18"/>
                <w:szCs w:val="18"/>
                <w:lang w:val="ru-RU"/>
              </w:rPr>
            </w:pPr>
            <w:r>
              <w:rPr>
                <w:color w:val="auto"/>
                <w:w w:val="95"/>
                <w:sz w:val="18"/>
                <w:szCs w:val="18"/>
                <w:lang w:val="ru-RU"/>
              </w:rPr>
              <w:t>Ремонт улично-дорожной сети</w:t>
            </w:r>
          </w:p>
        </w:tc>
        <w:tc>
          <w:tcPr>
            <w:tcW w:w="1275" w:type="dxa"/>
            <w:vMerge/>
          </w:tcPr>
          <w:p w14:paraId="1E6AA0D2" w14:textId="77777777" w:rsidR="006758CA" w:rsidRPr="004D731C" w:rsidRDefault="006758CA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14:paraId="7BA84C70" w14:textId="77777777" w:rsidR="006758CA" w:rsidRPr="004D731C" w:rsidRDefault="006758CA">
            <w:pPr>
              <w:rPr>
                <w:color w:val="auto"/>
                <w:sz w:val="2"/>
                <w:szCs w:val="2"/>
              </w:rPr>
            </w:pPr>
          </w:p>
        </w:tc>
      </w:tr>
      <w:tr w:rsidR="005F3E1D" w:rsidRPr="004D731C" w14:paraId="73F1D25A" w14:textId="77777777" w:rsidTr="002810C9">
        <w:trPr>
          <w:trHeight w:val="330"/>
        </w:trPr>
        <w:tc>
          <w:tcPr>
            <w:tcW w:w="2693" w:type="dxa"/>
          </w:tcPr>
          <w:p w14:paraId="689D76DA" w14:textId="77777777" w:rsidR="005F3E1D" w:rsidRPr="00152BD2" w:rsidRDefault="005F3E1D" w:rsidP="005F3E1D">
            <w:pPr>
              <w:rPr>
                <w:color w:val="auto"/>
                <w:sz w:val="18"/>
                <w:szCs w:val="18"/>
              </w:rPr>
            </w:pPr>
            <w:r w:rsidRPr="00152BD2">
              <w:rPr>
                <w:color w:val="auto"/>
                <w:sz w:val="18"/>
                <w:szCs w:val="18"/>
              </w:rPr>
              <w:t>1. Беличского сельского Совета</w:t>
            </w:r>
          </w:p>
        </w:tc>
        <w:tc>
          <w:tcPr>
            <w:tcW w:w="1701" w:type="dxa"/>
            <w:shd w:val="clear" w:color="auto" w:fill="auto"/>
          </w:tcPr>
          <w:p w14:paraId="7BE5881F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FA418EE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55D2C1E" w14:textId="77777777" w:rsidR="005F3E1D" w:rsidRPr="008A3F0A" w:rsidRDefault="005F3E1D" w:rsidP="005F3E1D">
            <w:pPr>
              <w:pStyle w:val="TableParagraph"/>
              <w:spacing w:before="43"/>
              <w:ind w:right="96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2724395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149765F3" w14:textId="77777777" w:rsidR="005F3E1D" w:rsidRPr="008A3F0A" w:rsidRDefault="005F3E1D" w:rsidP="005F3E1D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 w:rsidRPr="008A3F0A">
              <w:rPr>
                <w:color w:val="auto"/>
                <w:sz w:val="20"/>
                <w:lang w:val="ru-RU"/>
              </w:rPr>
              <w:t>40 956</w:t>
            </w:r>
          </w:p>
        </w:tc>
        <w:tc>
          <w:tcPr>
            <w:tcW w:w="993" w:type="dxa"/>
            <w:shd w:val="clear" w:color="auto" w:fill="auto"/>
          </w:tcPr>
          <w:p w14:paraId="0F2EE54F" w14:textId="77777777" w:rsidR="005F3E1D" w:rsidRPr="008A3F0A" w:rsidRDefault="005F3E1D" w:rsidP="005F3E1D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 w:rsidRPr="008A3F0A">
              <w:rPr>
                <w:color w:val="auto"/>
                <w:sz w:val="20"/>
                <w:lang w:val="ru-RU"/>
              </w:rPr>
              <w:t>40 956</w:t>
            </w:r>
          </w:p>
        </w:tc>
        <w:tc>
          <w:tcPr>
            <w:tcW w:w="1134" w:type="dxa"/>
            <w:shd w:val="clear" w:color="auto" w:fill="auto"/>
          </w:tcPr>
          <w:p w14:paraId="151FCCDC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002E081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096B5A68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677FB55" w14:textId="77777777" w:rsidR="005F3E1D" w:rsidRPr="008A3F0A" w:rsidRDefault="005F3E1D" w:rsidP="005F3E1D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 w:rsidRPr="008A3F0A">
              <w:rPr>
                <w:color w:val="auto"/>
                <w:sz w:val="20"/>
                <w:lang w:val="ru-RU"/>
              </w:rPr>
              <w:t>40 956</w:t>
            </w:r>
          </w:p>
        </w:tc>
      </w:tr>
      <w:tr w:rsidR="005F3E1D" w:rsidRPr="004D731C" w14:paraId="243720C0" w14:textId="77777777" w:rsidTr="002810C9">
        <w:trPr>
          <w:trHeight w:val="330"/>
        </w:trPr>
        <w:tc>
          <w:tcPr>
            <w:tcW w:w="2693" w:type="dxa"/>
          </w:tcPr>
          <w:p w14:paraId="1F1FABC7" w14:textId="77777777" w:rsidR="005F3E1D" w:rsidRPr="00152BD2" w:rsidRDefault="005F3E1D" w:rsidP="005F3E1D">
            <w:pPr>
              <w:rPr>
                <w:color w:val="auto"/>
                <w:sz w:val="18"/>
                <w:szCs w:val="18"/>
              </w:rPr>
            </w:pPr>
            <w:r w:rsidRPr="00152BD2">
              <w:rPr>
                <w:color w:val="auto"/>
                <w:sz w:val="18"/>
                <w:szCs w:val="18"/>
              </w:rPr>
              <w:t>2. Бокшицкого сельского Совета</w:t>
            </w:r>
          </w:p>
        </w:tc>
        <w:tc>
          <w:tcPr>
            <w:tcW w:w="1701" w:type="dxa"/>
            <w:shd w:val="clear" w:color="auto" w:fill="auto"/>
          </w:tcPr>
          <w:p w14:paraId="1D0DA61F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FAAA8E9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11ECE95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5E7FF19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40323B2C" w14:textId="77777777" w:rsidR="005F3E1D" w:rsidRPr="008A3F0A" w:rsidRDefault="005F3E1D" w:rsidP="005F3E1D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 w:rsidRPr="008A3F0A">
              <w:rPr>
                <w:color w:val="auto"/>
                <w:sz w:val="20"/>
                <w:lang w:val="ru-RU"/>
              </w:rPr>
              <w:t>38 128</w:t>
            </w:r>
          </w:p>
        </w:tc>
        <w:tc>
          <w:tcPr>
            <w:tcW w:w="993" w:type="dxa"/>
            <w:shd w:val="clear" w:color="auto" w:fill="auto"/>
          </w:tcPr>
          <w:p w14:paraId="6214DFB3" w14:textId="77777777" w:rsidR="005F3E1D" w:rsidRPr="008A3F0A" w:rsidRDefault="005F3E1D" w:rsidP="005F3E1D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 w:rsidRPr="008A3F0A">
              <w:rPr>
                <w:color w:val="auto"/>
                <w:sz w:val="20"/>
                <w:lang w:val="ru-RU"/>
              </w:rPr>
              <w:t>38 128</w:t>
            </w:r>
          </w:p>
        </w:tc>
        <w:tc>
          <w:tcPr>
            <w:tcW w:w="1134" w:type="dxa"/>
            <w:shd w:val="clear" w:color="auto" w:fill="auto"/>
          </w:tcPr>
          <w:p w14:paraId="55D6B243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881A52F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10AAC4AF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248216E" w14:textId="77777777" w:rsidR="005F3E1D" w:rsidRPr="008A3F0A" w:rsidRDefault="005F3E1D" w:rsidP="005F3E1D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 w:rsidRPr="008A3F0A">
              <w:rPr>
                <w:color w:val="auto"/>
                <w:sz w:val="20"/>
                <w:lang w:val="ru-RU"/>
              </w:rPr>
              <w:t>38 128</w:t>
            </w:r>
          </w:p>
        </w:tc>
      </w:tr>
      <w:tr w:rsidR="005F3E1D" w:rsidRPr="004D731C" w14:paraId="3C5003E9" w14:textId="77777777" w:rsidTr="002810C9">
        <w:trPr>
          <w:trHeight w:val="328"/>
        </w:trPr>
        <w:tc>
          <w:tcPr>
            <w:tcW w:w="2693" w:type="dxa"/>
          </w:tcPr>
          <w:p w14:paraId="71F02A89" w14:textId="77777777" w:rsidR="005F3E1D" w:rsidRPr="00152BD2" w:rsidRDefault="005F3E1D" w:rsidP="005F3E1D">
            <w:pPr>
              <w:rPr>
                <w:color w:val="auto"/>
                <w:sz w:val="18"/>
                <w:szCs w:val="18"/>
              </w:rPr>
            </w:pPr>
            <w:r w:rsidRPr="00152BD2">
              <w:rPr>
                <w:color w:val="auto"/>
                <w:sz w:val="18"/>
                <w:szCs w:val="18"/>
              </w:rPr>
              <w:t>3. Весейского сельского Совета</w:t>
            </w:r>
          </w:p>
        </w:tc>
        <w:tc>
          <w:tcPr>
            <w:tcW w:w="1701" w:type="dxa"/>
            <w:shd w:val="clear" w:color="auto" w:fill="auto"/>
          </w:tcPr>
          <w:p w14:paraId="259CB0DF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73A3275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EAE6501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365C189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51BE8D5E" w14:textId="77777777" w:rsidR="005F3E1D" w:rsidRPr="008A3F0A" w:rsidRDefault="005F3E1D" w:rsidP="005F3E1D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 w:rsidRPr="008A3F0A">
              <w:rPr>
                <w:color w:val="auto"/>
                <w:sz w:val="20"/>
                <w:lang w:val="ru-RU"/>
              </w:rPr>
              <w:t>38 115</w:t>
            </w:r>
          </w:p>
        </w:tc>
        <w:tc>
          <w:tcPr>
            <w:tcW w:w="993" w:type="dxa"/>
            <w:shd w:val="clear" w:color="auto" w:fill="auto"/>
          </w:tcPr>
          <w:p w14:paraId="16423EDF" w14:textId="77777777" w:rsidR="005F3E1D" w:rsidRPr="008A3F0A" w:rsidRDefault="005F3E1D" w:rsidP="005F3E1D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 w:rsidRPr="008A3F0A">
              <w:rPr>
                <w:color w:val="auto"/>
                <w:sz w:val="20"/>
                <w:lang w:val="ru-RU"/>
              </w:rPr>
              <w:t>38 115</w:t>
            </w:r>
          </w:p>
        </w:tc>
        <w:tc>
          <w:tcPr>
            <w:tcW w:w="1134" w:type="dxa"/>
            <w:shd w:val="clear" w:color="auto" w:fill="auto"/>
          </w:tcPr>
          <w:p w14:paraId="06729DD3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61D4C97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5D102BBF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06B37FF" w14:textId="77777777" w:rsidR="005F3E1D" w:rsidRPr="008A3F0A" w:rsidRDefault="005F3E1D" w:rsidP="005F3E1D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 w:rsidRPr="008A3F0A">
              <w:rPr>
                <w:color w:val="auto"/>
                <w:sz w:val="20"/>
                <w:lang w:val="ru-RU"/>
              </w:rPr>
              <w:t>38 115</w:t>
            </w:r>
          </w:p>
        </w:tc>
      </w:tr>
      <w:tr w:rsidR="005F3E1D" w:rsidRPr="004D731C" w14:paraId="00B60162" w14:textId="77777777" w:rsidTr="002810C9">
        <w:trPr>
          <w:trHeight w:val="330"/>
        </w:trPr>
        <w:tc>
          <w:tcPr>
            <w:tcW w:w="2693" w:type="dxa"/>
          </w:tcPr>
          <w:p w14:paraId="64B2C60D" w14:textId="77777777" w:rsidR="005F3E1D" w:rsidRPr="00152BD2" w:rsidRDefault="005F3E1D" w:rsidP="005F3E1D">
            <w:pPr>
              <w:rPr>
                <w:color w:val="auto"/>
                <w:sz w:val="18"/>
                <w:szCs w:val="18"/>
              </w:rPr>
            </w:pPr>
            <w:r w:rsidRPr="00152BD2">
              <w:rPr>
                <w:color w:val="auto"/>
                <w:sz w:val="18"/>
                <w:szCs w:val="18"/>
              </w:rPr>
              <w:t>4. Гацуковского сельского Совета</w:t>
            </w:r>
          </w:p>
        </w:tc>
        <w:tc>
          <w:tcPr>
            <w:tcW w:w="1701" w:type="dxa"/>
            <w:shd w:val="clear" w:color="auto" w:fill="auto"/>
          </w:tcPr>
          <w:p w14:paraId="3964DAB5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D272080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116CB09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277C78D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382F374D" w14:textId="77777777" w:rsidR="005F3E1D" w:rsidRPr="008A3F0A" w:rsidRDefault="005F3E1D" w:rsidP="005F3E1D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 w:rsidRPr="008A3F0A">
              <w:rPr>
                <w:color w:val="auto"/>
                <w:sz w:val="20"/>
                <w:lang w:val="ru-RU"/>
              </w:rPr>
              <w:t>31 040</w:t>
            </w:r>
          </w:p>
        </w:tc>
        <w:tc>
          <w:tcPr>
            <w:tcW w:w="993" w:type="dxa"/>
            <w:shd w:val="clear" w:color="auto" w:fill="auto"/>
          </w:tcPr>
          <w:p w14:paraId="06695EF7" w14:textId="77777777" w:rsidR="005F3E1D" w:rsidRPr="008A3F0A" w:rsidRDefault="005F3E1D" w:rsidP="005F3E1D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 w:rsidRPr="008A3F0A">
              <w:rPr>
                <w:color w:val="auto"/>
                <w:sz w:val="20"/>
                <w:lang w:val="ru-RU"/>
              </w:rPr>
              <w:t>31 040</w:t>
            </w:r>
          </w:p>
        </w:tc>
        <w:tc>
          <w:tcPr>
            <w:tcW w:w="1134" w:type="dxa"/>
            <w:shd w:val="clear" w:color="auto" w:fill="auto"/>
          </w:tcPr>
          <w:p w14:paraId="136CE2FB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34C61F8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34573612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0C21540" w14:textId="77777777" w:rsidR="005F3E1D" w:rsidRPr="008A3F0A" w:rsidRDefault="005F3E1D" w:rsidP="005F3E1D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 w:rsidRPr="008A3F0A">
              <w:rPr>
                <w:color w:val="auto"/>
                <w:sz w:val="20"/>
                <w:lang w:val="ru-RU"/>
              </w:rPr>
              <w:t>31 040</w:t>
            </w:r>
          </w:p>
        </w:tc>
      </w:tr>
      <w:tr w:rsidR="005F3E1D" w:rsidRPr="004D731C" w14:paraId="627BA489" w14:textId="77777777" w:rsidTr="002810C9">
        <w:trPr>
          <w:trHeight w:val="331"/>
        </w:trPr>
        <w:tc>
          <w:tcPr>
            <w:tcW w:w="2693" w:type="dxa"/>
          </w:tcPr>
          <w:p w14:paraId="615FCADE" w14:textId="77777777" w:rsidR="005F3E1D" w:rsidRPr="00152BD2" w:rsidRDefault="005F3E1D" w:rsidP="005F3E1D">
            <w:pPr>
              <w:rPr>
                <w:color w:val="auto"/>
                <w:sz w:val="18"/>
                <w:szCs w:val="18"/>
              </w:rPr>
            </w:pPr>
            <w:r w:rsidRPr="00152BD2">
              <w:rPr>
                <w:color w:val="auto"/>
                <w:sz w:val="18"/>
                <w:szCs w:val="18"/>
              </w:rPr>
              <w:t>5. Греского сельского Совета</w:t>
            </w:r>
          </w:p>
        </w:tc>
        <w:tc>
          <w:tcPr>
            <w:tcW w:w="1701" w:type="dxa"/>
            <w:shd w:val="clear" w:color="auto" w:fill="auto"/>
          </w:tcPr>
          <w:p w14:paraId="32F67E51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558BC4C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83C8567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4D6996F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27C90913" w14:textId="77777777" w:rsidR="005F3E1D" w:rsidRPr="008A3F0A" w:rsidRDefault="005F3E1D" w:rsidP="005F3E1D">
            <w:pPr>
              <w:pStyle w:val="TableParagraph"/>
              <w:spacing w:before="44"/>
              <w:ind w:right="101"/>
              <w:rPr>
                <w:color w:val="auto"/>
                <w:sz w:val="20"/>
                <w:lang w:val="ru-RU"/>
              </w:rPr>
            </w:pPr>
            <w:r w:rsidRPr="008A3F0A">
              <w:rPr>
                <w:color w:val="auto"/>
                <w:sz w:val="20"/>
                <w:lang w:val="ru-RU"/>
              </w:rPr>
              <w:t>43 246</w:t>
            </w:r>
          </w:p>
        </w:tc>
        <w:tc>
          <w:tcPr>
            <w:tcW w:w="993" w:type="dxa"/>
            <w:shd w:val="clear" w:color="auto" w:fill="auto"/>
          </w:tcPr>
          <w:p w14:paraId="666DD7E5" w14:textId="77777777" w:rsidR="005F3E1D" w:rsidRPr="008A3F0A" w:rsidRDefault="005F3E1D" w:rsidP="005F3E1D">
            <w:pPr>
              <w:pStyle w:val="TableParagraph"/>
              <w:spacing w:before="44"/>
              <w:ind w:right="101"/>
              <w:rPr>
                <w:color w:val="auto"/>
                <w:sz w:val="20"/>
                <w:lang w:val="ru-RU"/>
              </w:rPr>
            </w:pPr>
            <w:r w:rsidRPr="008A3F0A">
              <w:rPr>
                <w:color w:val="auto"/>
                <w:sz w:val="20"/>
                <w:lang w:val="ru-RU"/>
              </w:rPr>
              <w:t>43 246</w:t>
            </w:r>
          </w:p>
        </w:tc>
        <w:tc>
          <w:tcPr>
            <w:tcW w:w="1134" w:type="dxa"/>
            <w:shd w:val="clear" w:color="auto" w:fill="auto"/>
          </w:tcPr>
          <w:p w14:paraId="1F005CA9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BEF8B85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5FC85C22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4837712" w14:textId="77777777" w:rsidR="005F3E1D" w:rsidRPr="008A3F0A" w:rsidRDefault="005F3E1D" w:rsidP="005F3E1D">
            <w:pPr>
              <w:pStyle w:val="TableParagraph"/>
              <w:spacing w:before="44"/>
              <w:ind w:right="101"/>
              <w:rPr>
                <w:color w:val="auto"/>
                <w:sz w:val="20"/>
                <w:lang w:val="ru-RU"/>
              </w:rPr>
            </w:pPr>
            <w:r w:rsidRPr="008A3F0A">
              <w:rPr>
                <w:color w:val="auto"/>
                <w:sz w:val="20"/>
                <w:lang w:val="ru-RU"/>
              </w:rPr>
              <w:t>43 246</w:t>
            </w:r>
          </w:p>
        </w:tc>
      </w:tr>
      <w:tr w:rsidR="005F3E1D" w:rsidRPr="004D731C" w14:paraId="37AE3CF7" w14:textId="77777777" w:rsidTr="002810C9">
        <w:trPr>
          <w:trHeight w:val="328"/>
        </w:trPr>
        <w:tc>
          <w:tcPr>
            <w:tcW w:w="2693" w:type="dxa"/>
          </w:tcPr>
          <w:p w14:paraId="3C64020C" w14:textId="77777777" w:rsidR="005F3E1D" w:rsidRPr="00152BD2" w:rsidRDefault="005F3E1D" w:rsidP="005F3E1D">
            <w:pPr>
              <w:rPr>
                <w:color w:val="auto"/>
                <w:sz w:val="18"/>
                <w:szCs w:val="18"/>
              </w:rPr>
            </w:pPr>
            <w:r w:rsidRPr="00152BD2">
              <w:rPr>
                <w:color w:val="auto"/>
                <w:sz w:val="18"/>
                <w:szCs w:val="18"/>
              </w:rPr>
              <w:t>6. Знаменского сельского Совета</w:t>
            </w:r>
          </w:p>
        </w:tc>
        <w:tc>
          <w:tcPr>
            <w:tcW w:w="1701" w:type="dxa"/>
            <w:shd w:val="clear" w:color="auto" w:fill="auto"/>
          </w:tcPr>
          <w:p w14:paraId="63AF5DE0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9B13A35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F12E94D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38D3E50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2C9C48F9" w14:textId="77777777" w:rsidR="005F3E1D" w:rsidRPr="008A3F0A" w:rsidRDefault="005F3E1D" w:rsidP="005F3E1D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 w:rsidRPr="008A3F0A">
              <w:rPr>
                <w:color w:val="auto"/>
                <w:sz w:val="20"/>
                <w:lang w:val="ru-RU"/>
              </w:rPr>
              <w:t>47 653</w:t>
            </w:r>
          </w:p>
        </w:tc>
        <w:tc>
          <w:tcPr>
            <w:tcW w:w="993" w:type="dxa"/>
            <w:shd w:val="clear" w:color="auto" w:fill="auto"/>
          </w:tcPr>
          <w:p w14:paraId="02A83DFF" w14:textId="77777777" w:rsidR="005F3E1D" w:rsidRPr="008A3F0A" w:rsidRDefault="005F3E1D" w:rsidP="005F3E1D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 w:rsidRPr="008A3F0A">
              <w:rPr>
                <w:color w:val="auto"/>
                <w:sz w:val="20"/>
                <w:lang w:val="ru-RU"/>
              </w:rPr>
              <w:t>47 653</w:t>
            </w:r>
          </w:p>
        </w:tc>
        <w:tc>
          <w:tcPr>
            <w:tcW w:w="1134" w:type="dxa"/>
            <w:shd w:val="clear" w:color="auto" w:fill="auto"/>
          </w:tcPr>
          <w:p w14:paraId="0B5F0255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6E92E2D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4A9D6721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38A3209" w14:textId="77777777" w:rsidR="005F3E1D" w:rsidRPr="008A3F0A" w:rsidRDefault="005F3E1D" w:rsidP="005F3E1D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 w:rsidRPr="008A3F0A">
              <w:rPr>
                <w:color w:val="auto"/>
                <w:sz w:val="20"/>
                <w:lang w:val="ru-RU"/>
              </w:rPr>
              <w:t>47 653</w:t>
            </w:r>
          </w:p>
        </w:tc>
      </w:tr>
      <w:tr w:rsidR="005F3E1D" w:rsidRPr="004D731C" w14:paraId="6EEDC0A2" w14:textId="77777777" w:rsidTr="002810C9">
        <w:trPr>
          <w:trHeight w:val="330"/>
        </w:trPr>
        <w:tc>
          <w:tcPr>
            <w:tcW w:w="2693" w:type="dxa"/>
          </w:tcPr>
          <w:p w14:paraId="3265A453" w14:textId="77777777" w:rsidR="005F3E1D" w:rsidRPr="00152BD2" w:rsidRDefault="005F3E1D" w:rsidP="005F3E1D">
            <w:pPr>
              <w:rPr>
                <w:color w:val="auto"/>
                <w:sz w:val="18"/>
                <w:szCs w:val="18"/>
              </w:rPr>
            </w:pPr>
            <w:r w:rsidRPr="00152BD2">
              <w:rPr>
                <w:color w:val="auto"/>
                <w:sz w:val="18"/>
                <w:szCs w:val="18"/>
              </w:rPr>
              <w:t>7. Исернского сельского Совета</w:t>
            </w:r>
          </w:p>
        </w:tc>
        <w:tc>
          <w:tcPr>
            <w:tcW w:w="1701" w:type="dxa"/>
            <w:shd w:val="clear" w:color="auto" w:fill="auto"/>
          </w:tcPr>
          <w:p w14:paraId="005DE0C5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C848629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31BAD42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7D2A774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376EC4F7" w14:textId="77777777" w:rsidR="005F3E1D" w:rsidRPr="008A3F0A" w:rsidRDefault="005F3E1D" w:rsidP="005F3E1D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 w:rsidRPr="008A3F0A">
              <w:rPr>
                <w:color w:val="auto"/>
                <w:sz w:val="20"/>
                <w:lang w:val="ru-RU"/>
              </w:rPr>
              <w:t>27 769</w:t>
            </w:r>
          </w:p>
        </w:tc>
        <w:tc>
          <w:tcPr>
            <w:tcW w:w="993" w:type="dxa"/>
            <w:shd w:val="clear" w:color="auto" w:fill="auto"/>
          </w:tcPr>
          <w:p w14:paraId="2F86F792" w14:textId="77777777" w:rsidR="005F3E1D" w:rsidRPr="008A3F0A" w:rsidRDefault="005F3E1D" w:rsidP="005F3E1D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 w:rsidRPr="008A3F0A">
              <w:rPr>
                <w:color w:val="auto"/>
                <w:sz w:val="20"/>
                <w:lang w:val="ru-RU"/>
              </w:rPr>
              <w:t>27 769</w:t>
            </w:r>
          </w:p>
        </w:tc>
        <w:tc>
          <w:tcPr>
            <w:tcW w:w="1134" w:type="dxa"/>
            <w:shd w:val="clear" w:color="auto" w:fill="auto"/>
          </w:tcPr>
          <w:p w14:paraId="67D46C96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B569A72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246FED18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4E777D9" w14:textId="77777777" w:rsidR="005F3E1D" w:rsidRPr="008A3F0A" w:rsidRDefault="005F3E1D" w:rsidP="005F3E1D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 w:rsidRPr="008A3F0A">
              <w:rPr>
                <w:color w:val="auto"/>
                <w:sz w:val="20"/>
                <w:lang w:val="ru-RU"/>
              </w:rPr>
              <w:t>27 769</w:t>
            </w:r>
          </w:p>
        </w:tc>
      </w:tr>
      <w:tr w:rsidR="005F3E1D" w:rsidRPr="004D731C" w14:paraId="7453C933" w14:textId="77777777" w:rsidTr="002810C9">
        <w:trPr>
          <w:trHeight w:val="330"/>
        </w:trPr>
        <w:tc>
          <w:tcPr>
            <w:tcW w:w="2693" w:type="dxa"/>
          </w:tcPr>
          <w:p w14:paraId="3203E9FC" w14:textId="77777777" w:rsidR="005F3E1D" w:rsidRPr="00152BD2" w:rsidRDefault="005F3E1D" w:rsidP="005F3E1D">
            <w:pPr>
              <w:rPr>
                <w:color w:val="auto"/>
                <w:sz w:val="18"/>
                <w:szCs w:val="18"/>
              </w:rPr>
            </w:pPr>
            <w:r w:rsidRPr="00152BD2">
              <w:rPr>
                <w:color w:val="auto"/>
                <w:sz w:val="18"/>
                <w:szCs w:val="18"/>
              </w:rPr>
              <w:t>8. Кировского сельского Совета</w:t>
            </w:r>
          </w:p>
        </w:tc>
        <w:tc>
          <w:tcPr>
            <w:tcW w:w="1701" w:type="dxa"/>
            <w:shd w:val="clear" w:color="auto" w:fill="auto"/>
          </w:tcPr>
          <w:p w14:paraId="5B342803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AEFCF28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CEB2A17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4BA983C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456F1482" w14:textId="77777777" w:rsidR="005F3E1D" w:rsidRPr="008A3F0A" w:rsidRDefault="005F3E1D" w:rsidP="005F3E1D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 w:rsidRPr="008A3F0A">
              <w:rPr>
                <w:color w:val="auto"/>
                <w:sz w:val="20"/>
                <w:lang w:val="ru-RU"/>
              </w:rPr>
              <w:t>42 912</w:t>
            </w:r>
          </w:p>
        </w:tc>
        <w:tc>
          <w:tcPr>
            <w:tcW w:w="993" w:type="dxa"/>
            <w:shd w:val="clear" w:color="auto" w:fill="auto"/>
          </w:tcPr>
          <w:p w14:paraId="5172897B" w14:textId="77777777" w:rsidR="005F3E1D" w:rsidRPr="008A3F0A" w:rsidRDefault="005F3E1D" w:rsidP="005F3E1D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 w:rsidRPr="008A3F0A">
              <w:rPr>
                <w:color w:val="auto"/>
                <w:sz w:val="20"/>
                <w:lang w:val="ru-RU"/>
              </w:rPr>
              <w:t>42 912</w:t>
            </w:r>
          </w:p>
        </w:tc>
        <w:tc>
          <w:tcPr>
            <w:tcW w:w="1134" w:type="dxa"/>
            <w:shd w:val="clear" w:color="auto" w:fill="auto"/>
          </w:tcPr>
          <w:p w14:paraId="32110DC0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3493EF6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3C0156C2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A6A1FD4" w14:textId="77777777" w:rsidR="005F3E1D" w:rsidRPr="008A3F0A" w:rsidRDefault="005F3E1D" w:rsidP="005F3E1D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 w:rsidRPr="008A3F0A">
              <w:rPr>
                <w:color w:val="auto"/>
                <w:sz w:val="20"/>
                <w:lang w:val="ru-RU"/>
              </w:rPr>
              <w:t>42 912</w:t>
            </w:r>
          </w:p>
        </w:tc>
      </w:tr>
      <w:tr w:rsidR="005F3E1D" w:rsidRPr="004D731C" w14:paraId="75135822" w14:textId="77777777" w:rsidTr="002810C9">
        <w:trPr>
          <w:trHeight w:val="328"/>
        </w:trPr>
        <w:tc>
          <w:tcPr>
            <w:tcW w:w="2693" w:type="dxa"/>
          </w:tcPr>
          <w:p w14:paraId="4D5AAAC7" w14:textId="77777777" w:rsidR="005F3E1D" w:rsidRPr="00152BD2" w:rsidRDefault="005F3E1D" w:rsidP="005F3E1D">
            <w:pPr>
              <w:rPr>
                <w:color w:val="auto"/>
                <w:sz w:val="18"/>
                <w:szCs w:val="18"/>
              </w:rPr>
            </w:pPr>
            <w:r w:rsidRPr="00152BD2">
              <w:rPr>
                <w:color w:val="auto"/>
                <w:sz w:val="18"/>
                <w:szCs w:val="18"/>
              </w:rPr>
              <w:t>9. Козловичского сельского Совета</w:t>
            </w:r>
          </w:p>
        </w:tc>
        <w:tc>
          <w:tcPr>
            <w:tcW w:w="1701" w:type="dxa"/>
            <w:shd w:val="clear" w:color="auto" w:fill="auto"/>
          </w:tcPr>
          <w:p w14:paraId="2A567ADF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2B48A0A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32070FB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E9B34BC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6342EB55" w14:textId="77777777" w:rsidR="005F3E1D" w:rsidRPr="008A3F0A" w:rsidRDefault="005F3E1D" w:rsidP="005F3E1D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 w:rsidRPr="008A3F0A">
              <w:rPr>
                <w:color w:val="auto"/>
                <w:sz w:val="20"/>
                <w:lang w:val="ru-RU"/>
              </w:rPr>
              <w:t>49 400</w:t>
            </w:r>
          </w:p>
        </w:tc>
        <w:tc>
          <w:tcPr>
            <w:tcW w:w="993" w:type="dxa"/>
            <w:shd w:val="clear" w:color="auto" w:fill="auto"/>
          </w:tcPr>
          <w:p w14:paraId="194B1052" w14:textId="77777777" w:rsidR="005F3E1D" w:rsidRPr="008A3F0A" w:rsidRDefault="005F3E1D" w:rsidP="005F3E1D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 w:rsidRPr="008A3F0A">
              <w:rPr>
                <w:color w:val="auto"/>
                <w:sz w:val="20"/>
                <w:lang w:val="ru-RU"/>
              </w:rPr>
              <w:t>49 400</w:t>
            </w:r>
          </w:p>
        </w:tc>
        <w:tc>
          <w:tcPr>
            <w:tcW w:w="1134" w:type="dxa"/>
            <w:shd w:val="clear" w:color="auto" w:fill="auto"/>
          </w:tcPr>
          <w:p w14:paraId="6FBDD79A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1052987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1E17002E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36E99E8" w14:textId="77777777" w:rsidR="005F3E1D" w:rsidRPr="008A3F0A" w:rsidRDefault="005F3E1D" w:rsidP="005F3E1D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 w:rsidRPr="008A3F0A">
              <w:rPr>
                <w:color w:val="auto"/>
                <w:sz w:val="20"/>
                <w:lang w:val="ru-RU"/>
              </w:rPr>
              <w:t>49 400</w:t>
            </w:r>
          </w:p>
        </w:tc>
      </w:tr>
      <w:tr w:rsidR="005F3E1D" w:rsidRPr="004D731C" w14:paraId="77D3F01C" w14:textId="77777777" w:rsidTr="002810C9">
        <w:trPr>
          <w:trHeight w:val="330"/>
        </w:trPr>
        <w:tc>
          <w:tcPr>
            <w:tcW w:w="2693" w:type="dxa"/>
          </w:tcPr>
          <w:p w14:paraId="0228FE20" w14:textId="77777777" w:rsidR="005F3E1D" w:rsidRPr="00152BD2" w:rsidRDefault="005F3E1D" w:rsidP="005F3E1D">
            <w:pPr>
              <w:rPr>
                <w:color w:val="auto"/>
                <w:sz w:val="18"/>
                <w:szCs w:val="18"/>
              </w:rPr>
            </w:pPr>
            <w:r w:rsidRPr="00152BD2">
              <w:rPr>
                <w:color w:val="auto"/>
                <w:sz w:val="18"/>
                <w:szCs w:val="18"/>
              </w:rPr>
              <w:t>10. Первомайского сельского Совета</w:t>
            </w:r>
          </w:p>
        </w:tc>
        <w:tc>
          <w:tcPr>
            <w:tcW w:w="1701" w:type="dxa"/>
            <w:shd w:val="clear" w:color="auto" w:fill="auto"/>
          </w:tcPr>
          <w:p w14:paraId="79A9C925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1968124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5E4ED77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A76A83A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75208EAB" w14:textId="77777777" w:rsidR="005F3E1D" w:rsidRPr="008A3F0A" w:rsidRDefault="005F3E1D" w:rsidP="005F3E1D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23 609</w:t>
            </w:r>
          </w:p>
        </w:tc>
        <w:tc>
          <w:tcPr>
            <w:tcW w:w="993" w:type="dxa"/>
            <w:shd w:val="clear" w:color="auto" w:fill="auto"/>
          </w:tcPr>
          <w:p w14:paraId="7D0E2FA7" w14:textId="77777777" w:rsidR="005F3E1D" w:rsidRPr="008A3F0A" w:rsidRDefault="005F3E1D" w:rsidP="005F3E1D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 w:rsidRPr="008A3F0A">
              <w:rPr>
                <w:color w:val="auto"/>
                <w:sz w:val="20"/>
                <w:lang w:val="ru-RU"/>
              </w:rPr>
              <w:t>22 880</w:t>
            </w:r>
          </w:p>
        </w:tc>
        <w:tc>
          <w:tcPr>
            <w:tcW w:w="1134" w:type="dxa"/>
            <w:shd w:val="clear" w:color="auto" w:fill="auto"/>
          </w:tcPr>
          <w:p w14:paraId="24470B7C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729</w:t>
            </w:r>
          </w:p>
        </w:tc>
        <w:tc>
          <w:tcPr>
            <w:tcW w:w="1134" w:type="dxa"/>
            <w:shd w:val="clear" w:color="auto" w:fill="auto"/>
          </w:tcPr>
          <w:p w14:paraId="54906A97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4355F4D4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39E37EA" w14:textId="77777777" w:rsidR="005F3E1D" w:rsidRPr="008A3F0A" w:rsidRDefault="005F3E1D" w:rsidP="005F3E1D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23 609</w:t>
            </w:r>
          </w:p>
        </w:tc>
      </w:tr>
      <w:tr w:rsidR="005F3E1D" w:rsidRPr="004D731C" w14:paraId="43ED69D6" w14:textId="77777777" w:rsidTr="002810C9">
        <w:trPr>
          <w:trHeight w:val="331"/>
        </w:trPr>
        <w:tc>
          <w:tcPr>
            <w:tcW w:w="2693" w:type="dxa"/>
          </w:tcPr>
          <w:p w14:paraId="18AF55CA" w14:textId="77777777" w:rsidR="005F3E1D" w:rsidRPr="00152BD2" w:rsidRDefault="005F3E1D" w:rsidP="005F3E1D">
            <w:pPr>
              <w:rPr>
                <w:color w:val="auto"/>
                <w:sz w:val="18"/>
                <w:szCs w:val="18"/>
              </w:rPr>
            </w:pPr>
            <w:r w:rsidRPr="00152BD2">
              <w:rPr>
                <w:color w:val="auto"/>
                <w:sz w:val="18"/>
                <w:szCs w:val="18"/>
              </w:rPr>
              <w:t>11. Покрашевского сельского Совета</w:t>
            </w:r>
          </w:p>
        </w:tc>
        <w:tc>
          <w:tcPr>
            <w:tcW w:w="1701" w:type="dxa"/>
            <w:shd w:val="clear" w:color="auto" w:fill="auto"/>
          </w:tcPr>
          <w:p w14:paraId="197AE45A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A970C7E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FC6EF4D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DD73948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44BD76F7" w14:textId="77777777" w:rsidR="005F3E1D" w:rsidRPr="008A3F0A" w:rsidRDefault="005F3E1D" w:rsidP="005F3E1D">
            <w:pPr>
              <w:pStyle w:val="TableParagraph"/>
              <w:spacing w:before="44"/>
              <w:ind w:right="101"/>
              <w:rPr>
                <w:color w:val="auto"/>
                <w:sz w:val="20"/>
                <w:lang w:val="ru-RU"/>
              </w:rPr>
            </w:pPr>
            <w:r w:rsidRPr="008A3F0A">
              <w:rPr>
                <w:color w:val="auto"/>
                <w:sz w:val="20"/>
                <w:lang w:val="ru-RU"/>
              </w:rPr>
              <w:t>36 619</w:t>
            </w:r>
          </w:p>
        </w:tc>
        <w:tc>
          <w:tcPr>
            <w:tcW w:w="993" w:type="dxa"/>
            <w:shd w:val="clear" w:color="auto" w:fill="auto"/>
          </w:tcPr>
          <w:p w14:paraId="3389CCA7" w14:textId="77777777" w:rsidR="005F3E1D" w:rsidRPr="008A3F0A" w:rsidRDefault="005F3E1D" w:rsidP="005F3E1D">
            <w:pPr>
              <w:pStyle w:val="TableParagraph"/>
              <w:spacing w:before="44"/>
              <w:ind w:right="101"/>
              <w:rPr>
                <w:color w:val="auto"/>
                <w:sz w:val="20"/>
                <w:lang w:val="ru-RU"/>
              </w:rPr>
            </w:pPr>
            <w:r w:rsidRPr="008A3F0A">
              <w:rPr>
                <w:color w:val="auto"/>
                <w:sz w:val="20"/>
                <w:lang w:val="ru-RU"/>
              </w:rPr>
              <w:t>36 619</w:t>
            </w:r>
          </w:p>
        </w:tc>
        <w:tc>
          <w:tcPr>
            <w:tcW w:w="1134" w:type="dxa"/>
            <w:shd w:val="clear" w:color="auto" w:fill="auto"/>
          </w:tcPr>
          <w:p w14:paraId="487D0439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F17EB93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53B563AE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0BDFF06" w14:textId="77777777" w:rsidR="005F3E1D" w:rsidRPr="008A3F0A" w:rsidRDefault="005F3E1D" w:rsidP="005F3E1D">
            <w:pPr>
              <w:pStyle w:val="TableParagraph"/>
              <w:spacing w:before="44"/>
              <w:ind w:right="101"/>
              <w:rPr>
                <w:color w:val="auto"/>
                <w:sz w:val="20"/>
                <w:lang w:val="ru-RU"/>
              </w:rPr>
            </w:pPr>
            <w:r w:rsidRPr="008A3F0A">
              <w:rPr>
                <w:color w:val="auto"/>
                <w:sz w:val="20"/>
                <w:lang w:val="ru-RU"/>
              </w:rPr>
              <w:t>36 619</w:t>
            </w:r>
          </w:p>
        </w:tc>
      </w:tr>
      <w:tr w:rsidR="005F3E1D" w:rsidRPr="004D731C" w14:paraId="25F201D4" w14:textId="77777777" w:rsidTr="002810C9">
        <w:trPr>
          <w:trHeight w:val="328"/>
        </w:trPr>
        <w:tc>
          <w:tcPr>
            <w:tcW w:w="2693" w:type="dxa"/>
          </w:tcPr>
          <w:p w14:paraId="06021CE0" w14:textId="77777777" w:rsidR="005F3E1D" w:rsidRPr="00152BD2" w:rsidRDefault="005F3E1D" w:rsidP="005F3E1D">
            <w:pPr>
              <w:rPr>
                <w:color w:val="auto"/>
                <w:sz w:val="18"/>
                <w:szCs w:val="18"/>
              </w:rPr>
            </w:pPr>
            <w:r w:rsidRPr="00152BD2">
              <w:rPr>
                <w:color w:val="auto"/>
                <w:sz w:val="18"/>
                <w:szCs w:val="18"/>
              </w:rPr>
              <w:t>12. Рачковичского сельского Совета</w:t>
            </w:r>
          </w:p>
        </w:tc>
        <w:tc>
          <w:tcPr>
            <w:tcW w:w="1701" w:type="dxa"/>
            <w:shd w:val="clear" w:color="auto" w:fill="auto"/>
          </w:tcPr>
          <w:p w14:paraId="1A1A6098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0F868EF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4DE57C3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0D9C3DB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6D3BA310" w14:textId="77777777" w:rsidR="005F3E1D" w:rsidRPr="008A3F0A" w:rsidRDefault="005F3E1D" w:rsidP="005F3E1D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 w:rsidRPr="008A3F0A">
              <w:rPr>
                <w:color w:val="auto"/>
                <w:sz w:val="20"/>
                <w:lang w:val="ru-RU"/>
              </w:rPr>
              <w:t>32 100</w:t>
            </w:r>
          </w:p>
        </w:tc>
        <w:tc>
          <w:tcPr>
            <w:tcW w:w="993" w:type="dxa"/>
            <w:shd w:val="clear" w:color="auto" w:fill="auto"/>
          </w:tcPr>
          <w:p w14:paraId="23EB9C6B" w14:textId="77777777" w:rsidR="005F3E1D" w:rsidRPr="008A3F0A" w:rsidRDefault="005F3E1D" w:rsidP="005F3E1D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 w:rsidRPr="008A3F0A">
              <w:rPr>
                <w:color w:val="auto"/>
                <w:sz w:val="20"/>
                <w:lang w:val="ru-RU"/>
              </w:rPr>
              <w:t>32 100</w:t>
            </w:r>
          </w:p>
        </w:tc>
        <w:tc>
          <w:tcPr>
            <w:tcW w:w="1134" w:type="dxa"/>
            <w:shd w:val="clear" w:color="auto" w:fill="auto"/>
          </w:tcPr>
          <w:p w14:paraId="20DC753D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48A59C3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0AA254F3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0A1B038" w14:textId="77777777" w:rsidR="005F3E1D" w:rsidRPr="008A3F0A" w:rsidRDefault="005F3E1D" w:rsidP="005F3E1D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 w:rsidRPr="008A3F0A">
              <w:rPr>
                <w:color w:val="auto"/>
                <w:sz w:val="20"/>
                <w:lang w:val="ru-RU"/>
              </w:rPr>
              <w:t>32 100</w:t>
            </w:r>
          </w:p>
        </w:tc>
      </w:tr>
      <w:tr w:rsidR="005F3E1D" w:rsidRPr="004D731C" w14:paraId="29B674B9" w14:textId="77777777" w:rsidTr="002810C9">
        <w:trPr>
          <w:trHeight w:val="330"/>
        </w:trPr>
        <w:tc>
          <w:tcPr>
            <w:tcW w:w="2693" w:type="dxa"/>
          </w:tcPr>
          <w:p w14:paraId="503CDF4E" w14:textId="77777777" w:rsidR="005F3E1D" w:rsidRPr="00152BD2" w:rsidRDefault="005F3E1D" w:rsidP="005F3E1D">
            <w:pPr>
              <w:rPr>
                <w:color w:val="auto"/>
                <w:sz w:val="18"/>
                <w:szCs w:val="18"/>
              </w:rPr>
            </w:pPr>
            <w:r w:rsidRPr="00152BD2">
              <w:rPr>
                <w:color w:val="auto"/>
                <w:sz w:val="18"/>
                <w:szCs w:val="18"/>
              </w:rPr>
              <w:t>13. Серяжского сельского Совета</w:t>
            </w:r>
          </w:p>
        </w:tc>
        <w:tc>
          <w:tcPr>
            <w:tcW w:w="1701" w:type="dxa"/>
            <w:shd w:val="clear" w:color="auto" w:fill="auto"/>
          </w:tcPr>
          <w:p w14:paraId="4A4FA381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C40627A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D0EE19F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EF281FB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78713F57" w14:textId="77777777" w:rsidR="005F3E1D" w:rsidRPr="008A3F0A" w:rsidRDefault="005F3E1D" w:rsidP="005F3E1D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 w:rsidRPr="008A3F0A">
              <w:rPr>
                <w:color w:val="auto"/>
                <w:sz w:val="20"/>
                <w:lang w:val="ru-RU"/>
              </w:rPr>
              <w:t>50 255</w:t>
            </w:r>
          </w:p>
        </w:tc>
        <w:tc>
          <w:tcPr>
            <w:tcW w:w="993" w:type="dxa"/>
            <w:shd w:val="clear" w:color="auto" w:fill="auto"/>
          </w:tcPr>
          <w:p w14:paraId="2B97DF8C" w14:textId="77777777" w:rsidR="005F3E1D" w:rsidRPr="008A3F0A" w:rsidRDefault="005F3E1D" w:rsidP="005F3E1D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 w:rsidRPr="008A3F0A">
              <w:rPr>
                <w:color w:val="auto"/>
                <w:sz w:val="20"/>
                <w:lang w:val="ru-RU"/>
              </w:rPr>
              <w:t>50 255</w:t>
            </w:r>
          </w:p>
        </w:tc>
        <w:tc>
          <w:tcPr>
            <w:tcW w:w="1134" w:type="dxa"/>
            <w:shd w:val="clear" w:color="auto" w:fill="auto"/>
          </w:tcPr>
          <w:p w14:paraId="7C67C9E9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4B9D77F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588CF3AF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26D6488" w14:textId="77777777" w:rsidR="005F3E1D" w:rsidRPr="008A3F0A" w:rsidRDefault="005F3E1D" w:rsidP="005F3E1D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 w:rsidRPr="008A3F0A">
              <w:rPr>
                <w:color w:val="auto"/>
                <w:sz w:val="20"/>
                <w:lang w:val="ru-RU"/>
              </w:rPr>
              <w:t>50 255</w:t>
            </w:r>
          </w:p>
        </w:tc>
      </w:tr>
      <w:tr w:rsidR="005F3E1D" w:rsidRPr="004D731C" w14:paraId="5900C105" w14:textId="77777777" w:rsidTr="002810C9">
        <w:trPr>
          <w:trHeight w:val="330"/>
        </w:trPr>
        <w:tc>
          <w:tcPr>
            <w:tcW w:w="2693" w:type="dxa"/>
          </w:tcPr>
          <w:p w14:paraId="57A8A357" w14:textId="77777777" w:rsidR="005F3E1D" w:rsidRPr="00152BD2" w:rsidRDefault="005F3E1D" w:rsidP="005F3E1D">
            <w:pPr>
              <w:rPr>
                <w:color w:val="auto"/>
                <w:sz w:val="18"/>
                <w:szCs w:val="18"/>
              </w:rPr>
            </w:pPr>
            <w:r w:rsidRPr="00152BD2">
              <w:rPr>
                <w:color w:val="auto"/>
                <w:sz w:val="18"/>
                <w:szCs w:val="18"/>
              </w:rPr>
              <w:t>14. Сорогского сельского Совета</w:t>
            </w:r>
          </w:p>
        </w:tc>
        <w:tc>
          <w:tcPr>
            <w:tcW w:w="1701" w:type="dxa"/>
            <w:shd w:val="clear" w:color="auto" w:fill="auto"/>
          </w:tcPr>
          <w:p w14:paraId="7B8F1B0A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C0D580D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6F7C9A8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B001131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5CA05280" w14:textId="77777777" w:rsidR="005F3E1D" w:rsidRPr="008A3F0A" w:rsidRDefault="005F3E1D" w:rsidP="005F3E1D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 w:rsidRPr="008A3F0A">
              <w:rPr>
                <w:color w:val="auto"/>
                <w:sz w:val="20"/>
                <w:lang w:val="ru-RU"/>
              </w:rPr>
              <w:t>18 927</w:t>
            </w:r>
          </w:p>
        </w:tc>
        <w:tc>
          <w:tcPr>
            <w:tcW w:w="993" w:type="dxa"/>
            <w:shd w:val="clear" w:color="auto" w:fill="auto"/>
          </w:tcPr>
          <w:p w14:paraId="0D89E034" w14:textId="77777777" w:rsidR="005F3E1D" w:rsidRPr="008A3F0A" w:rsidRDefault="005F3E1D" w:rsidP="005F3E1D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 w:rsidRPr="008A3F0A">
              <w:rPr>
                <w:color w:val="auto"/>
                <w:sz w:val="20"/>
                <w:lang w:val="ru-RU"/>
              </w:rPr>
              <w:t>18 927</w:t>
            </w:r>
          </w:p>
        </w:tc>
        <w:tc>
          <w:tcPr>
            <w:tcW w:w="1134" w:type="dxa"/>
            <w:shd w:val="clear" w:color="auto" w:fill="auto"/>
          </w:tcPr>
          <w:p w14:paraId="7D6AED59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A2073F5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1A0D44F7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A1B6BBC" w14:textId="77777777" w:rsidR="005F3E1D" w:rsidRPr="008A3F0A" w:rsidRDefault="005F3E1D" w:rsidP="005F3E1D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 w:rsidRPr="008A3F0A">
              <w:rPr>
                <w:color w:val="auto"/>
                <w:sz w:val="20"/>
                <w:lang w:val="ru-RU"/>
              </w:rPr>
              <w:t>18 927</w:t>
            </w:r>
          </w:p>
        </w:tc>
      </w:tr>
      <w:tr w:rsidR="005F3E1D" w:rsidRPr="004D731C" w14:paraId="223FE12C" w14:textId="77777777" w:rsidTr="002810C9">
        <w:trPr>
          <w:trHeight w:val="626"/>
        </w:trPr>
        <w:tc>
          <w:tcPr>
            <w:tcW w:w="2693" w:type="dxa"/>
            <w:shd w:val="clear" w:color="auto" w:fill="F1F1F1"/>
          </w:tcPr>
          <w:p w14:paraId="0CF9BFBA" w14:textId="77777777" w:rsidR="005F3E1D" w:rsidRPr="00A26F3F" w:rsidRDefault="005F3E1D" w:rsidP="005F3E1D">
            <w:pPr>
              <w:pStyle w:val="TableParagraph"/>
              <w:spacing w:line="230" w:lineRule="exact"/>
              <w:ind w:left="107"/>
              <w:jc w:val="left"/>
              <w:rPr>
                <w:i/>
                <w:color w:val="auto"/>
                <w:sz w:val="20"/>
                <w:lang w:val="ru-RU"/>
              </w:rPr>
            </w:pPr>
            <w:r w:rsidRPr="00152BD2">
              <w:rPr>
                <w:i/>
                <w:color w:val="auto"/>
                <w:sz w:val="20"/>
              </w:rPr>
              <w:t>ИТОГО по бюджетам сельсовето</w:t>
            </w:r>
            <w:r>
              <w:rPr>
                <w:i/>
                <w:color w:val="auto"/>
                <w:sz w:val="20"/>
                <w:lang w:val="ru-RU"/>
              </w:rPr>
              <w:t>в</w:t>
            </w:r>
          </w:p>
        </w:tc>
        <w:tc>
          <w:tcPr>
            <w:tcW w:w="1701" w:type="dxa"/>
            <w:shd w:val="clear" w:color="auto" w:fill="F1F1F1"/>
          </w:tcPr>
          <w:p w14:paraId="643CED0E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F1F1F1"/>
          </w:tcPr>
          <w:p w14:paraId="105F0B8E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  <w:shd w:val="clear" w:color="auto" w:fill="F1F1F1"/>
          </w:tcPr>
          <w:p w14:paraId="294AF56B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F1F1F1"/>
          </w:tcPr>
          <w:p w14:paraId="3BB5D181" w14:textId="77777777" w:rsidR="005F3E1D" w:rsidRPr="008A3F0A" w:rsidRDefault="005F3E1D" w:rsidP="005F3E1D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8A3F0A">
              <w:rPr>
                <w:color w:val="auto"/>
                <w:sz w:val="20"/>
              </w:rPr>
              <w:t>0,0</w:t>
            </w:r>
          </w:p>
        </w:tc>
        <w:tc>
          <w:tcPr>
            <w:tcW w:w="1417" w:type="dxa"/>
            <w:shd w:val="clear" w:color="auto" w:fill="F1F1F1"/>
          </w:tcPr>
          <w:p w14:paraId="49330E37" w14:textId="77777777" w:rsidR="005F3E1D" w:rsidRPr="008A3F0A" w:rsidRDefault="005F3E1D" w:rsidP="005F3E1D">
            <w:pPr>
              <w:pStyle w:val="TableParagraph"/>
              <w:spacing w:before="113"/>
              <w:ind w:right="95"/>
              <w:rPr>
                <w:i/>
                <w:color w:val="auto"/>
                <w:sz w:val="20"/>
                <w:lang w:val="ru-RU"/>
              </w:rPr>
            </w:pPr>
            <w:r w:rsidRPr="008A3F0A">
              <w:rPr>
                <w:i/>
                <w:color w:val="auto"/>
                <w:sz w:val="20"/>
                <w:lang w:val="ru-RU"/>
              </w:rPr>
              <w:t>520 </w:t>
            </w:r>
            <w:r>
              <w:rPr>
                <w:i/>
                <w:color w:val="auto"/>
                <w:sz w:val="20"/>
                <w:lang w:val="ru-RU"/>
              </w:rPr>
              <w:t>729</w:t>
            </w:r>
          </w:p>
        </w:tc>
        <w:tc>
          <w:tcPr>
            <w:tcW w:w="993" w:type="dxa"/>
            <w:shd w:val="clear" w:color="auto" w:fill="F1F1F1"/>
          </w:tcPr>
          <w:p w14:paraId="46B53157" w14:textId="77777777" w:rsidR="005F3E1D" w:rsidRPr="008A3F0A" w:rsidRDefault="005F3E1D" w:rsidP="005F3E1D">
            <w:pPr>
              <w:pStyle w:val="TableParagraph"/>
              <w:spacing w:before="113"/>
              <w:ind w:right="95"/>
              <w:rPr>
                <w:i/>
                <w:color w:val="auto"/>
                <w:sz w:val="20"/>
                <w:lang w:val="ru-RU"/>
              </w:rPr>
            </w:pPr>
            <w:r w:rsidRPr="008A3F0A">
              <w:rPr>
                <w:i/>
                <w:color w:val="auto"/>
                <w:sz w:val="20"/>
                <w:lang w:val="ru-RU"/>
              </w:rPr>
              <w:t>520 000</w:t>
            </w:r>
          </w:p>
        </w:tc>
        <w:tc>
          <w:tcPr>
            <w:tcW w:w="1134" w:type="dxa"/>
            <w:shd w:val="clear" w:color="auto" w:fill="F1F1F1"/>
          </w:tcPr>
          <w:p w14:paraId="3032BCE2" w14:textId="77777777" w:rsidR="005F3E1D" w:rsidRPr="008A3F0A" w:rsidRDefault="005F3E1D" w:rsidP="005F3E1D">
            <w:pPr>
              <w:pStyle w:val="TableParagraph"/>
              <w:spacing w:before="113"/>
              <w:ind w:right="93"/>
              <w:rPr>
                <w:i/>
                <w:color w:val="auto"/>
                <w:sz w:val="20"/>
                <w:lang w:val="ru-RU"/>
              </w:rPr>
            </w:pPr>
            <w:r>
              <w:rPr>
                <w:i/>
                <w:color w:val="auto"/>
                <w:sz w:val="20"/>
                <w:lang w:val="ru-RU"/>
              </w:rPr>
              <w:t>729</w:t>
            </w:r>
          </w:p>
        </w:tc>
        <w:tc>
          <w:tcPr>
            <w:tcW w:w="1134" w:type="dxa"/>
            <w:shd w:val="clear" w:color="auto" w:fill="F1F1F1"/>
          </w:tcPr>
          <w:p w14:paraId="2585019F" w14:textId="77777777" w:rsidR="005F3E1D" w:rsidRPr="008A3F0A" w:rsidRDefault="005F3E1D" w:rsidP="005F3E1D">
            <w:pPr>
              <w:pStyle w:val="TableParagraph"/>
              <w:spacing w:before="113"/>
              <w:ind w:right="95"/>
              <w:rPr>
                <w:i/>
                <w:color w:val="auto"/>
                <w:sz w:val="20"/>
              </w:rPr>
            </w:pPr>
            <w:r w:rsidRPr="008A3F0A">
              <w:rPr>
                <w:i/>
                <w:color w:val="auto"/>
                <w:sz w:val="20"/>
              </w:rPr>
              <w:t>0,0</w:t>
            </w:r>
          </w:p>
        </w:tc>
        <w:tc>
          <w:tcPr>
            <w:tcW w:w="1275" w:type="dxa"/>
            <w:shd w:val="clear" w:color="auto" w:fill="F1F1F1"/>
          </w:tcPr>
          <w:p w14:paraId="7A9BEA3A" w14:textId="77777777" w:rsidR="005F3E1D" w:rsidRPr="008A3F0A" w:rsidRDefault="005F3E1D" w:rsidP="005F3E1D">
            <w:pPr>
              <w:pStyle w:val="TableParagraph"/>
              <w:spacing w:before="113"/>
              <w:ind w:right="93"/>
              <w:rPr>
                <w:i/>
                <w:color w:val="auto"/>
                <w:sz w:val="20"/>
              </w:rPr>
            </w:pPr>
            <w:r w:rsidRPr="008A3F0A">
              <w:rPr>
                <w:i/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F1F1F1"/>
          </w:tcPr>
          <w:p w14:paraId="4A75BF7C" w14:textId="77777777" w:rsidR="005F3E1D" w:rsidRPr="008A3F0A" w:rsidRDefault="005F3E1D" w:rsidP="005F3E1D">
            <w:pPr>
              <w:pStyle w:val="TableParagraph"/>
              <w:spacing w:before="113"/>
              <w:ind w:right="95"/>
              <w:rPr>
                <w:i/>
                <w:color w:val="auto"/>
                <w:sz w:val="20"/>
                <w:lang w:val="ru-RU"/>
              </w:rPr>
            </w:pPr>
            <w:r w:rsidRPr="008A3F0A">
              <w:rPr>
                <w:i/>
                <w:color w:val="auto"/>
                <w:sz w:val="20"/>
                <w:lang w:val="ru-RU"/>
              </w:rPr>
              <w:t>520 </w:t>
            </w:r>
            <w:r>
              <w:rPr>
                <w:i/>
                <w:color w:val="auto"/>
                <w:sz w:val="20"/>
                <w:lang w:val="ru-RU"/>
              </w:rPr>
              <w:t>729</w:t>
            </w:r>
          </w:p>
        </w:tc>
      </w:tr>
      <w:tr w:rsidR="004D731C" w:rsidRPr="004D731C" w14:paraId="3E09F2D5" w14:textId="77777777" w:rsidTr="002810C9">
        <w:trPr>
          <w:trHeight w:val="434"/>
        </w:trPr>
        <w:tc>
          <w:tcPr>
            <w:tcW w:w="2693" w:type="dxa"/>
          </w:tcPr>
          <w:p w14:paraId="07AE28C2" w14:textId="77777777" w:rsidR="00226836" w:rsidRPr="00152BD2" w:rsidRDefault="00F47668" w:rsidP="00F47668">
            <w:pPr>
              <w:pStyle w:val="TableParagraph"/>
              <w:spacing w:before="41"/>
              <w:ind w:left="107"/>
              <w:jc w:val="left"/>
              <w:rPr>
                <w:color w:val="auto"/>
                <w:sz w:val="20"/>
              </w:rPr>
            </w:pPr>
            <w:r w:rsidRPr="00152BD2">
              <w:rPr>
                <w:color w:val="auto"/>
                <w:sz w:val="20"/>
              </w:rPr>
              <w:t>Районный бюджет</w:t>
            </w:r>
          </w:p>
        </w:tc>
        <w:tc>
          <w:tcPr>
            <w:tcW w:w="1701" w:type="dxa"/>
          </w:tcPr>
          <w:p w14:paraId="3F5E50CD" w14:textId="77777777" w:rsidR="00226836" w:rsidRPr="005F3E1D" w:rsidRDefault="003B74C0" w:rsidP="006A5D25">
            <w:pPr>
              <w:pStyle w:val="TableParagraph"/>
              <w:rPr>
                <w:color w:val="auto"/>
                <w:sz w:val="20"/>
                <w:lang w:val="ru-RU"/>
              </w:rPr>
            </w:pPr>
            <w:r w:rsidRPr="005F3E1D">
              <w:rPr>
                <w:color w:val="auto"/>
                <w:sz w:val="20"/>
                <w:lang w:val="ru-RU"/>
              </w:rPr>
              <w:t>22 964 553</w:t>
            </w:r>
          </w:p>
        </w:tc>
        <w:tc>
          <w:tcPr>
            <w:tcW w:w="1276" w:type="dxa"/>
          </w:tcPr>
          <w:p w14:paraId="204E9666" w14:textId="77777777" w:rsidR="00226836" w:rsidRPr="005F3E1D" w:rsidRDefault="005F3E1D" w:rsidP="006A5D25">
            <w:pPr>
              <w:pStyle w:val="TableParagraph"/>
              <w:spacing w:before="41"/>
              <w:ind w:right="96"/>
              <w:rPr>
                <w:color w:val="auto"/>
                <w:sz w:val="20"/>
                <w:lang w:val="ru-RU"/>
              </w:rPr>
            </w:pPr>
            <w:r w:rsidRPr="005F3E1D">
              <w:rPr>
                <w:color w:val="auto"/>
                <w:sz w:val="20"/>
                <w:lang w:val="ru-RU"/>
              </w:rPr>
              <w:t>20 016 806</w:t>
            </w:r>
          </w:p>
        </w:tc>
        <w:tc>
          <w:tcPr>
            <w:tcW w:w="1134" w:type="dxa"/>
          </w:tcPr>
          <w:p w14:paraId="01EC9D4D" w14:textId="77777777" w:rsidR="00226836" w:rsidRPr="005F3E1D" w:rsidRDefault="005F3E1D" w:rsidP="006A5D25">
            <w:pPr>
              <w:pStyle w:val="TableParagraph"/>
              <w:spacing w:before="41"/>
              <w:ind w:right="96"/>
              <w:rPr>
                <w:color w:val="auto"/>
                <w:sz w:val="20"/>
                <w:lang w:val="ru-RU"/>
              </w:rPr>
            </w:pPr>
            <w:r w:rsidRPr="005F3E1D">
              <w:rPr>
                <w:color w:val="auto"/>
                <w:sz w:val="20"/>
                <w:lang w:val="ru-RU"/>
              </w:rPr>
              <w:t>764 068</w:t>
            </w:r>
          </w:p>
        </w:tc>
        <w:tc>
          <w:tcPr>
            <w:tcW w:w="1276" w:type="dxa"/>
          </w:tcPr>
          <w:p w14:paraId="6D5B4912" w14:textId="77777777" w:rsidR="00226836" w:rsidRPr="005F3E1D" w:rsidRDefault="005F3E1D" w:rsidP="006A5D25">
            <w:pPr>
              <w:pStyle w:val="TableParagraph"/>
              <w:spacing w:before="41"/>
              <w:ind w:right="95"/>
              <w:rPr>
                <w:color w:val="auto"/>
                <w:sz w:val="20"/>
                <w:lang w:val="ru-RU"/>
              </w:rPr>
            </w:pPr>
            <w:r w:rsidRPr="005F3E1D">
              <w:rPr>
                <w:color w:val="auto"/>
                <w:sz w:val="20"/>
                <w:lang w:val="ru-RU"/>
              </w:rPr>
              <w:t>2 183 679</w:t>
            </w:r>
          </w:p>
        </w:tc>
        <w:tc>
          <w:tcPr>
            <w:tcW w:w="1417" w:type="dxa"/>
          </w:tcPr>
          <w:p w14:paraId="620F16EC" w14:textId="77777777" w:rsidR="00226836" w:rsidRPr="005F3E1D" w:rsidRDefault="005F3E1D" w:rsidP="006A5D25">
            <w:pPr>
              <w:pStyle w:val="TableParagraph"/>
              <w:spacing w:before="41"/>
              <w:ind w:right="95"/>
              <w:rPr>
                <w:color w:val="auto"/>
                <w:sz w:val="20"/>
                <w:lang w:val="ru-RU"/>
              </w:rPr>
            </w:pPr>
            <w:r w:rsidRPr="005F3E1D">
              <w:rPr>
                <w:color w:val="auto"/>
                <w:sz w:val="20"/>
                <w:lang w:val="ru-RU"/>
              </w:rPr>
              <w:t>6 238 702</w:t>
            </w:r>
          </w:p>
        </w:tc>
        <w:tc>
          <w:tcPr>
            <w:tcW w:w="993" w:type="dxa"/>
          </w:tcPr>
          <w:p w14:paraId="77EF5557" w14:textId="77777777" w:rsidR="00226836" w:rsidRPr="005F3E1D" w:rsidRDefault="005F3E1D" w:rsidP="006A5D25">
            <w:pPr>
              <w:pStyle w:val="TableParagraph"/>
              <w:spacing w:before="41"/>
              <w:ind w:right="95"/>
              <w:rPr>
                <w:color w:val="auto"/>
                <w:sz w:val="20"/>
                <w:lang w:val="ru-RU"/>
              </w:rPr>
            </w:pPr>
            <w:r w:rsidRPr="005F3E1D">
              <w:rPr>
                <w:color w:val="auto"/>
                <w:sz w:val="20"/>
                <w:lang w:val="ru-RU"/>
              </w:rPr>
              <w:t>993 404</w:t>
            </w:r>
          </w:p>
        </w:tc>
        <w:tc>
          <w:tcPr>
            <w:tcW w:w="1134" w:type="dxa"/>
          </w:tcPr>
          <w:p w14:paraId="33A9E33E" w14:textId="77777777" w:rsidR="00226836" w:rsidRPr="005F3E1D" w:rsidRDefault="005F3E1D" w:rsidP="006A5D25">
            <w:pPr>
              <w:pStyle w:val="TableParagraph"/>
              <w:spacing w:before="41"/>
              <w:ind w:right="93"/>
              <w:rPr>
                <w:color w:val="auto"/>
                <w:sz w:val="20"/>
                <w:lang w:val="ru-RU"/>
              </w:rPr>
            </w:pPr>
            <w:r w:rsidRPr="005F3E1D">
              <w:rPr>
                <w:color w:val="auto"/>
                <w:sz w:val="20"/>
                <w:lang w:val="ru-RU"/>
              </w:rPr>
              <w:t>3 415 363</w:t>
            </w:r>
          </w:p>
        </w:tc>
        <w:tc>
          <w:tcPr>
            <w:tcW w:w="1134" w:type="dxa"/>
          </w:tcPr>
          <w:p w14:paraId="177F8616" w14:textId="77777777" w:rsidR="00226836" w:rsidRPr="005F3E1D" w:rsidRDefault="005F3E1D" w:rsidP="006A5D25">
            <w:pPr>
              <w:pStyle w:val="TableParagraph"/>
              <w:spacing w:before="41"/>
              <w:ind w:right="95"/>
              <w:rPr>
                <w:color w:val="auto"/>
                <w:sz w:val="20"/>
                <w:lang w:val="ru-RU"/>
              </w:rPr>
            </w:pPr>
            <w:r w:rsidRPr="005F3E1D">
              <w:rPr>
                <w:color w:val="auto"/>
                <w:sz w:val="20"/>
                <w:lang w:val="ru-RU"/>
              </w:rPr>
              <w:t>1 829 935</w:t>
            </w:r>
          </w:p>
        </w:tc>
        <w:tc>
          <w:tcPr>
            <w:tcW w:w="1275" w:type="dxa"/>
          </w:tcPr>
          <w:p w14:paraId="1247B530" w14:textId="77777777" w:rsidR="00226836" w:rsidRPr="005F3E1D" w:rsidRDefault="005F3E1D" w:rsidP="006A5D25">
            <w:pPr>
              <w:pStyle w:val="TableParagraph"/>
              <w:spacing w:before="41"/>
              <w:ind w:right="93"/>
              <w:rPr>
                <w:color w:val="auto"/>
                <w:sz w:val="20"/>
                <w:lang w:val="ru-RU"/>
              </w:rPr>
            </w:pPr>
            <w:r w:rsidRPr="005F3E1D">
              <w:rPr>
                <w:color w:val="auto"/>
                <w:sz w:val="20"/>
                <w:lang w:val="ru-RU"/>
              </w:rPr>
              <w:t>686 469</w:t>
            </w:r>
          </w:p>
        </w:tc>
        <w:tc>
          <w:tcPr>
            <w:tcW w:w="1276" w:type="dxa"/>
          </w:tcPr>
          <w:p w14:paraId="63FEB8F1" w14:textId="77777777" w:rsidR="00226836" w:rsidRPr="005F3E1D" w:rsidRDefault="003B74C0" w:rsidP="006A5D25">
            <w:pPr>
              <w:pStyle w:val="TableParagraph"/>
              <w:spacing w:before="41"/>
              <w:ind w:right="94"/>
              <w:rPr>
                <w:color w:val="auto"/>
                <w:sz w:val="20"/>
                <w:lang w:val="ru-RU"/>
              </w:rPr>
            </w:pPr>
            <w:r w:rsidRPr="005F3E1D">
              <w:rPr>
                <w:color w:val="auto"/>
                <w:sz w:val="20"/>
                <w:lang w:val="ru-RU"/>
              </w:rPr>
              <w:t>29 889 724</w:t>
            </w:r>
          </w:p>
        </w:tc>
      </w:tr>
      <w:tr w:rsidR="005F3E1D" w:rsidRPr="004D731C" w14:paraId="0D414661" w14:textId="77777777" w:rsidTr="002810C9">
        <w:trPr>
          <w:trHeight w:val="331"/>
        </w:trPr>
        <w:tc>
          <w:tcPr>
            <w:tcW w:w="2693" w:type="dxa"/>
            <w:shd w:val="clear" w:color="auto" w:fill="D9D9D9"/>
          </w:tcPr>
          <w:p w14:paraId="1EB5A3D5" w14:textId="77777777" w:rsidR="005F3E1D" w:rsidRPr="004D731C" w:rsidRDefault="005F3E1D" w:rsidP="005F3E1D">
            <w:pPr>
              <w:pStyle w:val="TableParagraph"/>
              <w:spacing w:before="48"/>
              <w:ind w:right="95"/>
              <w:rPr>
                <w:b/>
                <w:color w:val="auto"/>
                <w:sz w:val="20"/>
              </w:rPr>
            </w:pPr>
            <w:r w:rsidRPr="004D731C">
              <w:rPr>
                <w:b/>
                <w:color w:val="auto"/>
                <w:w w:val="95"/>
                <w:sz w:val="20"/>
              </w:rPr>
              <w:t>ВСЕГО</w:t>
            </w:r>
          </w:p>
        </w:tc>
        <w:tc>
          <w:tcPr>
            <w:tcW w:w="1701" w:type="dxa"/>
          </w:tcPr>
          <w:p w14:paraId="395ADCAD" w14:textId="77777777" w:rsidR="005F3E1D" w:rsidRPr="005F3E1D" w:rsidRDefault="005F3E1D" w:rsidP="005F3E1D">
            <w:pPr>
              <w:pStyle w:val="TableParagraph"/>
              <w:rPr>
                <w:b/>
                <w:color w:val="auto"/>
                <w:sz w:val="20"/>
                <w:lang w:val="ru-RU"/>
              </w:rPr>
            </w:pPr>
            <w:r w:rsidRPr="005F3E1D">
              <w:rPr>
                <w:b/>
                <w:color w:val="auto"/>
                <w:sz w:val="20"/>
                <w:lang w:val="ru-RU"/>
              </w:rPr>
              <w:t>22 964 553</w:t>
            </w:r>
          </w:p>
        </w:tc>
        <w:tc>
          <w:tcPr>
            <w:tcW w:w="1276" w:type="dxa"/>
          </w:tcPr>
          <w:p w14:paraId="6DD09876" w14:textId="77777777" w:rsidR="005F3E1D" w:rsidRPr="005F3E1D" w:rsidRDefault="005F3E1D" w:rsidP="005F3E1D">
            <w:pPr>
              <w:pStyle w:val="TableParagraph"/>
              <w:spacing w:before="41"/>
              <w:ind w:right="96"/>
              <w:rPr>
                <w:b/>
                <w:color w:val="auto"/>
                <w:sz w:val="20"/>
                <w:lang w:val="ru-RU"/>
              </w:rPr>
            </w:pPr>
            <w:r w:rsidRPr="005F3E1D">
              <w:rPr>
                <w:b/>
                <w:color w:val="auto"/>
                <w:sz w:val="20"/>
                <w:lang w:val="ru-RU"/>
              </w:rPr>
              <w:t>20 016 806</w:t>
            </w:r>
          </w:p>
        </w:tc>
        <w:tc>
          <w:tcPr>
            <w:tcW w:w="1134" w:type="dxa"/>
          </w:tcPr>
          <w:p w14:paraId="7675C8DF" w14:textId="77777777" w:rsidR="005F3E1D" w:rsidRPr="005F3E1D" w:rsidRDefault="005F3E1D" w:rsidP="005F3E1D">
            <w:pPr>
              <w:pStyle w:val="TableParagraph"/>
              <w:spacing w:before="41"/>
              <w:ind w:right="96"/>
              <w:rPr>
                <w:b/>
                <w:color w:val="auto"/>
                <w:sz w:val="20"/>
                <w:lang w:val="ru-RU"/>
              </w:rPr>
            </w:pPr>
            <w:r w:rsidRPr="005F3E1D">
              <w:rPr>
                <w:b/>
                <w:color w:val="auto"/>
                <w:sz w:val="20"/>
                <w:lang w:val="ru-RU"/>
              </w:rPr>
              <w:t>764 068</w:t>
            </w:r>
          </w:p>
        </w:tc>
        <w:tc>
          <w:tcPr>
            <w:tcW w:w="1276" w:type="dxa"/>
          </w:tcPr>
          <w:p w14:paraId="1FA80355" w14:textId="77777777" w:rsidR="005F3E1D" w:rsidRPr="005F3E1D" w:rsidRDefault="005F3E1D" w:rsidP="005F3E1D">
            <w:pPr>
              <w:pStyle w:val="TableParagraph"/>
              <w:spacing w:before="41"/>
              <w:ind w:right="95"/>
              <w:rPr>
                <w:b/>
                <w:color w:val="auto"/>
                <w:sz w:val="20"/>
                <w:lang w:val="ru-RU"/>
              </w:rPr>
            </w:pPr>
            <w:r w:rsidRPr="005F3E1D">
              <w:rPr>
                <w:b/>
                <w:color w:val="auto"/>
                <w:sz w:val="20"/>
                <w:lang w:val="ru-RU"/>
              </w:rPr>
              <w:t>2 183 679</w:t>
            </w:r>
          </w:p>
        </w:tc>
        <w:tc>
          <w:tcPr>
            <w:tcW w:w="1417" w:type="dxa"/>
            <w:shd w:val="clear" w:color="auto" w:fill="D9D9D9"/>
          </w:tcPr>
          <w:p w14:paraId="0B949226" w14:textId="77777777" w:rsidR="005F3E1D" w:rsidRPr="005F3E1D" w:rsidRDefault="005F3E1D" w:rsidP="005F3E1D">
            <w:pPr>
              <w:pStyle w:val="TableParagraph"/>
              <w:spacing w:before="48"/>
              <w:ind w:right="95"/>
              <w:rPr>
                <w:b/>
                <w:color w:val="auto"/>
                <w:sz w:val="20"/>
                <w:lang w:val="ru-RU"/>
              </w:rPr>
            </w:pPr>
            <w:r w:rsidRPr="005F3E1D">
              <w:rPr>
                <w:b/>
                <w:color w:val="auto"/>
                <w:sz w:val="20"/>
                <w:lang w:val="ru-RU"/>
              </w:rPr>
              <w:t>6 759 431</w:t>
            </w:r>
          </w:p>
        </w:tc>
        <w:tc>
          <w:tcPr>
            <w:tcW w:w="993" w:type="dxa"/>
            <w:shd w:val="clear" w:color="auto" w:fill="D9D9D9"/>
          </w:tcPr>
          <w:p w14:paraId="5DB76D1B" w14:textId="77777777" w:rsidR="005F3E1D" w:rsidRPr="005F3E1D" w:rsidRDefault="005F3E1D" w:rsidP="005F3E1D">
            <w:pPr>
              <w:pStyle w:val="TableParagraph"/>
              <w:spacing w:before="48"/>
              <w:ind w:right="95"/>
              <w:rPr>
                <w:b/>
                <w:color w:val="auto"/>
                <w:sz w:val="20"/>
                <w:lang w:val="ru-RU"/>
              </w:rPr>
            </w:pPr>
            <w:r w:rsidRPr="005F3E1D">
              <w:rPr>
                <w:b/>
                <w:color w:val="auto"/>
                <w:sz w:val="20"/>
                <w:lang w:val="ru-RU"/>
              </w:rPr>
              <w:t>1 513 404</w:t>
            </w:r>
          </w:p>
        </w:tc>
        <w:tc>
          <w:tcPr>
            <w:tcW w:w="1134" w:type="dxa"/>
            <w:shd w:val="clear" w:color="auto" w:fill="D9D9D9"/>
          </w:tcPr>
          <w:p w14:paraId="60E19294" w14:textId="77777777" w:rsidR="005F3E1D" w:rsidRPr="005F3E1D" w:rsidRDefault="005F3E1D" w:rsidP="005F3E1D">
            <w:pPr>
              <w:pStyle w:val="TableParagraph"/>
              <w:spacing w:before="48"/>
              <w:ind w:right="93"/>
              <w:rPr>
                <w:b/>
                <w:color w:val="auto"/>
                <w:sz w:val="20"/>
                <w:lang w:val="ru-RU"/>
              </w:rPr>
            </w:pPr>
            <w:r w:rsidRPr="005F3E1D">
              <w:rPr>
                <w:b/>
                <w:color w:val="auto"/>
                <w:sz w:val="20"/>
                <w:lang w:val="ru-RU"/>
              </w:rPr>
              <w:t>3 416 092</w:t>
            </w:r>
          </w:p>
        </w:tc>
        <w:tc>
          <w:tcPr>
            <w:tcW w:w="1134" w:type="dxa"/>
            <w:shd w:val="clear" w:color="auto" w:fill="D9D9D9"/>
          </w:tcPr>
          <w:p w14:paraId="48C11593" w14:textId="77777777" w:rsidR="005F3E1D" w:rsidRPr="005F3E1D" w:rsidRDefault="005F3E1D" w:rsidP="005F3E1D">
            <w:pPr>
              <w:pStyle w:val="TableParagraph"/>
              <w:spacing w:before="48"/>
              <w:ind w:right="95"/>
              <w:rPr>
                <w:b/>
                <w:color w:val="auto"/>
                <w:sz w:val="20"/>
                <w:lang w:val="ru-RU"/>
              </w:rPr>
            </w:pPr>
            <w:r w:rsidRPr="005F3E1D">
              <w:rPr>
                <w:b/>
                <w:color w:val="auto"/>
                <w:sz w:val="20"/>
                <w:lang w:val="ru-RU"/>
              </w:rPr>
              <w:t>1 829 935</w:t>
            </w:r>
          </w:p>
        </w:tc>
        <w:tc>
          <w:tcPr>
            <w:tcW w:w="1275" w:type="dxa"/>
            <w:shd w:val="clear" w:color="auto" w:fill="D9D9D9"/>
          </w:tcPr>
          <w:p w14:paraId="32659221" w14:textId="77777777" w:rsidR="005F3E1D" w:rsidRPr="005F3E1D" w:rsidRDefault="005F3E1D" w:rsidP="005F3E1D">
            <w:pPr>
              <w:pStyle w:val="TableParagraph"/>
              <w:spacing w:before="48"/>
              <w:ind w:right="93"/>
              <w:rPr>
                <w:b/>
                <w:color w:val="auto"/>
                <w:sz w:val="20"/>
                <w:lang w:val="ru-RU"/>
              </w:rPr>
            </w:pPr>
            <w:r w:rsidRPr="005F3E1D">
              <w:rPr>
                <w:b/>
                <w:color w:val="auto"/>
                <w:sz w:val="20"/>
                <w:lang w:val="ru-RU"/>
              </w:rPr>
              <w:t>686 469</w:t>
            </w:r>
          </w:p>
        </w:tc>
        <w:tc>
          <w:tcPr>
            <w:tcW w:w="1276" w:type="dxa"/>
            <w:shd w:val="clear" w:color="auto" w:fill="D9D9D9"/>
          </w:tcPr>
          <w:p w14:paraId="7DA3BAC6" w14:textId="77777777" w:rsidR="005F3E1D" w:rsidRPr="005F3E1D" w:rsidRDefault="005F3E1D" w:rsidP="005F3E1D">
            <w:pPr>
              <w:pStyle w:val="TableParagraph"/>
              <w:spacing w:before="48"/>
              <w:ind w:right="94"/>
              <w:rPr>
                <w:b/>
                <w:color w:val="auto"/>
                <w:sz w:val="20"/>
                <w:lang w:val="ru-RU"/>
              </w:rPr>
            </w:pPr>
            <w:r w:rsidRPr="005F3E1D">
              <w:rPr>
                <w:b/>
                <w:color w:val="auto"/>
                <w:sz w:val="20"/>
                <w:lang w:val="ru-RU"/>
              </w:rPr>
              <w:t>30 410 453</w:t>
            </w:r>
          </w:p>
        </w:tc>
      </w:tr>
    </w:tbl>
    <w:p w14:paraId="1C35A1E0" w14:textId="77777777" w:rsidR="00226836" w:rsidRDefault="00226836">
      <w:pPr>
        <w:pStyle w:val="a3"/>
        <w:rPr>
          <w:color w:val="auto"/>
          <w:sz w:val="35"/>
        </w:rPr>
      </w:pPr>
    </w:p>
    <w:p w14:paraId="508FCF69" w14:textId="77777777" w:rsidR="002810C9" w:rsidRDefault="002810C9" w:rsidP="002810C9">
      <w:pPr>
        <w:pStyle w:val="1"/>
        <w:spacing w:before="71"/>
        <w:ind w:left="1903"/>
        <w:rPr>
          <w:color w:val="auto"/>
          <w:lang w:val="ru-RU"/>
        </w:rPr>
      </w:pPr>
      <w:r>
        <w:rPr>
          <w:color w:val="auto"/>
          <w:lang w:val="ru-RU"/>
        </w:rPr>
        <w:lastRenderedPageBreak/>
        <w:t xml:space="preserve">             Р</w:t>
      </w:r>
      <w:r w:rsidRPr="008A2BE4">
        <w:rPr>
          <w:color w:val="auto"/>
          <w:lang w:val="ru-RU"/>
        </w:rPr>
        <w:t>асход</w:t>
      </w:r>
      <w:r>
        <w:rPr>
          <w:color w:val="auto"/>
          <w:lang w:val="ru-RU"/>
        </w:rPr>
        <w:t xml:space="preserve">ы </w:t>
      </w:r>
      <w:r w:rsidRPr="008A2BE4">
        <w:rPr>
          <w:color w:val="auto"/>
          <w:lang w:val="ru-RU"/>
        </w:rPr>
        <w:t>бюджета на содержание учреждений социальной</w:t>
      </w:r>
      <w:r w:rsidRPr="008A2BE4">
        <w:rPr>
          <w:color w:val="auto"/>
          <w:spacing w:val="-20"/>
          <w:lang w:val="ru-RU"/>
        </w:rPr>
        <w:t xml:space="preserve"> </w:t>
      </w:r>
      <w:r w:rsidRPr="008A2BE4">
        <w:rPr>
          <w:color w:val="auto"/>
          <w:lang w:val="ru-RU"/>
        </w:rPr>
        <w:t>сферы</w:t>
      </w:r>
    </w:p>
    <w:p w14:paraId="3814E276" w14:textId="77777777" w:rsidR="002810C9" w:rsidRPr="002810C9" w:rsidRDefault="002810C9" w:rsidP="002810C9">
      <w:pPr>
        <w:pStyle w:val="1"/>
        <w:spacing w:before="71"/>
        <w:ind w:left="1903"/>
        <w:rPr>
          <w:color w:val="auto"/>
          <w:sz w:val="18"/>
          <w:szCs w:val="18"/>
          <w:lang w:val="ru-RU"/>
        </w:rPr>
      </w:pPr>
    </w:p>
    <w:p w14:paraId="14409140" w14:textId="77777777" w:rsidR="002810C9" w:rsidRPr="002810C9" w:rsidRDefault="002810C9" w:rsidP="002810C9">
      <w:pPr>
        <w:pStyle w:val="a3"/>
        <w:jc w:val="center"/>
        <w:rPr>
          <w:i/>
          <w:color w:val="auto"/>
          <w:sz w:val="22"/>
          <w:szCs w:val="22"/>
          <w:lang w:val="ru-RU"/>
        </w:rPr>
      </w:pPr>
      <w:r>
        <w:rPr>
          <w:i/>
          <w:color w:val="auto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810C9">
        <w:rPr>
          <w:i/>
          <w:color w:val="auto"/>
          <w:sz w:val="22"/>
          <w:szCs w:val="22"/>
          <w:lang w:val="ru-RU"/>
        </w:rPr>
        <w:t>(рублей)</w:t>
      </w:r>
    </w:p>
    <w:tbl>
      <w:tblPr>
        <w:tblStyle w:val="TableNormal"/>
        <w:tblW w:w="15093" w:type="dxa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1559"/>
        <w:gridCol w:w="1985"/>
        <w:gridCol w:w="1559"/>
        <w:gridCol w:w="1701"/>
        <w:gridCol w:w="1559"/>
        <w:gridCol w:w="1701"/>
        <w:gridCol w:w="1701"/>
      </w:tblGrid>
      <w:tr w:rsidR="003E448D" w:rsidRPr="00EE230B" w14:paraId="63DE80DD" w14:textId="77777777" w:rsidTr="003E448D">
        <w:trPr>
          <w:trHeight w:val="830"/>
        </w:trPr>
        <w:tc>
          <w:tcPr>
            <w:tcW w:w="3328" w:type="dxa"/>
          </w:tcPr>
          <w:p w14:paraId="0C110990" w14:textId="77777777" w:rsidR="002810C9" w:rsidRDefault="002810C9">
            <w:pPr>
              <w:pStyle w:val="TableParagraph"/>
              <w:ind w:left="561"/>
              <w:jc w:val="left"/>
              <w:rPr>
                <w:color w:val="auto"/>
                <w:sz w:val="24"/>
              </w:rPr>
            </w:pPr>
          </w:p>
          <w:p w14:paraId="04A88D77" w14:textId="77777777" w:rsidR="003E448D" w:rsidRPr="004D731C" w:rsidRDefault="003E448D">
            <w:pPr>
              <w:pStyle w:val="TableParagraph"/>
              <w:ind w:left="561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Наименование расходов</w:t>
            </w:r>
          </w:p>
        </w:tc>
        <w:tc>
          <w:tcPr>
            <w:tcW w:w="1559" w:type="dxa"/>
          </w:tcPr>
          <w:p w14:paraId="5147D1E4" w14:textId="77777777" w:rsidR="003E448D" w:rsidRPr="004D731C" w:rsidRDefault="003E448D" w:rsidP="00416F8D">
            <w:pPr>
              <w:pStyle w:val="TableParagraph"/>
              <w:spacing w:before="5"/>
              <w:jc w:val="center"/>
              <w:rPr>
                <w:i/>
                <w:color w:val="auto"/>
                <w:sz w:val="23"/>
              </w:rPr>
            </w:pPr>
          </w:p>
          <w:p w14:paraId="4B4BF27E" w14:textId="77777777" w:rsidR="003E448D" w:rsidRPr="004D731C" w:rsidRDefault="003E448D" w:rsidP="00416F8D">
            <w:pPr>
              <w:pStyle w:val="TableParagraph"/>
              <w:ind w:right="96"/>
              <w:jc w:val="center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Образование</w:t>
            </w:r>
          </w:p>
        </w:tc>
        <w:tc>
          <w:tcPr>
            <w:tcW w:w="1985" w:type="dxa"/>
          </w:tcPr>
          <w:p w14:paraId="3BA29D5F" w14:textId="77777777" w:rsidR="003E448D" w:rsidRPr="004D731C" w:rsidRDefault="003E448D" w:rsidP="00416F8D">
            <w:pPr>
              <w:pStyle w:val="TableParagraph"/>
              <w:spacing w:before="5"/>
              <w:jc w:val="center"/>
              <w:rPr>
                <w:i/>
                <w:color w:val="auto"/>
                <w:sz w:val="23"/>
              </w:rPr>
            </w:pPr>
          </w:p>
          <w:p w14:paraId="687C17EE" w14:textId="77777777" w:rsidR="003E448D" w:rsidRPr="004D731C" w:rsidRDefault="003E448D" w:rsidP="00416F8D">
            <w:pPr>
              <w:pStyle w:val="TableParagraph"/>
              <w:ind w:right="95"/>
              <w:jc w:val="center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Здравоохранение</w:t>
            </w:r>
          </w:p>
        </w:tc>
        <w:tc>
          <w:tcPr>
            <w:tcW w:w="1559" w:type="dxa"/>
          </w:tcPr>
          <w:p w14:paraId="7BAEFE2B" w14:textId="77777777" w:rsidR="003E448D" w:rsidRPr="004D731C" w:rsidRDefault="003E448D" w:rsidP="00416F8D">
            <w:pPr>
              <w:pStyle w:val="TableParagraph"/>
              <w:spacing w:before="131"/>
              <w:ind w:left="241" w:right="77" w:hanging="132"/>
              <w:jc w:val="center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Социальная политика</w:t>
            </w:r>
          </w:p>
        </w:tc>
        <w:tc>
          <w:tcPr>
            <w:tcW w:w="1701" w:type="dxa"/>
          </w:tcPr>
          <w:p w14:paraId="0359A95E" w14:textId="77777777" w:rsidR="003E448D" w:rsidRPr="008A2BE4" w:rsidRDefault="003E448D" w:rsidP="00416F8D">
            <w:pPr>
              <w:pStyle w:val="TableParagraph"/>
              <w:ind w:left="109" w:right="100"/>
              <w:jc w:val="center"/>
              <w:rPr>
                <w:color w:val="auto"/>
                <w:sz w:val="24"/>
                <w:lang w:val="ru-RU"/>
              </w:rPr>
            </w:pPr>
            <w:r w:rsidRPr="008A2BE4">
              <w:rPr>
                <w:color w:val="auto"/>
                <w:spacing w:val="-1"/>
                <w:sz w:val="24"/>
                <w:lang w:val="ru-RU"/>
              </w:rPr>
              <w:t>Культура и средства массовой информации</w:t>
            </w:r>
          </w:p>
        </w:tc>
        <w:tc>
          <w:tcPr>
            <w:tcW w:w="1559" w:type="dxa"/>
          </w:tcPr>
          <w:p w14:paraId="21C32470" w14:textId="77777777" w:rsidR="003E448D" w:rsidRPr="008A2BE4" w:rsidRDefault="003E448D" w:rsidP="00416F8D">
            <w:pPr>
              <w:pStyle w:val="TableParagraph"/>
              <w:spacing w:before="5"/>
              <w:jc w:val="center"/>
              <w:rPr>
                <w:i/>
                <w:color w:val="auto"/>
                <w:sz w:val="23"/>
                <w:lang w:val="ru-RU"/>
              </w:rPr>
            </w:pPr>
          </w:p>
          <w:p w14:paraId="56599362" w14:textId="77777777" w:rsidR="003E448D" w:rsidRPr="004D731C" w:rsidRDefault="003E448D" w:rsidP="00416F8D">
            <w:pPr>
              <w:pStyle w:val="TableParagraph"/>
              <w:ind w:right="99"/>
              <w:jc w:val="center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Физкультура</w:t>
            </w:r>
          </w:p>
        </w:tc>
        <w:tc>
          <w:tcPr>
            <w:tcW w:w="1701" w:type="dxa"/>
          </w:tcPr>
          <w:p w14:paraId="4578075E" w14:textId="77777777" w:rsidR="003E448D" w:rsidRPr="004D731C" w:rsidRDefault="003E448D" w:rsidP="00416F8D">
            <w:pPr>
              <w:pStyle w:val="TableParagraph"/>
              <w:spacing w:before="5"/>
              <w:jc w:val="center"/>
              <w:rPr>
                <w:i/>
                <w:color w:val="auto"/>
                <w:sz w:val="23"/>
              </w:rPr>
            </w:pPr>
          </w:p>
          <w:p w14:paraId="28BF8927" w14:textId="77777777" w:rsidR="003E448D" w:rsidRPr="004D731C" w:rsidRDefault="003E448D" w:rsidP="00416F8D">
            <w:pPr>
              <w:pStyle w:val="TableParagraph"/>
              <w:ind w:left="195"/>
              <w:jc w:val="center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Всего</w:t>
            </w:r>
          </w:p>
        </w:tc>
        <w:tc>
          <w:tcPr>
            <w:tcW w:w="1701" w:type="dxa"/>
          </w:tcPr>
          <w:p w14:paraId="56FD5523" w14:textId="77777777" w:rsidR="003E448D" w:rsidRDefault="003E448D" w:rsidP="00416F8D">
            <w:pPr>
              <w:pStyle w:val="TableParagraph"/>
              <w:spacing w:before="5"/>
              <w:jc w:val="center"/>
              <w:rPr>
                <w:i/>
                <w:color w:val="auto"/>
                <w:sz w:val="23"/>
                <w:lang w:val="ru-RU"/>
              </w:rPr>
            </w:pPr>
          </w:p>
          <w:p w14:paraId="4FB813DA" w14:textId="77777777" w:rsidR="003E448D" w:rsidRPr="003E448D" w:rsidRDefault="003E448D" w:rsidP="00416F8D">
            <w:pPr>
              <w:pStyle w:val="TableParagraph"/>
              <w:spacing w:before="5"/>
              <w:jc w:val="center"/>
              <w:rPr>
                <w:color w:val="auto"/>
                <w:sz w:val="23"/>
                <w:lang w:val="ru-RU"/>
              </w:rPr>
            </w:pPr>
            <w:r w:rsidRPr="003E448D">
              <w:rPr>
                <w:color w:val="auto"/>
                <w:sz w:val="23"/>
                <w:lang w:val="ru-RU"/>
              </w:rPr>
              <w:t>Удельный вес в расходах</w:t>
            </w:r>
            <w:r w:rsidR="00DE02F7">
              <w:rPr>
                <w:color w:val="auto"/>
                <w:sz w:val="23"/>
                <w:lang w:val="ru-RU"/>
              </w:rPr>
              <w:t xml:space="preserve"> на социальную сферу</w:t>
            </w:r>
            <w:r>
              <w:rPr>
                <w:color w:val="auto"/>
                <w:sz w:val="23"/>
                <w:lang w:val="ru-RU"/>
              </w:rPr>
              <w:t xml:space="preserve"> (%)</w:t>
            </w:r>
          </w:p>
        </w:tc>
      </w:tr>
      <w:tr w:rsidR="003E448D" w:rsidRPr="003C4FF9" w14:paraId="1DC748D0" w14:textId="77777777" w:rsidTr="003E448D">
        <w:trPr>
          <w:trHeight w:val="838"/>
        </w:trPr>
        <w:tc>
          <w:tcPr>
            <w:tcW w:w="3328" w:type="dxa"/>
          </w:tcPr>
          <w:p w14:paraId="6A0282FD" w14:textId="77777777" w:rsidR="003E448D" w:rsidRPr="004D731C" w:rsidRDefault="003E448D" w:rsidP="00AF3343">
            <w:pPr>
              <w:pStyle w:val="TableParagraph"/>
              <w:ind w:left="107" w:right="729"/>
              <w:jc w:val="left"/>
              <w:rPr>
                <w:color w:val="auto"/>
                <w:sz w:val="24"/>
                <w:lang w:val="ru-RU"/>
              </w:rPr>
            </w:pPr>
            <w:r w:rsidRPr="004D731C">
              <w:rPr>
                <w:color w:val="auto"/>
                <w:sz w:val="24"/>
                <w:lang w:val="ru-RU"/>
              </w:rPr>
              <w:t>Заработная плата и взносы (отчисления) на социальное страхование</w:t>
            </w:r>
          </w:p>
        </w:tc>
        <w:tc>
          <w:tcPr>
            <w:tcW w:w="1559" w:type="dxa"/>
          </w:tcPr>
          <w:p w14:paraId="7D68028B" w14:textId="77777777" w:rsidR="003E448D" w:rsidRPr="007C1830" w:rsidRDefault="00D4668D" w:rsidP="002810C9">
            <w:pPr>
              <w:pStyle w:val="TableParagraph"/>
              <w:ind w:right="96"/>
              <w:jc w:val="center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77 813 010</w:t>
            </w:r>
          </w:p>
        </w:tc>
        <w:tc>
          <w:tcPr>
            <w:tcW w:w="1985" w:type="dxa"/>
          </w:tcPr>
          <w:p w14:paraId="1A367826" w14:textId="77777777" w:rsidR="003E448D" w:rsidRPr="007C1830" w:rsidRDefault="00DE02F7">
            <w:pPr>
              <w:pStyle w:val="TableParagraph"/>
              <w:ind w:right="94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45 433 600</w:t>
            </w:r>
          </w:p>
        </w:tc>
        <w:tc>
          <w:tcPr>
            <w:tcW w:w="1559" w:type="dxa"/>
          </w:tcPr>
          <w:p w14:paraId="36AC01C7" w14:textId="77777777" w:rsidR="003E448D" w:rsidRPr="007C1830" w:rsidRDefault="00DE02F7">
            <w:pPr>
              <w:pStyle w:val="TableParagraph"/>
              <w:ind w:right="94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5 789 523</w:t>
            </w:r>
          </w:p>
        </w:tc>
        <w:tc>
          <w:tcPr>
            <w:tcW w:w="1701" w:type="dxa"/>
          </w:tcPr>
          <w:p w14:paraId="7FCCFD11" w14:textId="77777777" w:rsidR="003E448D" w:rsidRPr="007C1830" w:rsidRDefault="00DE02F7">
            <w:pPr>
              <w:pStyle w:val="TableParagraph"/>
              <w:ind w:right="96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5 359 669</w:t>
            </w:r>
          </w:p>
        </w:tc>
        <w:tc>
          <w:tcPr>
            <w:tcW w:w="1559" w:type="dxa"/>
          </w:tcPr>
          <w:p w14:paraId="761563D8" w14:textId="77777777" w:rsidR="003E448D" w:rsidRPr="007C1830" w:rsidRDefault="00DE02F7">
            <w:pPr>
              <w:pStyle w:val="TableParagraph"/>
              <w:ind w:right="94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1 828 604</w:t>
            </w:r>
          </w:p>
        </w:tc>
        <w:tc>
          <w:tcPr>
            <w:tcW w:w="1701" w:type="dxa"/>
          </w:tcPr>
          <w:p w14:paraId="2DA43A40" w14:textId="77777777" w:rsidR="003E448D" w:rsidRPr="007C1830" w:rsidRDefault="00DE02F7">
            <w:pPr>
              <w:pStyle w:val="TableParagraph"/>
              <w:ind w:right="97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136 224 406</w:t>
            </w:r>
          </w:p>
        </w:tc>
        <w:tc>
          <w:tcPr>
            <w:tcW w:w="1701" w:type="dxa"/>
          </w:tcPr>
          <w:p w14:paraId="105B6891" w14:textId="77777777" w:rsidR="003E448D" w:rsidRPr="007C1830" w:rsidRDefault="00DE02F7">
            <w:pPr>
              <w:pStyle w:val="TableParagraph"/>
              <w:ind w:right="97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72,4</w:t>
            </w:r>
          </w:p>
        </w:tc>
      </w:tr>
      <w:tr w:rsidR="003E448D" w:rsidRPr="004D731C" w14:paraId="465FCCC8" w14:textId="77777777" w:rsidTr="003E448D">
        <w:trPr>
          <w:trHeight w:val="373"/>
        </w:trPr>
        <w:tc>
          <w:tcPr>
            <w:tcW w:w="3328" w:type="dxa"/>
          </w:tcPr>
          <w:p w14:paraId="014107A4" w14:textId="77777777" w:rsidR="003E448D" w:rsidRPr="004D731C" w:rsidRDefault="003E448D" w:rsidP="008A75A5">
            <w:pPr>
              <w:pStyle w:val="TableParagraph"/>
              <w:spacing w:before="42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Лекарственные средства</w:t>
            </w:r>
          </w:p>
        </w:tc>
        <w:tc>
          <w:tcPr>
            <w:tcW w:w="1559" w:type="dxa"/>
          </w:tcPr>
          <w:p w14:paraId="36CEDB45" w14:textId="77777777" w:rsidR="003E448D" w:rsidRPr="007C1830" w:rsidRDefault="00DE02F7" w:rsidP="008A75A5">
            <w:pPr>
              <w:pStyle w:val="TableParagraph"/>
              <w:spacing w:before="42"/>
              <w:ind w:right="96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0</w:t>
            </w:r>
          </w:p>
        </w:tc>
        <w:tc>
          <w:tcPr>
            <w:tcW w:w="1985" w:type="dxa"/>
          </w:tcPr>
          <w:p w14:paraId="38BEC4DA" w14:textId="77777777" w:rsidR="003E448D" w:rsidRPr="007C1830" w:rsidRDefault="00DE02F7" w:rsidP="008A75A5">
            <w:pPr>
              <w:pStyle w:val="TableParagraph"/>
              <w:spacing w:before="42"/>
              <w:ind w:right="96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6 750 000</w:t>
            </w:r>
          </w:p>
        </w:tc>
        <w:tc>
          <w:tcPr>
            <w:tcW w:w="1559" w:type="dxa"/>
          </w:tcPr>
          <w:p w14:paraId="0992BBE3" w14:textId="77777777" w:rsidR="003E448D" w:rsidRPr="007C1830" w:rsidRDefault="00DE02F7" w:rsidP="008A75A5">
            <w:pPr>
              <w:pStyle w:val="TableParagraph"/>
              <w:spacing w:before="42"/>
              <w:ind w:right="96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1 177</w:t>
            </w:r>
          </w:p>
        </w:tc>
        <w:tc>
          <w:tcPr>
            <w:tcW w:w="1701" w:type="dxa"/>
          </w:tcPr>
          <w:p w14:paraId="5D3E9B07" w14:textId="77777777" w:rsidR="003E448D" w:rsidRPr="007C1830" w:rsidRDefault="00DE02F7" w:rsidP="008A75A5">
            <w:pPr>
              <w:pStyle w:val="TableParagraph"/>
              <w:spacing w:before="42"/>
              <w:ind w:right="96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0</w:t>
            </w:r>
          </w:p>
        </w:tc>
        <w:tc>
          <w:tcPr>
            <w:tcW w:w="1559" w:type="dxa"/>
          </w:tcPr>
          <w:p w14:paraId="45CE31C9" w14:textId="77777777" w:rsidR="003E448D" w:rsidRPr="007C1830" w:rsidRDefault="00DE02F7" w:rsidP="008A75A5">
            <w:pPr>
              <w:pStyle w:val="TableParagraph"/>
              <w:spacing w:before="42"/>
              <w:ind w:right="96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0</w:t>
            </w:r>
          </w:p>
        </w:tc>
        <w:tc>
          <w:tcPr>
            <w:tcW w:w="1701" w:type="dxa"/>
          </w:tcPr>
          <w:p w14:paraId="1258C87C" w14:textId="77777777" w:rsidR="003E448D" w:rsidRPr="007C1830" w:rsidRDefault="00DE02F7" w:rsidP="008A75A5">
            <w:pPr>
              <w:pStyle w:val="TableParagraph"/>
              <w:spacing w:before="42"/>
              <w:ind w:right="96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6 751 177</w:t>
            </w:r>
          </w:p>
        </w:tc>
        <w:tc>
          <w:tcPr>
            <w:tcW w:w="1701" w:type="dxa"/>
          </w:tcPr>
          <w:p w14:paraId="730FF611" w14:textId="77777777" w:rsidR="003E448D" w:rsidRPr="007C1830" w:rsidRDefault="00DE02F7" w:rsidP="008A75A5">
            <w:pPr>
              <w:pStyle w:val="TableParagraph"/>
              <w:spacing w:before="42"/>
              <w:ind w:right="96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3,6</w:t>
            </w:r>
          </w:p>
        </w:tc>
      </w:tr>
      <w:tr w:rsidR="003E448D" w:rsidRPr="004D731C" w14:paraId="1DE3DE41" w14:textId="77777777" w:rsidTr="003E448D">
        <w:trPr>
          <w:trHeight w:val="373"/>
        </w:trPr>
        <w:tc>
          <w:tcPr>
            <w:tcW w:w="3328" w:type="dxa"/>
          </w:tcPr>
          <w:p w14:paraId="643FEFFE" w14:textId="77777777" w:rsidR="003E448D" w:rsidRPr="00F76CDE" w:rsidRDefault="00F76CDE">
            <w:pPr>
              <w:pStyle w:val="TableParagraph"/>
              <w:spacing w:before="42"/>
              <w:ind w:left="107"/>
              <w:jc w:val="left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Продукты п</w:t>
            </w:r>
            <w:r w:rsidR="003E448D" w:rsidRPr="004D731C">
              <w:rPr>
                <w:color w:val="auto"/>
                <w:sz w:val="24"/>
              </w:rPr>
              <w:t>итани</w:t>
            </w:r>
            <w:r>
              <w:rPr>
                <w:color w:val="auto"/>
                <w:sz w:val="24"/>
                <w:lang w:val="ru-RU"/>
              </w:rPr>
              <w:t>я</w:t>
            </w:r>
          </w:p>
        </w:tc>
        <w:tc>
          <w:tcPr>
            <w:tcW w:w="1559" w:type="dxa"/>
          </w:tcPr>
          <w:p w14:paraId="03E6CD3A" w14:textId="77777777" w:rsidR="003E448D" w:rsidRPr="007C1830" w:rsidRDefault="00DE02F7">
            <w:pPr>
              <w:pStyle w:val="TableParagraph"/>
              <w:spacing w:before="42"/>
              <w:ind w:right="96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6 639 603</w:t>
            </w:r>
          </w:p>
        </w:tc>
        <w:tc>
          <w:tcPr>
            <w:tcW w:w="1985" w:type="dxa"/>
          </w:tcPr>
          <w:p w14:paraId="485BD767" w14:textId="77777777" w:rsidR="003E448D" w:rsidRPr="007C1830" w:rsidRDefault="00DE02F7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1 300 000</w:t>
            </w:r>
          </w:p>
        </w:tc>
        <w:tc>
          <w:tcPr>
            <w:tcW w:w="1559" w:type="dxa"/>
          </w:tcPr>
          <w:p w14:paraId="06636024" w14:textId="77777777" w:rsidR="003E448D" w:rsidRPr="007C1830" w:rsidRDefault="00DE02F7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81 400</w:t>
            </w:r>
          </w:p>
        </w:tc>
        <w:tc>
          <w:tcPr>
            <w:tcW w:w="1701" w:type="dxa"/>
          </w:tcPr>
          <w:p w14:paraId="2D6BF0C3" w14:textId="77777777" w:rsidR="003E448D" w:rsidRPr="007C1830" w:rsidRDefault="00DE02F7">
            <w:pPr>
              <w:pStyle w:val="TableParagraph"/>
              <w:spacing w:before="42"/>
              <w:ind w:right="97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0</w:t>
            </w:r>
          </w:p>
        </w:tc>
        <w:tc>
          <w:tcPr>
            <w:tcW w:w="1559" w:type="dxa"/>
          </w:tcPr>
          <w:p w14:paraId="21003EB6" w14:textId="77777777" w:rsidR="003E448D" w:rsidRPr="007C1830" w:rsidRDefault="00DE02F7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0</w:t>
            </w:r>
          </w:p>
        </w:tc>
        <w:tc>
          <w:tcPr>
            <w:tcW w:w="1701" w:type="dxa"/>
          </w:tcPr>
          <w:p w14:paraId="217285BD" w14:textId="77777777" w:rsidR="003E448D" w:rsidRPr="007C1830" w:rsidRDefault="00DE02F7">
            <w:pPr>
              <w:pStyle w:val="TableParagraph"/>
              <w:spacing w:before="42"/>
              <w:ind w:right="97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8 021 003</w:t>
            </w:r>
          </w:p>
        </w:tc>
        <w:tc>
          <w:tcPr>
            <w:tcW w:w="1701" w:type="dxa"/>
          </w:tcPr>
          <w:p w14:paraId="41817149" w14:textId="77777777" w:rsidR="00DE02F7" w:rsidRPr="007C1830" w:rsidRDefault="00DE02F7" w:rsidP="00DE02F7">
            <w:pPr>
              <w:pStyle w:val="TableParagraph"/>
              <w:spacing w:before="42"/>
              <w:ind w:right="97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4,3</w:t>
            </w:r>
          </w:p>
        </w:tc>
      </w:tr>
      <w:tr w:rsidR="00F76CDE" w:rsidRPr="004D731C" w14:paraId="39CF6FB5" w14:textId="77777777" w:rsidTr="003E448D">
        <w:trPr>
          <w:trHeight w:val="379"/>
        </w:trPr>
        <w:tc>
          <w:tcPr>
            <w:tcW w:w="3328" w:type="dxa"/>
          </w:tcPr>
          <w:p w14:paraId="49D22A32" w14:textId="77777777" w:rsidR="00F76CDE" w:rsidRPr="004D731C" w:rsidRDefault="00F76CDE">
            <w:pPr>
              <w:pStyle w:val="TableParagraph"/>
              <w:spacing w:line="256" w:lineRule="exact"/>
              <w:ind w:left="107"/>
              <w:jc w:val="left"/>
              <w:rPr>
                <w:color w:val="auto"/>
                <w:sz w:val="24"/>
              </w:rPr>
            </w:pPr>
            <w:r w:rsidRPr="00F76CDE">
              <w:rPr>
                <w:color w:val="auto"/>
                <w:sz w:val="24"/>
              </w:rPr>
              <w:t>Командировки и служебные разъезды</w:t>
            </w:r>
          </w:p>
        </w:tc>
        <w:tc>
          <w:tcPr>
            <w:tcW w:w="1559" w:type="dxa"/>
          </w:tcPr>
          <w:p w14:paraId="1EA99E0D" w14:textId="77777777" w:rsidR="00F76CDE" w:rsidRPr="007C1830" w:rsidRDefault="00DE02F7">
            <w:pPr>
              <w:pStyle w:val="TableParagraph"/>
              <w:spacing w:line="256" w:lineRule="exact"/>
              <w:ind w:right="96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18 645</w:t>
            </w:r>
          </w:p>
        </w:tc>
        <w:tc>
          <w:tcPr>
            <w:tcW w:w="1985" w:type="dxa"/>
          </w:tcPr>
          <w:p w14:paraId="6C21230D" w14:textId="77777777" w:rsidR="00F76CDE" w:rsidRPr="007C1830" w:rsidRDefault="00DE02F7">
            <w:pPr>
              <w:pStyle w:val="TableParagraph"/>
              <w:spacing w:line="256" w:lineRule="exact"/>
              <w:ind w:right="94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13 000</w:t>
            </w:r>
          </w:p>
        </w:tc>
        <w:tc>
          <w:tcPr>
            <w:tcW w:w="1559" w:type="dxa"/>
          </w:tcPr>
          <w:p w14:paraId="4E4A8AC1" w14:textId="77777777" w:rsidR="00F76CDE" w:rsidRPr="007C1830" w:rsidRDefault="00DE02F7">
            <w:pPr>
              <w:pStyle w:val="TableParagraph"/>
              <w:spacing w:line="256" w:lineRule="exact"/>
              <w:ind w:right="94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2 344</w:t>
            </w:r>
          </w:p>
        </w:tc>
        <w:tc>
          <w:tcPr>
            <w:tcW w:w="1701" w:type="dxa"/>
          </w:tcPr>
          <w:p w14:paraId="1CB9F0A5" w14:textId="77777777" w:rsidR="00F76CDE" w:rsidRPr="007C1830" w:rsidRDefault="00DE02F7">
            <w:pPr>
              <w:pStyle w:val="TableParagraph"/>
              <w:spacing w:line="256" w:lineRule="exact"/>
              <w:ind w:right="97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7 300</w:t>
            </w:r>
          </w:p>
        </w:tc>
        <w:tc>
          <w:tcPr>
            <w:tcW w:w="1559" w:type="dxa"/>
          </w:tcPr>
          <w:p w14:paraId="2451BE50" w14:textId="77777777" w:rsidR="00F76CDE" w:rsidRPr="007C1830" w:rsidRDefault="00DE02F7" w:rsidP="008E5E99">
            <w:pPr>
              <w:pStyle w:val="TableParagraph"/>
              <w:spacing w:line="256" w:lineRule="exact"/>
              <w:ind w:right="94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2 656</w:t>
            </w:r>
          </w:p>
        </w:tc>
        <w:tc>
          <w:tcPr>
            <w:tcW w:w="1701" w:type="dxa"/>
          </w:tcPr>
          <w:p w14:paraId="6EFECAC4" w14:textId="77777777" w:rsidR="00F76CDE" w:rsidRPr="007C1830" w:rsidRDefault="00DE02F7">
            <w:pPr>
              <w:pStyle w:val="TableParagraph"/>
              <w:spacing w:line="256" w:lineRule="exact"/>
              <w:ind w:right="97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43 945</w:t>
            </w:r>
          </w:p>
        </w:tc>
        <w:tc>
          <w:tcPr>
            <w:tcW w:w="1701" w:type="dxa"/>
          </w:tcPr>
          <w:p w14:paraId="3FB5BAE3" w14:textId="77777777" w:rsidR="00F76CDE" w:rsidRPr="007C1830" w:rsidRDefault="00DE02F7">
            <w:pPr>
              <w:pStyle w:val="TableParagraph"/>
              <w:spacing w:line="256" w:lineRule="exact"/>
              <w:ind w:right="97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0,02</w:t>
            </w:r>
          </w:p>
        </w:tc>
      </w:tr>
      <w:tr w:rsidR="00F76CDE" w:rsidRPr="004D731C" w14:paraId="601216F5" w14:textId="77777777" w:rsidTr="003E448D">
        <w:trPr>
          <w:trHeight w:val="379"/>
        </w:trPr>
        <w:tc>
          <w:tcPr>
            <w:tcW w:w="3328" w:type="dxa"/>
          </w:tcPr>
          <w:p w14:paraId="65FD330A" w14:textId="77777777" w:rsidR="00F76CDE" w:rsidRPr="00F76CDE" w:rsidRDefault="00F76CDE">
            <w:pPr>
              <w:pStyle w:val="TableParagraph"/>
              <w:spacing w:line="256" w:lineRule="exact"/>
              <w:ind w:left="107"/>
              <w:jc w:val="left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Транспортные услуги</w:t>
            </w:r>
          </w:p>
        </w:tc>
        <w:tc>
          <w:tcPr>
            <w:tcW w:w="1559" w:type="dxa"/>
          </w:tcPr>
          <w:p w14:paraId="3D9C00FE" w14:textId="77777777" w:rsidR="00F76CDE" w:rsidRPr="007C1830" w:rsidRDefault="00DE02F7" w:rsidP="00DE02F7">
            <w:pPr>
              <w:pStyle w:val="TableParagraph"/>
              <w:spacing w:line="256" w:lineRule="exact"/>
              <w:ind w:right="96"/>
              <w:rPr>
                <w:color w:val="auto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942 031</w:t>
            </w:r>
          </w:p>
        </w:tc>
        <w:tc>
          <w:tcPr>
            <w:tcW w:w="1985" w:type="dxa"/>
          </w:tcPr>
          <w:p w14:paraId="24DEDB81" w14:textId="77777777" w:rsidR="00F76CDE" w:rsidRPr="007C1830" w:rsidRDefault="00DE02F7">
            <w:pPr>
              <w:pStyle w:val="TableParagraph"/>
              <w:spacing w:line="256" w:lineRule="exact"/>
              <w:ind w:right="94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405 000</w:t>
            </w:r>
          </w:p>
        </w:tc>
        <w:tc>
          <w:tcPr>
            <w:tcW w:w="1559" w:type="dxa"/>
          </w:tcPr>
          <w:p w14:paraId="1497A56E" w14:textId="77777777" w:rsidR="00F76CDE" w:rsidRPr="007C1830" w:rsidRDefault="00DE02F7">
            <w:pPr>
              <w:pStyle w:val="TableParagraph"/>
              <w:spacing w:line="256" w:lineRule="exact"/>
              <w:ind w:right="94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9 466</w:t>
            </w:r>
          </w:p>
        </w:tc>
        <w:tc>
          <w:tcPr>
            <w:tcW w:w="1701" w:type="dxa"/>
          </w:tcPr>
          <w:p w14:paraId="18B21DF7" w14:textId="77777777" w:rsidR="00F76CDE" w:rsidRPr="007C1830" w:rsidRDefault="00DE02F7">
            <w:pPr>
              <w:pStyle w:val="TableParagraph"/>
              <w:spacing w:line="256" w:lineRule="exact"/>
              <w:ind w:right="97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91 775</w:t>
            </w:r>
          </w:p>
        </w:tc>
        <w:tc>
          <w:tcPr>
            <w:tcW w:w="1559" w:type="dxa"/>
          </w:tcPr>
          <w:p w14:paraId="04345EA2" w14:textId="77777777" w:rsidR="00F76CDE" w:rsidRPr="007C1830" w:rsidRDefault="00DE02F7" w:rsidP="008E5E99">
            <w:pPr>
              <w:pStyle w:val="TableParagraph"/>
              <w:spacing w:line="256" w:lineRule="exact"/>
              <w:ind w:right="94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0</w:t>
            </w:r>
          </w:p>
        </w:tc>
        <w:tc>
          <w:tcPr>
            <w:tcW w:w="1701" w:type="dxa"/>
          </w:tcPr>
          <w:p w14:paraId="681F0E6B" w14:textId="77777777" w:rsidR="00F76CDE" w:rsidRPr="007C1830" w:rsidRDefault="00DE02F7">
            <w:pPr>
              <w:pStyle w:val="TableParagraph"/>
              <w:spacing w:line="256" w:lineRule="exact"/>
              <w:ind w:right="97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1 448 272</w:t>
            </w:r>
          </w:p>
        </w:tc>
        <w:tc>
          <w:tcPr>
            <w:tcW w:w="1701" w:type="dxa"/>
          </w:tcPr>
          <w:p w14:paraId="0A79071A" w14:textId="77777777" w:rsidR="00F76CDE" w:rsidRPr="007C1830" w:rsidRDefault="00DE02F7">
            <w:pPr>
              <w:pStyle w:val="TableParagraph"/>
              <w:spacing w:line="256" w:lineRule="exact"/>
              <w:ind w:right="97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0,8</w:t>
            </w:r>
          </w:p>
        </w:tc>
      </w:tr>
      <w:tr w:rsidR="00F76CDE" w:rsidRPr="004D731C" w14:paraId="2C3520DE" w14:textId="77777777" w:rsidTr="003E448D">
        <w:trPr>
          <w:trHeight w:val="379"/>
        </w:trPr>
        <w:tc>
          <w:tcPr>
            <w:tcW w:w="3328" w:type="dxa"/>
          </w:tcPr>
          <w:p w14:paraId="31079CC8" w14:textId="77777777" w:rsidR="00F76CDE" w:rsidRPr="00F76CDE" w:rsidRDefault="00F76CDE">
            <w:pPr>
              <w:pStyle w:val="TableParagraph"/>
              <w:spacing w:line="256" w:lineRule="exact"/>
              <w:ind w:left="107"/>
              <w:jc w:val="left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Услуги связи</w:t>
            </w:r>
          </w:p>
        </w:tc>
        <w:tc>
          <w:tcPr>
            <w:tcW w:w="1559" w:type="dxa"/>
          </w:tcPr>
          <w:p w14:paraId="0C166E17" w14:textId="77777777" w:rsidR="00F76CDE" w:rsidRPr="007C1830" w:rsidRDefault="00DE02F7">
            <w:pPr>
              <w:pStyle w:val="TableParagraph"/>
              <w:spacing w:line="256" w:lineRule="exact"/>
              <w:ind w:right="96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106 862</w:t>
            </w:r>
          </w:p>
        </w:tc>
        <w:tc>
          <w:tcPr>
            <w:tcW w:w="1985" w:type="dxa"/>
          </w:tcPr>
          <w:p w14:paraId="538A1C21" w14:textId="77777777" w:rsidR="00F76CDE" w:rsidRPr="007C1830" w:rsidRDefault="00DE02F7">
            <w:pPr>
              <w:pStyle w:val="TableParagraph"/>
              <w:spacing w:line="256" w:lineRule="exact"/>
              <w:ind w:right="94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66 000</w:t>
            </w:r>
          </w:p>
        </w:tc>
        <w:tc>
          <w:tcPr>
            <w:tcW w:w="1559" w:type="dxa"/>
          </w:tcPr>
          <w:p w14:paraId="74660B88" w14:textId="77777777" w:rsidR="00F76CDE" w:rsidRPr="007C1830" w:rsidRDefault="00DE02F7">
            <w:pPr>
              <w:pStyle w:val="TableParagraph"/>
              <w:spacing w:line="256" w:lineRule="exact"/>
              <w:ind w:right="94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6 583</w:t>
            </w:r>
          </w:p>
        </w:tc>
        <w:tc>
          <w:tcPr>
            <w:tcW w:w="1701" w:type="dxa"/>
          </w:tcPr>
          <w:p w14:paraId="09D54FAE" w14:textId="77777777" w:rsidR="00F76CDE" w:rsidRPr="007C1830" w:rsidRDefault="00DE02F7">
            <w:pPr>
              <w:pStyle w:val="TableParagraph"/>
              <w:spacing w:line="256" w:lineRule="exact"/>
              <w:ind w:right="97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37 700</w:t>
            </w:r>
          </w:p>
        </w:tc>
        <w:tc>
          <w:tcPr>
            <w:tcW w:w="1559" w:type="dxa"/>
          </w:tcPr>
          <w:p w14:paraId="575E6FA5" w14:textId="77777777" w:rsidR="00F76CDE" w:rsidRPr="007C1830" w:rsidRDefault="00DE02F7" w:rsidP="008E5E99">
            <w:pPr>
              <w:pStyle w:val="TableParagraph"/>
              <w:spacing w:line="256" w:lineRule="exact"/>
              <w:ind w:right="94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11 736</w:t>
            </w:r>
          </w:p>
        </w:tc>
        <w:tc>
          <w:tcPr>
            <w:tcW w:w="1701" w:type="dxa"/>
          </w:tcPr>
          <w:p w14:paraId="5CEDF7F0" w14:textId="77777777" w:rsidR="00F76CDE" w:rsidRPr="007C1830" w:rsidRDefault="00DE02F7">
            <w:pPr>
              <w:pStyle w:val="TableParagraph"/>
              <w:spacing w:line="256" w:lineRule="exact"/>
              <w:ind w:right="97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228 881</w:t>
            </w:r>
          </w:p>
        </w:tc>
        <w:tc>
          <w:tcPr>
            <w:tcW w:w="1701" w:type="dxa"/>
          </w:tcPr>
          <w:p w14:paraId="304D9AB7" w14:textId="77777777" w:rsidR="00F76CDE" w:rsidRPr="007C1830" w:rsidRDefault="00DE02F7">
            <w:pPr>
              <w:pStyle w:val="TableParagraph"/>
              <w:spacing w:line="256" w:lineRule="exact"/>
              <w:ind w:right="97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0,12</w:t>
            </w:r>
          </w:p>
        </w:tc>
      </w:tr>
      <w:tr w:rsidR="003E448D" w:rsidRPr="004D731C" w14:paraId="539F1C33" w14:textId="77777777" w:rsidTr="003E448D">
        <w:trPr>
          <w:trHeight w:val="379"/>
        </w:trPr>
        <w:tc>
          <w:tcPr>
            <w:tcW w:w="3328" w:type="dxa"/>
          </w:tcPr>
          <w:p w14:paraId="0D3ABBF1" w14:textId="77777777" w:rsidR="003E448D" w:rsidRPr="004D731C" w:rsidRDefault="003E448D">
            <w:pPr>
              <w:pStyle w:val="TableParagraph"/>
              <w:spacing w:line="256" w:lineRule="exact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Коммунальные услуги</w:t>
            </w:r>
          </w:p>
        </w:tc>
        <w:tc>
          <w:tcPr>
            <w:tcW w:w="1559" w:type="dxa"/>
          </w:tcPr>
          <w:p w14:paraId="2148D77B" w14:textId="77777777" w:rsidR="003E448D" w:rsidRPr="007C1830" w:rsidRDefault="00DE02F7">
            <w:pPr>
              <w:pStyle w:val="TableParagraph"/>
              <w:spacing w:line="256" w:lineRule="exact"/>
              <w:ind w:right="96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8 534 795</w:t>
            </w:r>
          </w:p>
        </w:tc>
        <w:tc>
          <w:tcPr>
            <w:tcW w:w="1985" w:type="dxa"/>
          </w:tcPr>
          <w:p w14:paraId="027F55BD" w14:textId="77777777" w:rsidR="003E448D" w:rsidRPr="007C1830" w:rsidRDefault="00DE02F7">
            <w:pPr>
              <w:pStyle w:val="TableParagraph"/>
              <w:spacing w:line="256" w:lineRule="exact"/>
              <w:ind w:right="94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2 526 793</w:t>
            </w:r>
          </w:p>
        </w:tc>
        <w:tc>
          <w:tcPr>
            <w:tcW w:w="1559" w:type="dxa"/>
          </w:tcPr>
          <w:p w14:paraId="6A08F525" w14:textId="77777777" w:rsidR="003E448D" w:rsidRPr="007C1830" w:rsidRDefault="00DE02F7">
            <w:pPr>
              <w:pStyle w:val="TableParagraph"/>
              <w:spacing w:line="256" w:lineRule="exact"/>
              <w:ind w:right="94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133 786</w:t>
            </w:r>
          </w:p>
        </w:tc>
        <w:tc>
          <w:tcPr>
            <w:tcW w:w="1701" w:type="dxa"/>
          </w:tcPr>
          <w:p w14:paraId="74B18334" w14:textId="77777777" w:rsidR="003E448D" w:rsidRPr="007C1830" w:rsidRDefault="00DE02F7">
            <w:pPr>
              <w:pStyle w:val="TableParagraph"/>
              <w:spacing w:line="256" w:lineRule="exact"/>
              <w:ind w:right="97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1 625 338</w:t>
            </w:r>
          </w:p>
        </w:tc>
        <w:tc>
          <w:tcPr>
            <w:tcW w:w="1559" w:type="dxa"/>
          </w:tcPr>
          <w:p w14:paraId="59034EE9" w14:textId="77777777" w:rsidR="003E448D" w:rsidRPr="007C1830" w:rsidRDefault="00DE02F7" w:rsidP="008E5E99">
            <w:pPr>
              <w:pStyle w:val="TableParagraph"/>
              <w:spacing w:line="256" w:lineRule="exact"/>
              <w:ind w:right="94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449 261</w:t>
            </w:r>
          </w:p>
        </w:tc>
        <w:tc>
          <w:tcPr>
            <w:tcW w:w="1701" w:type="dxa"/>
          </w:tcPr>
          <w:p w14:paraId="6EF72592" w14:textId="77777777" w:rsidR="003E448D" w:rsidRPr="007C1830" w:rsidRDefault="00DE02F7">
            <w:pPr>
              <w:pStyle w:val="TableParagraph"/>
              <w:spacing w:line="256" w:lineRule="exact"/>
              <w:ind w:right="97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13 269 973</w:t>
            </w:r>
          </w:p>
        </w:tc>
        <w:tc>
          <w:tcPr>
            <w:tcW w:w="1701" w:type="dxa"/>
          </w:tcPr>
          <w:p w14:paraId="1A694595" w14:textId="77777777" w:rsidR="003E448D" w:rsidRPr="007C1830" w:rsidRDefault="00DE02F7">
            <w:pPr>
              <w:pStyle w:val="TableParagraph"/>
              <w:spacing w:line="256" w:lineRule="exact"/>
              <w:ind w:right="97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7,1</w:t>
            </w:r>
          </w:p>
        </w:tc>
      </w:tr>
      <w:tr w:rsidR="00F76CDE" w:rsidRPr="003C4FF9" w14:paraId="2B6DDD55" w14:textId="77777777" w:rsidTr="003E448D">
        <w:trPr>
          <w:trHeight w:val="370"/>
        </w:trPr>
        <w:tc>
          <w:tcPr>
            <w:tcW w:w="3328" w:type="dxa"/>
          </w:tcPr>
          <w:p w14:paraId="1A09BDC7" w14:textId="77777777" w:rsidR="00F76CDE" w:rsidRPr="00F76CDE" w:rsidRDefault="00F76CDE">
            <w:pPr>
              <w:pStyle w:val="TableParagraph"/>
              <w:spacing w:line="258" w:lineRule="exact"/>
              <w:ind w:left="107"/>
              <w:jc w:val="left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Т</w:t>
            </w:r>
            <w:r w:rsidRPr="00F76CDE">
              <w:rPr>
                <w:color w:val="auto"/>
                <w:sz w:val="24"/>
                <w:lang w:val="ru-RU"/>
              </w:rPr>
              <w:t>екущ</w:t>
            </w:r>
            <w:r>
              <w:rPr>
                <w:color w:val="auto"/>
                <w:sz w:val="24"/>
                <w:lang w:val="ru-RU"/>
              </w:rPr>
              <w:t>ий</w:t>
            </w:r>
            <w:r w:rsidRPr="00F76CDE">
              <w:rPr>
                <w:color w:val="auto"/>
                <w:sz w:val="24"/>
                <w:lang w:val="ru-RU"/>
              </w:rPr>
              <w:t xml:space="preserve"> ремонта оборудования и инвентаря</w:t>
            </w:r>
          </w:p>
        </w:tc>
        <w:tc>
          <w:tcPr>
            <w:tcW w:w="1559" w:type="dxa"/>
          </w:tcPr>
          <w:p w14:paraId="02C22854" w14:textId="77777777" w:rsidR="00F76CDE" w:rsidRPr="007C1830" w:rsidRDefault="00DE02F7">
            <w:pPr>
              <w:pStyle w:val="TableParagraph"/>
              <w:spacing w:line="258" w:lineRule="exact"/>
              <w:ind w:right="96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171 290</w:t>
            </w:r>
          </w:p>
        </w:tc>
        <w:tc>
          <w:tcPr>
            <w:tcW w:w="1985" w:type="dxa"/>
          </w:tcPr>
          <w:p w14:paraId="6D91D85C" w14:textId="77777777" w:rsidR="00F76CDE" w:rsidRPr="007C1830" w:rsidRDefault="00DE02F7">
            <w:pPr>
              <w:pStyle w:val="TableParagraph"/>
              <w:spacing w:line="258" w:lineRule="exact"/>
              <w:ind w:right="94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530 000</w:t>
            </w:r>
          </w:p>
        </w:tc>
        <w:tc>
          <w:tcPr>
            <w:tcW w:w="1559" w:type="dxa"/>
          </w:tcPr>
          <w:p w14:paraId="0F2623F5" w14:textId="77777777" w:rsidR="00F76CDE" w:rsidRPr="007C1830" w:rsidRDefault="00DE02F7" w:rsidP="00536925">
            <w:pPr>
              <w:pStyle w:val="TableParagraph"/>
              <w:spacing w:line="258" w:lineRule="exact"/>
              <w:ind w:right="94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2 712</w:t>
            </w:r>
          </w:p>
        </w:tc>
        <w:tc>
          <w:tcPr>
            <w:tcW w:w="1701" w:type="dxa"/>
          </w:tcPr>
          <w:p w14:paraId="453E3303" w14:textId="77777777" w:rsidR="00F76CDE" w:rsidRPr="007C1830" w:rsidRDefault="00DE02F7">
            <w:pPr>
              <w:pStyle w:val="TableParagraph"/>
              <w:spacing w:line="258" w:lineRule="exact"/>
              <w:ind w:right="97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48 000</w:t>
            </w:r>
          </w:p>
        </w:tc>
        <w:tc>
          <w:tcPr>
            <w:tcW w:w="1559" w:type="dxa"/>
          </w:tcPr>
          <w:p w14:paraId="7E37DF17" w14:textId="77777777" w:rsidR="00F76CDE" w:rsidRPr="007C1830" w:rsidRDefault="00DE02F7">
            <w:pPr>
              <w:pStyle w:val="TableParagraph"/>
              <w:spacing w:line="258" w:lineRule="exact"/>
              <w:ind w:right="94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148</w:t>
            </w:r>
          </w:p>
        </w:tc>
        <w:tc>
          <w:tcPr>
            <w:tcW w:w="1701" w:type="dxa"/>
          </w:tcPr>
          <w:p w14:paraId="40766FDD" w14:textId="77777777" w:rsidR="00F76CDE" w:rsidRPr="007C1830" w:rsidRDefault="00DE02F7">
            <w:pPr>
              <w:pStyle w:val="TableParagraph"/>
              <w:spacing w:line="258" w:lineRule="exact"/>
              <w:ind w:right="97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752 150,</w:t>
            </w:r>
          </w:p>
        </w:tc>
        <w:tc>
          <w:tcPr>
            <w:tcW w:w="1701" w:type="dxa"/>
          </w:tcPr>
          <w:p w14:paraId="1AAE4A87" w14:textId="77777777" w:rsidR="00F76CDE" w:rsidRPr="007C1830" w:rsidRDefault="00DE02F7">
            <w:pPr>
              <w:pStyle w:val="TableParagraph"/>
              <w:spacing w:line="258" w:lineRule="exact"/>
              <w:ind w:right="97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0,4</w:t>
            </w:r>
          </w:p>
        </w:tc>
      </w:tr>
      <w:tr w:rsidR="003E448D" w:rsidRPr="003C4FF9" w14:paraId="0421031F" w14:textId="77777777" w:rsidTr="003E448D">
        <w:trPr>
          <w:trHeight w:val="370"/>
        </w:trPr>
        <w:tc>
          <w:tcPr>
            <w:tcW w:w="3328" w:type="dxa"/>
          </w:tcPr>
          <w:p w14:paraId="30D0D9E0" w14:textId="77777777" w:rsidR="003E448D" w:rsidRPr="00F76CDE" w:rsidRDefault="00F76CDE">
            <w:pPr>
              <w:pStyle w:val="TableParagraph"/>
              <w:spacing w:line="258" w:lineRule="exact"/>
              <w:ind w:left="107"/>
              <w:jc w:val="left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Т</w:t>
            </w:r>
            <w:r w:rsidRPr="00F76CDE">
              <w:rPr>
                <w:color w:val="auto"/>
                <w:sz w:val="24"/>
                <w:lang w:val="ru-RU"/>
              </w:rPr>
              <w:t>екуще</w:t>
            </w:r>
            <w:r>
              <w:rPr>
                <w:color w:val="auto"/>
                <w:sz w:val="24"/>
                <w:lang w:val="ru-RU"/>
              </w:rPr>
              <w:t>ий</w:t>
            </w:r>
            <w:r w:rsidRPr="00F76CDE">
              <w:rPr>
                <w:color w:val="auto"/>
                <w:sz w:val="24"/>
                <w:lang w:val="ru-RU"/>
              </w:rPr>
              <w:t xml:space="preserve"> ремонта зданий и помещений</w:t>
            </w:r>
          </w:p>
        </w:tc>
        <w:tc>
          <w:tcPr>
            <w:tcW w:w="1559" w:type="dxa"/>
          </w:tcPr>
          <w:p w14:paraId="5743319A" w14:textId="77777777" w:rsidR="003E448D" w:rsidRPr="007C1830" w:rsidRDefault="00DE02F7">
            <w:pPr>
              <w:pStyle w:val="TableParagraph"/>
              <w:spacing w:line="258" w:lineRule="exact"/>
              <w:ind w:right="96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889 380</w:t>
            </w:r>
          </w:p>
        </w:tc>
        <w:tc>
          <w:tcPr>
            <w:tcW w:w="1985" w:type="dxa"/>
          </w:tcPr>
          <w:p w14:paraId="47D2C8DF" w14:textId="77777777" w:rsidR="003E448D" w:rsidRPr="007C1830" w:rsidRDefault="00DE02F7">
            <w:pPr>
              <w:pStyle w:val="TableParagraph"/>
              <w:spacing w:line="258" w:lineRule="exact"/>
              <w:ind w:right="94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455 000</w:t>
            </w:r>
          </w:p>
        </w:tc>
        <w:tc>
          <w:tcPr>
            <w:tcW w:w="1559" w:type="dxa"/>
          </w:tcPr>
          <w:p w14:paraId="7C70EA60" w14:textId="77777777" w:rsidR="003E448D" w:rsidRPr="007C1830" w:rsidRDefault="00DE02F7" w:rsidP="00536925">
            <w:pPr>
              <w:pStyle w:val="TableParagraph"/>
              <w:spacing w:line="258" w:lineRule="exact"/>
              <w:ind w:right="94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12 000</w:t>
            </w:r>
          </w:p>
        </w:tc>
        <w:tc>
          <w:tcPr>
            <w:tcW w:w="1701" w:type="dxa"/>
          </w:tcPr>
          <w:p w14:paraId="12DC5D23" w14:textId="77777777" w:rsidR="003E448D" w:rsidRPr="007C1830" w:rsidRDefault="00DE02F7">
            <w:pPr>
              <w:pStyle w:val="TableParagraph"/>
              <w:spacing w:line="258" w:lineRule="exact"/>
              <w:ind w:right="97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20 000</w:t>
            </w:r>
          </w:p>
        </w:tc>
        <w:tc>
          <w:tcPr>
            <w:tcW w:w="1559" w:type="dxa"/>
          </w:tcPr>
          <w:p w14:paraId="2AEDCFB9" w14:textId="77777777" w:rsidR="003E448D" w:rsidRPr="007C1830" w:rsidRDefault="00DE02F7">
            <w:pPr>
              <w:pStyle w:val="TableParagraph"/>
              <w:spacing w:line="258" w:lineRule="exact"/>
              <w:ind w:right="94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0</w:t>
            </w:r>
          </w:p>
        </w:tc>
        <w:tc>
          <w:tcPr>
            <w:tcW w:w="1701" w:type="dxa"/>
          </w:tcPr>
          <w:p w14:paraId="0046B50B" w14:textId="77777777" w:rsidR="003E448D" w:rsidRPr="007C1830" w:rsidRDefault="00DE02F7">
            <w:pPr>
              <w:pStyle w:val="TableParagraph"/>
              <w:spacing w:line="258" w:lineRule="exact"/>
              <w:ind w:right="97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1 376 380</w:t>
            </w:r>
          </w:p>
        </w:tc>
        <w:tc>
          <w:tcPr>
            <w:tcW w:w="1701" w:type="dxa"/>
          </w:tcPr>
          <w:p w14:paraId="339C0964" w14:textId="77777777" w:rsidR="003E448D" w:rsidRPr="007C1830" w:rsidRDefault="00DE02F7">
            <w:pPr>
              <w:pStyle w:val="TableParagraph"/>
              <w:spacing w:line="258" w:lineRule="exact"/>
              <w:ind w:right="97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0,7</w:t>
            </w:r>
          </w:p>
        </w:tc>
      </w:tr>
      <w:tr w:rsidR="003E448D" w:rsidRPr="00F76CDE" w14:paraId="134AB258" w14:textId="77777777" w:rsidTr="003E448D">
        <w:trPr>
          <w:trHeight w:val="319"/>
        </w:trPr>
        <w:tc>
          <w:tcPr>
            <w:tcW w:w="3328" w:type="dxa"/>
          </w:tcPr>
          <w:p w14:paraId="01816A32" w14:textId="77777777" w:rsidR="003E448D" w:rsidRPr="00F76CDE" w:rsidRDefault="00F76CDE">
            <w:pPr>
              <w:pStyle w:val="TableParagraph"/>
              <w:spacing w:line="256" w:lineRule="exact"/>
              <w:ind w:left="107"/>
              <w:jc w:val="left"/>
              <w:rPr>
                <w:color w:val="auto"/>
                <w:sz w:val="24"/>
                <w:lang w:val="ru-RU"/>
              </w:rPr>
            </w:pPr>
            <w:r w:rsidRPr="00F76CDE">
              <w:rPr>
                <w:color w:val="auto"/>
                <w:sz w:val="24"/>
                <w:lang w:val="ru-RU"/>
              </w:rPr>
              <w:t>Прочие расходы</w:t>
            </w:r>
          </w:p>
        </w:tc>
        <w:tc>
          <w:tcPr>
            <w:tcW w:w="1559" w:type="dxa"/>
          </w:tcPr>
          <w:p w14:paraId="5CD3C0E7" w14:textId="77777777" w:rsidR="003E448D" w:rsidRPr="007C1830" w:rsidRDefault="00DE02F7">
            <w:pPr>
              <w:pStyle w:val="TableParagraph"/>
              <w:spacing w:line="256" w:lineRule="exact"/>
              <w:ind w:right="96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1 311 945</w:t>
            </w:r>
          </w:p>
        </w:tc>
        <w:tc>
          <w:tcPr>
            <w:tcW w:w="1985" w:type="dxa"/>
          </w:tcPr>
          <w:p w14:paraId="429C355C" w14:textId="77777777" w:rsidR="003E448D" w:rsidRPr="007C1830" w:rsidRDefault="00DE02F7">
            <w:pPr>
              <w:pStyle w:val="TableParagraph"/>
              <w:spacing w:line="256" w:lineRule="exact"/>
              <w:ind w:right="94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953 600</w:t>
            </w:r>
          </w:p>
        </w:tc>
        <w:tc>
          <w:tcPr>
            <w:tcW w:w="1559" w:type="dxa"/>
          </w:tcPr>
          <w:p w14:paraId="7DB7EEBF" w14:textId="77777777" w:rsidR="003E448D" w:rsidRPr="007C1830" w:rsidRDefault="00DE02F7">
            <w:pPr>
              <w:pStyle w:val="TableParagraph"/>
              <w:spacing w:line="256" w:lineRule="exact"/>
              <w:ind w:right="94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105 457</w:t>
            </w:r>
          </w:p>
        </w:tc>
        <w:tc>
          <w:tcPr>
            <w:tcW w:w="1701" w:type="dxa"/>
          </w:tcPr>
          <w:p w14:paraId="144F1DE9" w14:textId="77777777" w:rsidR="003E448D" w:rsidRPr="007C1830" w:rsidRDefault="00DE02F7">
            <w:pPr>
              <w:pStyle w:val="TableParagraph"/>
              <w:spacing w:line="256" w:lineRule="exact"/>
              <w:ind w:right="97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406 000</w:t>
            </w:r>
          </w:p>
        </w:tc>
        <w:tc>
          <w:tcPr>
            <w:tcW w:w="1559" w:type="dxa"/>
          </w:tcPr>
          <w:p w14:paraId="3A3B2553" w14:textId="77777777" w:rsidR="003E448D" w:rsidRPr="007C1830" w:rsidRDefault="00DE02F7">
            <w:pPr>
              <w:pStyle w:val="TableParagraph"/>
              <w:spacing w:line="256" w:lineRule="exact"/>
              <w:ind w:right="94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148 012</w:t>
            </w:r>
          </w:p>
        </w:tc>
        <w:tc>
          <w:tcPr>
            <w:tcW w:w="1701" w:type="dxa"/>
          </w:tcPr>
          <w:p w14:paraId="0A13A50A" w14:textId="77777777" w:rsidR="003E448D" w:rsidRPr="007C1830" w:rsidRDefault="00DE02F7">
            <w:pPr>
              <w:pStyle w:val="TableParagraph"/>
              <w:spacing w:line="256" w:lineRule="exact"/>
              <w:ind w:right="97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2 925 014</w:t>
            </w:r>
          </w:p>
        </w:tc>
        <w:tc>
          <w:tcPr>
            <w:tcW w:w="1701" w:type="dxa"/>
          </w:tcPr>
          <w:p w14:paraId="2EAF39D7" w14:textId="77777777" w:rsidR="003E448D" w:rsidRPr="007C1830" w:rsidRDefault="00DE02F7">
            <w:pPr>
              <w:pStyle w:val="TableParagraph"/>
              <w:spacing w:line="256" w:lineRule="exact"/>
              <w:ind w:right="97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1,55</w:t>
            </w:r>
          </w:p>
        </w:tc>
      </w:tr>
      <w:tr w:rsidR="003E448D" w:rsidRPr="00F76CDE" w14:paraId="1E8A821B" w14:textId="77777777" w:rsidTr="003E448D">
        <w:trPr>
          <w:trHeight w:val="409"/>
        </w:trPr>
        <w:tc>
          <w:tcPr>
            <w:tcW w:w="3328" w:type="dxa"/>
          </w:tcPr>
          <w:p w14:paraId="33A88727" w14:textId="77777777" w:rsidR="003E448D" w:rsidRPr="00F76CDE" w:rsidRDefault="00F76CDE">
            <w:pPr>
              <w:pStyle w:val="TableParagraph"/>
              <w:spacing w:line="256" w:lineRule="exact"/>
              <w:ind w:left="107"/>
              <w:jc w:val="left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Трансферты населению</w:t>
            </w:r>
          </w:p>
        </w:tc>
        <w:tc>
          <w:tcPr>
            <w:tcW w:w="1559" w:type="dxa"/>
          </w:tcPr>
          <w:p w14:paraId="6355AAF3" w14:textId="77777777" w:rsidR="003E448D" w:rsidRPr="007C1830" w:rsidRDefault="00957FB9">
            <w:pPr>
              <w:pStyle w:val="TableParagraph"/>
              <w:spacing w:line="256" w:lineRule="exact"/>
              <w:ind w:right="96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212 302</w:t>
            </w:r>
          </w:p>
        </w:tc>
        <w:tc>
          <w:tcPr>
            <w:tcW w:w="1985" w:type="dxa"/>
          </w:tcPr>
          <w:p w14:paraId="688C0690" w14:textId="77777777" w:rsidR="003E448D" w:rsidRPr="007C1830" w:rsidRDefault="00957FB9">
            <w:pPr>
              <w:pStyle w:val="TableParagraph"/>
              <w:spacing w:line="256" w:lineRule="exact"/>
              <w:ind w:right="94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6 159 000</w:t>
            </w:r>
          </w:p>
        </w:tc>
        <w:tc>
          <w:tcPr>
            <w:tcW w:w="1559" w:type="dxa"/>
          </w:tcPr>
          <w:p w14:paraId="5EE4BDCB" w14:textId="77777777" w:rsidR="003E448D" w:rsidRPr="007C1830" w:rsidRDefault="00957FB9">
            <w:pPr>
              <w:pStyle w:val="TableParagraph"/>
              <w:spacing w:line="256" w:lineRule="exact"/>
              <w:ind w:right="94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4 006 203</w:t>
            </w:r>
          </w:p>
        </w:tc>
        <w:tc>
          <w:tcPr>
            <w:tcW w:w="1701" w:type="dxa"/>
          </w:tcPr>
          <w:p w14:paraId="0851FBC7" w14:textId="77777777" w:rsidR="003E448D" w:rsidRPr="007C1830" w:rsidRDefault="00957FB9">
            <w:pPr>
              <w:pStyle w:val="TableParagraph"/>
              <w:spacing w:line="256" w:lineRule="exact"/>
              <w:ind w:right="97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0</w:t>
            </w:r>
          </w:p>
        </w:tc>
        <w:tc>
          <w:tcPr>
            <w:tcW w:w="1559" w:type="dxa"/>
          </w:tcPr>
          <w:p w14:paraId="4C34AB67" w14:textId="77777777" w:rsidR="003E448D" w:rsidRPr="007C1830" w:rsidRDefault="00957FB9" w:rsidP="008E5E99">
            <w:pPr>
              <w:pStyle w:val="TableParagraph"/>
              <w:spacing w:line="256" w:lineRule="exact"/>
              <w:ind w:right="94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0</w:t>
            </w:r>
          </w:p>
        </w:tc>
        <w:tc>
          <w:tcPr>
            <w:tcW w:w="1701" w:type="dxa"/>
          </w:tcPr>
          <w:p w14:paraId="1BA06B68" w14:textId="77777777" w:rsidR="003E448D" w:rsidRPr="007C1830" w:rsidRDefault="00957FB9" w:rsidP="002E2874">
            <w:pPr>
              <w:pStyle w:val="TableParagraph"/>
              <w:spacing w:line="256" w:lineRule="exact"/>
              <w:ind w:right="97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10 377 505</w:t>
            </w:r>
          </w:p>
        </w:tc>
        <w:tc>
          <w:tcPr>
            <w:tcW w:w="1701" w:type="dxa"/>
          </w:tcPr>
          <w:p w14:paraId="74453837" w14:textId="77777777" w:rsidR="003E448D" w:rsidRPr="007C1830" w:rsidRDefault="00DE02F7" w:rsidP="002E2874">
            <w:pPr>
              <w:pStyle w:val="TableParagraph"/>
              <w:spacing w:line="256" w:lineRule="exact"/>
              <w:ind w:right="97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5,5</w:t>
            </w:r>
          </w:p>
        </w:tc>
      </w:tr>
      <w:tr w:rsidR="00DE02F7" w:rsidRPr="003C4FF9" w14:paraId="7D7D6802" w14:textId="77777777" w:rsidTr="003E448D">
        <w:trPr>
          <w:trHeight w:val="409"/>
        </w:trPr>
        <w:tc>
          <w:tcPr>
            <w:tcW w:w="3328" w:type="dxa"/>
          </w:tcPr>
          <w:p w14:paraId="42ADFD7B" w14:textId="77777777" w:rsidR="00DE02F7" w:rsidRDefault="00DE02F7">
            <w:pPr>
              <w:pStyle w:val="TableParagraph"/>
              <w:spacing w:line="256" w:lineRule="exact"/>
              <w:ind w:left="107"/>
              <w:jc w:val="left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Субсидии</w:t>
            </w:r>
          </w:p>
        </w:tc>
        <w:tc>
          <w:tcPr>
            <w:tcW w:w="1559" w:type="dxa"/>
          </w:tcPr>
          <w:p w14:paraId="27E22FF3" w14:textId="77777777" w:rsidR="00DE02F7" w:rsidRPr="007C1830" w:rsidRDefault="00DE02F7">
            <w:pPr>
              <w:pStyle w:val="TableParagraph"/>
              <w:spacing w:line="256" w:lineRule="exact"/>
              <w:ind w:right="96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0</w:t>
            </w:r>
          </w:p>
        </w:tc>
        <w:tc>
          <w:tcPr>
            <w:tcW w:w="1985" w:type="dxa"/>
          </w:tcPr>
          <w:p w14:paraId="2B565612" w14:textId="77777777" w:rsidR="00DE02F7" w:rsidRPr="007C1830" w:rsidRDefault="00DE02F7">
            <w:pPr>
              <w:pStyle w:val="TableParagraph"/>
              <w:spacing w:line="256" w:lineRule="exact"/>
              <w:ind w:right="94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0</w:t>
            </w:r>
          </w:p>
        </w:tc>
        <w:tc>
          <w:tcPr>
            <w:tcW w:w="1559" w:type="dxa"/>
          </w:tcPr>
          <w:p w14:paraId="2A30AD62" w14:textId="77777777" w:rsidR="00DE02F7" w:rsidRPr="007C1830" w:rsidRDefault="00DE02F7">
            <w:pPr>
              <w:pStyle w:val="TableParagraph"/>
              <w:spacing w:line="256" w:lineRule="exact"/>
              <w:ind w:right="94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19 500</w:t>
            </w:r>
          </w:p>
        </w:tc>
        <w:tc>
          <w:tcPr>
            <w:tcW w:w="1701" w:type="dxa"/>
          </w:tcPr>
          <w:p w14:paraId="28784EF6" w14:textId="77777777" w:rsidR="00DE02F7" w:rsidRPr="007C1830" w:rsidRDefault="00DE02F7">
            <w:pPr>
              <w:pStyle w:val="TableParagraph"/>
              <w:spacing w:line="256" w:lineRule="exact"/>
              <w:ind w:right="97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0</w:t>
            </w:r>
          </w:p>
        </w:tc>
        <w:tc>
          <w:tcPr>
            <w:tcW w:w="1559" w:type="dxa"/>
          </w:tcPr>
          <w:p w14:paraId="2A79FC59" w14:textId="77777777" w:rsidR="00DE02F7" w:rsidRPr="007C1830" w:rsidRDefault="00DE02F7" w:rsidP="008E5E99">
            <w:pPr>
              <w:pStyle w:val="TableParagraph"/>
              <w:spacing w:line="256" w:lineRule="exact"/>
              <w:ind w:right="94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0</w:t>
            </w:r>
          </w:p>
        </w:tc>
        <w:tc>
          <w:tcPr>
            <w:tcW w:w="1701" w:type="dxa"/>
          </w:tcPr>
          <w:p w14:paraId="24D2B907" w14:textId="77777777" w:rsidR="00DE02F7" w:rsidRPr="007C1830" w:rsidRDefault="00DE02F7" w:rsidP="002E2874">
            <w:pPr>
              <w:pStyle w:val="TableParagraph"/>
              <w:spacing w:line="256" w:lineRule="exact"/>
              <w:ind w:right="97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19 500</w:t>
            </w:r>
          </w:p>
        </w:tc>
        <w:tc>
          <w:tcPr>
            <w:tcW w:w="1701" w:type="dxa"/>
          </w:tcPr>
          <w:p w14:paraId="4310FB17" w14:textId="77777777" w:rsidR="00DE02F7" w:rsidRPr="007C1830" w:rsidRDefault="00DE02F7" w:rsidP="002E2874">
            <w:pPr>
              <w:pStyle w:val="TableParagraph"/>
              <w:spacing w:line="256" w:lineRule="exact"/>
              <w:ind w:right="97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0,01</w:t>
            </w:r>
          </w:p>
        </w:tc>
      </w:tr>
      <w:tr w:rsidR="00F76CDE" w:rsidRPr="003C4FF9" w14:paraId="02820C4F" w14:textId="77777777" w:rsidTr="003E448D">
        <w:trPr>
          <w:trHeight w:val="409"/>
        </w:trPr>
        <w:tc>
          <w:tcPr>
            <w:tcW w:w="3328" w:type="dxa"/>
          </w:tcPr>
          <w:p w14:paraId="4F0C1FF1" w14:textId="77777777" w:rsidR="00F76CDE" w:rsidRPr="00F76CDE" w:rsidRDefault="00F76CDE">
            <w:pPr>
              <w:pStyle w:val="TableParagraph"/>
              <w:spacing w:line="256" w:lineRule="exact"/>
              <w:ind w:left="107"/>
              <w:jc w:val="left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Приобретение оборудования и других основных средств</w:t>
            </w:r>
          </w:p>
        </w:tc>
        <w:tc>
          <w:tcPr>
            <w:tcW w:w="1559" w:type="dxa"/>
          </w:tcPr>
          <w:p w14:paraId="1F324D46" w14:textId="77777777" w:rsidR="00F76CDE" w:rsidRPr="007C1830" w:rsidRDefault="00957FB9">
            <w:pPr>
              <w:pStyle w:val="TableParagraph"/>
              <w:spacing w:line="256" w:lineRule="exact"/>
              <w:ind w:right="96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0</w:t>
            </w:r>
          </w:p>
        </w:tc>
        <w:tc>
          <w:tcPr>
            <w:tcW w:w="1985" w:type="dxa"/>
          </w:tcPr>
          <w:p w14:paraId="67CB3F68" w14:textId="77777777" w:rsidR="00F76CDE" w:rsidRPr="007C1830" w:rsidRDefault="00957FB9">
            <w:pPr>
              <w:pStyle w:val="TableParagraph"/>
              <w:spacing w:line="256" w:lineRule="exact"/>
              <w:ind w:right="94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1 496 000</w:t>
            </w:r>
          </w:p>
        </w:tc>
        <w:tc>
          <w:tcPr>
            <w:tcW w:w="1559" w:type="dxa"/>
          </w:tcPr>
          <w:p w14:paraId="7B4C75D5" w14:textId="77777777" w:rsidR="00F76CDE" w:rsidRPr="007C1830" w:rsidRDefault="00957FB9">
            <w:pPr>
              <w:pStyle w:val="TableParagraph"/>
              <w:spacing w:line="256" w:lineRule="exact"/>
              <w:ind w:right="94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0</w:t>
            </w:r>
          </w:p>
        </w:tc>
        <w:tc>
          <w:tcPr>
            <w:tcW w:w="1701" w:type="dxa"/>
          </w:tcPr>
          <w:p w14:paraId="3F5172A7" w14:textId="77777777" w:rsidR="00F76CDE" w:rsidRPr="007C1830" w:rsidRDefault="00957FB9">
            <w:pPr>
              <w:pStyle w:val="TableParagraph"/>
              <w:spacing w:line="256" w:lineRule="exact"/>
              <w:ind w:right="97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0</w:t>
            </w:r>
          </w:p>
        </w:tc>
        <w:tc>
          <w:tcPr>
            <w:tcW w:w="1559" w:type="dxa"/>
          </w:tcPr>
          <w:p w14:paraId="32A83754" w14:textId="77777777" w:rsidR="00F76CDE" w:rsidRPr="007C1830" w:rsidRDefault="00957FB9" w:rsidP="008E5E99">
            <w:pPr>
              <w:pStyle w:val="TableParagraph"/>
              <w:spacing w:line="256" w:lineRule="exact"/>
              <w:ind w:right="94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0</w:t>
            </w:r>
          </w:p>
        </w:tc>
        <w:tc>
          <w:tcPr>
            <w:tcW w:w="1701" w:type="dxa"/>
          </w:tcPr>
          <w:p w14:paraId="7A5F5001" w14:textId="77777777" w:rsidR="00F76CDE" w:rsidRPr="007C1830" w:rsidRDefault="00957FB9" w:rsidP="002E2874">
            <w:pPr>
              <w:pStyle w:val="TableParagraph"/>
              <w:spacing w:line="256" w:lineRule="exact"/>
              <w:ind w:right="97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1 496 000</w:t>
            </w:r>
          </w:p>
        </w:tc>
        <w:tc>
          <w:tcPr>
            <w:tcW w:w="1701" w:type="dxa"/>
          </w:tcPr>
          <w:p w14:paraId="358D22EF" w14:textId="77777777" w:rsidR="00F76CDE" w:rsidRPr="007C1830" w:rsidRDefault="00957FB9" w:rsidP="002E2874">
            <w:pPr>
              <w:pStyle w:val="TableParagraph"/>
              <w:spacing w:line="256" w:lineRule="exact"/>
              <w:ind w:right="97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0,8</w:t>
            </w:r>
          </w:p>
        </w:tc>
      </w:tr>
      <w:tr w:rsidR="00F76CDE" w:rsidRPr="00F76CDE" w14:paraId="0DF5838B" w14:textId="77777777" w:rsidTr="003E448D">
        <w:trPr>
          <w:trHeight w:val="409"/>
        </w:trPr>
        <w:tc>
          <w:tcPr>
            <w:tcW w:w="3328" w:type="dxa"/>
          </w:tcPr>
          <w:p w14:paraId="521EF23D" w14:textId="77777777" w:rsidR="00F76CDE" w:rsidRPr="00F76CDE" w:rsidRDefault="00F76CDE">
            <w:pPr>
              <w:pStyle w:val="TableParagraph"/>
              <w:spacing w:line="256" w:lineRule="exact"/>
              <w:ind w:left="107"/>
              <w:jc w:val="left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Капитальный ремонт</w:t>
            </w:r>
          </w:p>
        </w:tc>
        <w:tc>
          <w:tcPr>
            <w:tcW w:w="1559" w:type="dxa"/>
          </w:tcPr>
          <w:p w14:paraId="083FE934" w14:textId="77777777" w:rsidR="00F76CDE" w:rsidRPr="007C1830" w:rsidRDefault="00957FB9">
            <w:pPr>
              <w:pStyle w:val="TableParagraph"/>
              <w:spacing w:line="256" w:lineRule="exact"/>
              <w:ind w:right="96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1 020 770</w:t>
            </w:r>
          </w:p>
        </w:tc>
        <w:tc>
          <w:tcPr>
            <w:tcW w:w="1985" w:type="dxa"/>
          </w:tcPr>
          <w:p w14:paraId="16E22E9C" w14:textId="77777777" w:rsidR="00F76CDE" w:rsidRPr="007C1830" w:rsidRDefault="00957FB9">
            <w:pPr>
              <w:pStyle w:val="TableParagraph"/>
              <w:spacing w:line="256" w:lineRule="exact"/>
              <w:ind w:right="94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4 135 000</w:t>
            </w:r>
          </w:p>
        </w:tc>
        <w:tc>
          <w:tcPr>
            <w:tcW w:w="1559" w:type="dxa"/>
          </w:tcPr>
          <w:p w14:paraId="7E22CB6B" w14:textId="77777777" w:rsidR="00F76CDE" w:rsidRPr="007C1830" w:rsidRDefault="00957FB9">
            <w:pPr>
              <w:pStyle w:val="TableParagraph"/>
              <w:spacing w:line="256" w:lineRule="exact"/>
              <w:ind w:right="94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0</w:t>
            </w:r>
          </w:p>
        </w:tc>
        <w:tc>
          <w:tcPr>
            <w:tcW w:w="1701" w:type="dxa"/>
          </w:tcPr>
          <w:p w14:paraId="17E2C348" w14:textId="77777777" w:rsidR="00F76CDE" w:rsidRPr="007C1830" w:rsidRDefault="00957FB9">
            <w:pPr>
              <w:pStyle w:val="TableParagraph"/>
              <w:spacing w:line="256" w:lineRule="exact"/>
              <w:ind w:right="97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0</w:t>
            </w:r>
          </w:p>
        </w:tc>
        <w:tc>
          <w:tcPr>
            <w:tcW w:w="1559" w:type="dxa"/>
          </w:tcPr>
          <w:p w14:paraId="716A5AEC" w14:textId="77777777" w:rsidR="00F76CDE" w:rsidRPr="007C1830" w:rsidRDefault="00957FB9" w:rsidP="008E5E99">
            <w:pPr>
              <w:pStyle w:val="TableParagraph"/>
              <w:spacing w:line="256" w:lineRule="exact"/>
              <w:ind w:right="94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0</w:t>
            </w:r>
          </w:p>
        </w:tc>
        <w:tc>
          <w:tcPr>
            <w:tcW w:w="1701" w:type="dxa"/>
          </w:tcPr>
          <w:p w14:paraId="182F11AA" w14:textId="77777777" w:rsidR="00F76CDE" w:rsidRPr="007C1830" w:rsidRDefault="00957FB9" w:rsidP="002E2874">
            <w:pPr>
              <w:pStyle w:val="TableParagraph"/>
              <w:spacing w:line="256" w:lineRule="exact"/>
              <w:ind w:right="97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5 155 770</w:t>
            </w:r>
          </w:p>
        </w:tc>
        <w:tc>
          <w:tcPr>
            <w:tcW w:w="1701" w:type="dxa"/>
          </w:tcPr>
          <w:p w14:paraId="60C55908" w14:textId="77777777" w:rsidR="00F76CDE" w:rsidRPr="007C1830" w:rsidRDefault="00957FB9" w:rsidP="002E2874">
            <w:pPr>
              <w:pStyle w:val="TableParagraph"/>
              <w:spacing w:line="256" w:lineRule="exact"/>
              <w:ind w:right="97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2,7</w:t>
            </w:r>
          </w:p>
        </w:tc>
      </w:tr>
      <w:tr w:rsidR="003E448D" w:rsidRPr="00D73617" w14:paraId="58396B71" w14:textId="77777777" w:rsidTr="003E448D">
        <w:trPr>
          <w:trHeight w:val="374"/>
        </w:trPr>
        <w:tc>
          <w:tcPr>
            <w:tcW w:w="3328" w:type="dxa"/>
            <w:shd w:val="clear" w:color="auto" w:fill="BEBEBE"/>
          </w:tcPr>
          <w:p w14:paraId="1EC413BC" w14:textId="77777777" w:rsidR="003E448D" w:rsidRPr="00416F8D" w:rsidRDefault="003E448D">
            <w:pPr>
              <w:pStyle w:val="TableParagraph"/>
              <w:spacing w:before="47"/>
              <w:ind w:right="95"/>
              <w:rPr>
                <w:b/>
                <w:color w:val="000000" w:themeColor="text1"/>
                <w:sz w:val="24"/>
              </w:rPr>
            </w:pPr>
            <w:r w:rsidRPr="00416F8D">
              <w:rPr>
                <w:b/>
                <w:color w:val="000000" w:themeColor="text1"/>
                <w:sz w:val="24"/>
              </w:rPr>
              <w:t>ВСЕГО</w:t>
            </w:r>
          </w:p>
        </w:tc>
        <w:tc>
          <w:tcPr>
            <w:tcW w:w="1559" w:type="dxa"/>
            <w:shd w:val="clear" w:color="auto" w:fill="BEBEBE"/>
          </w:tcPr>
          <w:p w14:paraId="6335DB87" w14:textId="77777777" w:rsidR="003E448D" w:rsidRPr="007C1830" w:rsidRDefault="00957FB9" w:rsidP="00247C33">
            <w:pPr>
              <w:pStyle w:val="TableParagraph"/>
              <w:spacing w:before="47"/>
              <w:ind w:right="96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97 660 633</w:t>
            </w:r>
          </w:p>
        </w:tc>
        <w:tc>
          <w:tcPr>
            <w:tcW w:w="1985" w:type="dxa"/>
            <w:shd w:val="clear" w:color="auto" w:fill="BEBEBE"/>
          </w:tcPr>
          <w:p w14:paraId="2433A7C8" w14:textId="77777777" w:rsidR="003E448D" w:rsidRPr="007C1830" w:rsidRDefault="00957FB9">
            <w:pPr>
              <w:pStyle w:val="TableParagraph"/>
              <w:spacing w:before="47"/>
              <w:ind w:right="94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70 222 993</w:t>
            </w:r>
          </w:p>
        </w:tc>
        <w:tc>
          <w:tcPr>
            <w:tcW w:w="1559" w:type="dxa"/>
            <w:shd w:val="clear" w:color="auto" w:fill="BEBEBE"/>
          </w:tcPr>
          <w:p w14:paraId="6CB8600C" w14:textId="77777777" w:rsidR="003E448D" w:rsidRPr="007C1830" w:rsidRDefault="00957FB9">
            <w:pPr>
              <w:pStyle w:val="TableParagraph"/>
              <w:spacing w:before="47"/>
              <w:ind w:right="94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10 170 151</w:t>
            </w:r>
          </w:p>
        </w:tc>
        <w:tc>
          <w:tcPr>
            <w:tcW w:w="1701" w:type="dxa"/>
            <w:shd w:val="clear" w:color="auto" w:fill="BEBEBE"/>
          </w:tcPr>
          <w:p w14:paraId="784995A1" w14:textId="77777777" w:rsidR="003E448D" w:rsidRPr="007C1830" w:rsidRDefault="00957FB9" w:rsidP="00380753">
            <w:pPr>
              <w:pStyle w:val="TableParagraph"/>
              <w:spacing w:before="47"/>
              <w:ind w:right="96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7 595 782</w:t>
            </w:r>
          </w:p>
        </w:tc>
        <w:tc>
          <w:tcPr>
            <w:tcW w:w="1559" w:type="dxa"/>
            <w:shd w:val="clear" w:color="auto" w:fill="BEBEBE"/>
          </w:tcPr>
          <w:p w14:paraId="39FE49A2" w14:textId="77777777" w:rsidR="003E448D" w:rsidRPr="007C1830" w:rsidRDefault="00957FB9">
            <w:pPr>
              <w:pStyle w:val="TableParagraph"/>
              <w:spacing w:before="47"/>
              <w:ind w:right="94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2 440 417</w:t>
            </w:r>
          </w:p>
        </w:tc>
        <w:tc>
          <w:tcPr>
            <w:tcW w:w="1701" w:type="dxa"/>
            <w:shd w:val="clear" w:color="auto" w:fill="BEBEBE"/>
          </w:tcPr>
          <w:p w14:paraId="6B5BA756" w14:textId="77777777" w:rsidR="003E448D" w:rsidRPr="007C1830" w:rsidRDefault="00957FB9" w:rsidP="002E2874">
            <w:pPr>
              <w:pStyle w:val="TableParagraph"/>
              <w:spacing w:before="47"/>
              <w:ind w:right="97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188 089 976</w:t>
            </w:r>
          </w:p>
        </w:tc>
        <w:tc>
          <w:tcPr>
            <w:tcW w:w="1701" w:type="dxa"/>
            <w:shd w:val="clear" w:color="auto" w:fill="BEBEBE"/>
          </w:tcPr>
          <w:p w14:paraId="362F8621" w14:textId="77777777" w:rsidR="003E448D" w:rsidRPr="007C1830" w:rsidRDefault="00957FB9" w:rsidP="002E2874">
            <w:pPr>
              <w:pStyle w:val="TableParagraph"/>
              <w:spacing w:before="47"/>
              <w:ind w:right="97"/>
              <w:rPr>
                <w:color w:val="auto"/>
                <w:sz w:val="24"/>
                <w:lang w:val="ru-RU"/>
              </w:rPr>
            </w:pPr>
            <w:r w:rsidRPr="007C1830">
              <w:rPr>
                <w:color w:val="auto"/>
                <w:sz w:val="24"/>
                <w:lang w:val="ru-RU"/>
              </w:rPr>
              <w:t>100</w:t>
            </w:r>
          </w:p>
        </w:tc>
      </w:tr>
    </w:tbl>
    <w:p w14:paraId="2DDBA485" w14:textId="77777777" w:rsidR="00226836" w:rsidRPr="00D73617" w:rsidRDefault="00226836">
      <w:pPr>
        <w:pStyle w:val="a3"/>
        <w:spacing w:before="1"/>
        <w:rPr>
          <w:i/>
          <w:color w:val="FF0000"/>
          <w:sz w:val="10"/>
        </w:rPr>
      </w:pPr>
    </w:p>
    <w:p w14:paraId="5E434D51" w14:textId="77777777" w:rsidR="00A3735F" w:rsidRDefault="00A3735F">
      <w:pPr>
        <w:pStyle w:val="a3"/>
        <w:spacing w:before="1"/>
        <w:rPr>
          <w:i/>
          <w:sz w:val="10"/>
        </w:rPr>
      </w:pPr>
    </w:p>
    <w:p w14:paraId="56FA15CF" w14:textId="77777777" w:rsidR="00A3735F" w:rsidRDefault="00A3735F">
      <w:pPr>
        <w:pStyle w:val="a3"/>
        <w:spacing w:before="1"/>
        <w:rPr>
          <w:i/>
          <w:sz w:val="10"/>
        </w:rPr>
      </w:pPr>
    </w:p>
    <w:p w14:paraId="532389EE" w14:textId="77777777" w:rsidR="00A3735F" w:rsidRDefault="00A3735F">
      <w:pPr>
        <w:pStyle w:val="a3"/>
        <w:spacing w:before="1"/>
        <w:rPr>
          <w:i/>
          <w:sz w:val="10"/>
        </w:rPr>
      </w:pPr>
    </w:p>
    <w:p w14:paraId="156F403D" w14:textId="77777777" w:rsidR="00A3735F" w:rsidRDefault="00A3735F">
      <w:pPr>
        <w:pStyle w:val="a3"/>
        <w:spacing w:before="1"/>
        <w:rPr>
          <w:i/>
          <w:sz w:val="10"/>
        </w:rPr>
      </w:pPr>
    </w:p>
    <w:p w14:paraId="6800104A" w14:textId="77777777" w:rsidR="007F5B44" w:rsidRPr="008A2BE4" w:rsidRDefault="007F5B44" w:rsidP="007F5B44">
      <w:pPr>
        <w:pStyle w:val="1"/>
        <w:spacing w:before="71"/>
        <w:ind w:left="1903"/>
        <w:rPr>
          <w:color w:val="auto"/>
          <w:lang w:val="ru-RU"/>
        </w:rPr>
      </w:pPr>
      <w:r w:rsidRPr="008A2BE4">
        <w:rPr>
          <w:color w:val="auto"/>
          <w:lang w:val="ru-RU"/>
        </w:rPr>
        <w:t>Структура расходов бюджета на содержание учреждений социальной</w:t>
      </w:r>
      <w:r w:rsidRPr="008A2BE4">
        <w:rPr>
          <w:color w:val="auto"/>
          <w:spacing w:val="-20"/>
          <w:lang w:val="ru-RU"/>
        </w:rPr>
        <w:t xml:space="preserve"> </w:t>
      </w:r>
      <w:r w:rsidRPr="008A2BE4">
        <w:rPr>
          <w:color w:val="auto"/>
          <w:lang w:val="ru-RU"/>
        </w:rPr>
        <w:t>сферы</w:t>
      </w:r>
    </w:p>
    <w:p w14:paraId="657DE68F" w14:textId="77777777" w:rsidR="00A3735F" w:rsidRPr="008A2BE4" w:rsidRDefault="00A3735F">
      <w:pPr>
        <w:pStyle w:val="a3"/>
        <w:spacing w:before="1"/>
        <w:rPr>
          <w:i/>
          <w:color w:val="auto"/>
          <w:sz w:val="10"/>
          <w:lang w:val="ru-RU"/>
        </w:rPr>
      </w:pPr>
    </w:p>
    <w:p w14:paraId="2A02E992" w14:textId="77777777" w:rsidR="00A3735F" w:rsidRPr="00F15755" w:rsidRDefault="00A3735F">
      <w:pPr>
        <w:pStyle w:val="a3"/>
        <w:spacing w:before="1"/>
        <w:rPr>
          <w:i/>
          <w:color w:val="auto"/>
          <w:sz w:val="24"/>
          <w:szCs w:val="24"/>
          <w:lang w:val="ru-RU"/>
        </w:rPr>
      </w:pPr>
      <w:r w:rsidRPr="008A2BE4">
        <w:rPr>
          <w:i/>
          <w:color w:val="auto"/>
          <w:sz w:val="10"/>
          <w:lang w:val="ru-RU"/>
        </w:rPr>
        <w:tab/>
      </w:r>
      <w:r w:rsidRPr="008A2BE4">
        <w:rPr>
          <w:i/>
          <w:color w:val="auto"/>
          <w:sz w:val="10"/>
          <w:lang w:val="ru-RU"/>
        </w:rPr>
        <w:tab/>
      </w:r>
      <w:r w:rsidRPr="008A2BE4">
        <w:rPr>
          <w:i/>
          <w:color w:val="auto"/>
          <w:sz w:val="10"/>
          <w:lang w:val="ru-RU"/>
        </w:rPr>
        <w:tab/>
      </w:r>
      <w:r w:rsidRPr="008A2BE4">
        <w:rPr>
          <w:i/>
          <w:color w:val="auto"/>
          <w:sz w:val="10"/>
          <w:lang w:val="ru-RU"/>
        </w:rPr>
        <w:tab/>
      </w:r>
      <w:r w:rsidRPr="008A2BE4">
        <w:rPr>
          <w:i/>
          <w:color w:val="auto"/>
          <w:sz w:val="10"/>
          <w:lang w:val="ru-RU"/>
        </w:rPr>
        <w:tab/>
      </w:r>
      <w:r w:rsidRPr="008A2BE4">
        <w:rPr>
          <w:i/>
          <w:color w:val="auto"/>
          <w:sz w:val="10"/>
          <w:lang w:val="ru-RU"/>
        </w:rPr>
        <w:tab/>
      </w:r>
      <w:r w:rsidRPr="008A2BE4">
        <w:rPr>
          <w:i/>
          <w:color w:val="auto"/>
          <w:sz w:val="10"/>
          <w:lang w:val="ru-RU"/>
        </w:rPr>
        <w:tab/>
      </w:r>
      <w:r w:rsidRPr="008A2BE4">
        <w:rPr>
          <w:i/>
          <w:color w:val="auto"/>
          <w:sz w:val="10"/>
          <w:lang w:val="ru-RU"/>
        </w:rPr>
        <w:tab/>
      </w:r>
      <w:r w:rsidRPr="008A2BE4">
        <w:rPr>
          <w:i/>
          <w:color w:val="auto"/>
          <w:sz w:val="10"/>
          <w:lang w:val="ru-RU"/>
        </w:rPr>
        <w:tab/>
      </w:r>
      <w:r w:rsidRPr="008A2BE4">
        <w:rPr>
          <w:i/>
          <w:color w:val="auto"/>
          <w:sz w:val="10"/>
          <w:lang w:val="ru-RU"/>
        </w:rPr>
        <w:tab/>
      </w:r>
      <w:r w:rsidRPr="008A2BE4">
        <w:rPr>
          <w:i/>
          <w:color w:val="auto"/>
          <w:sz w:val="10"/>
          <w:lang w:val="ru-RU"/>
        </w:rPr>
        <w:tab/>
      </w:r>
      <w:r w:rsidRPr="008A2BE4">
        <w:rPr>
          <w:i/>
          <w:color w:val="auto"/>
          <w:sz w:val="10"/>
          <w:lang w:val="ru-RU"/>
        </w:rPr>
        <w:tab/>
      </w:r>
      <w:r w:rsidRPr="008A2BE4">
        <w:rPr>
          <w:i/>
          <w:color w:val="auto"/>
          <w:sz w:val="10"/>
          <w:lang w:val="ru-RU"/>
        </w:rPr>
        <w:tab/>
      </w:r>
      <w:r w:rsidRPr="008A2BE4">
        <w:rPr>
          <w:i/>
          <w:color w:val="auto"/>
          <w:sz w:val="10"/>
          <w:lang w:val="ru-RU"/>
        </w:rPr>
        <w:tab/>
      </w:r>
      <w:r w:rsidRPr="008A2BE4">
        <w:rPr>
          <w:i/>
          <w:color w:val="auto"/>
          <w:sz w:val="10"/>
          <w:lang w:val="ru-RU"/>
        </w:rPr>
        <w:tab/>
      </w:r>
      <w:r w:rsidRPr="008A2BE4">
        <w:rPr>
          <w:i/>
          <w:color w:val="auto"/>
          <w:sz w:val="10"/>
          <w:lang w:val="ru-RU"/>
        </w:rPr>
        <w:tab/>
      </w:r>
      <w:r w:rsidRPr="008A2BE4">
        <w:rPr>
          <w:i/>
          <w:color w:val="auto"/>
          <w:sz w:val="10"/>
          <w:lang w:val="ru-RU"/>
        </w:rPr>
        <w:tab/>
      </w:r>
      <w:r w:rsidR="00F15755">
        <w:rPr>
          <w:i/>
          <w:color w:val="auto"/>
          <w:sz w:val="24"/>
          <w:szCs w:val="24"/>
          <w:lang w:val="ru-RU"/>
        </w:rPr>
        <w:t>(</w:t>
      </w:r>
      <w:r w:rsidRPr="004D731C">
        <w:rPr>
          <w:i/>
          <w:color w:val="auto"/>
          <w:sz w:val="24"/>
          <w:szCs w:val="24"/>
        </w:rPr>
        <w:t>рублей</w:t>
      </w:r>
      <w:r w:rsidR="00F15755">
        <w:rPr>
          <w:i/>
          <w:color w:val="auto"/>
          <w:sz w:val="24"/>
          <w:szCs w:val="24"/>
          <w:lang w:val="ru-RU"/>
        </w:rPr>
        <w:t>)</w:t>
      </w:r>
    </w:p>
    <w:p w14:paraId="4CC755EA" w14:textId="77777777" w:rsidR="00A3735F" w:rsidRDefault="00A3735F">
      <w:pPr>
        <w:pStyle w:val="a3"/>
        <w:spacing w:before="1"/>
        <w:rPr>
          <w:i/>
          <w:sz w:val="10"/>
        </w:rPr>
      </w:pPr>
    </w:p>
    <w:p w14:paraId="1637BD9D" w14:textId="77777777" w:rsidR="007C1830" w:rsidRDefault="00843E58">
      <w:pPr>
        <w:pStyle w:val="a3"/>
        <w:spacing w:before="1"/>
        <w:rPr>
          <w:sz w:val="24"/>
          <w:szCs w:val="24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 wp14:anchorId="386ED48B" wp14:editId="0EDCB6E9">
            <wp:extent cx="9555480" cy="505968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7C1830">
        <w:rPr>
          <w:sz w:val="24"/>
          <w:szCs w:val="24"/>
        </w:rPr>
        <w:br w:type="page"/>
      </w:r>
    </w:p>
    <w:p w14:paraId="7371EE13" w14:textId="77777777" w:rsidR="007C1830" w:rsidRDefault="007C1830" w:rsidP="007C1830">
      <w:pPr>
        <w:widowControl/>
        <w:adjustRightInd w:val="0"/>
        <w:jc w:val="center"/>
        <w:rPr>
          <w:color w:val="000000" w:themeColor="text1"/>
          <w:sz w:val="36"/>
          <w:szCs w:val="36"/>
          <w:lang w:val="ru-RU"/>
        </w:rPr>
      </w:pPr>
      <w:r w:rsidRPr="00C4452D">
        <w:rPr>
          <w:color w:val="000000" w:themeColor="text1"/>
          <w:sz w:val="36"/>
          <w:szCs w:val="36"/>
          <w:lang w:val="ru-RU"/>
        </w:rPr>
        <w:lastRenderedPageBreak/>
        <w:t>Расходы бюджета на финансирование государственных программ</w:t>
      </w:r>
    </w:p>
    <w:p w14:paraId="74C73806" w14:textId="77777777" w:rsidR="007C1830" w:rsidRPr="00C4452D" w:rsidRDefault="007C1830" w:rsidP="007C1830">
      <w:pPr>
        <w:widowControl/>
        <w:adjustRightInd w:val="0"/>
        <w:ind w:right="778"/>
        <w:jc w:val="right"/>
        <w:rPr>
          <w:bCs/>
          <w:i/>
          <w:color w:val="000000" w:themeColor="text1"/>
          <w:sz w:val="20"/>
          <w:szCs w:val="20"/>
          <w:lang w:val="ru-RU"/>
        </w:rPr>
      </w:pPr>
      <w:r>
        <w:rPr>
          <w:bCs/>
          <w:i/>
          <w:color w:val="000000" w:themeColor="text1"/>
          <w:sz w:val="20"/>
          <w:szCs w:val="20"/>
          <w:lang w:val="ru-RU"/>
        </w:rPr>
        <w:t>(</w:t>
      </w:r>
      <w:r w:rsidRPr="00C4452D">
        <w:rPr>
          <w:bCs/>
          <w:i/>
          <w:color w:val="000000" w:themeColor="text1"/>
          <w:sz w:val="20"/>
          <w:szCs w:val="20"/>
          <w:lang w:val="ru-RU"/>
        </w:rPr>
        <w:t>рублей</w:t>
      </w:r>
      <w:r>
        <w:rPr>
          <w:bCs/>
          <w:i/>
          <w:color w:val="000000" w:themeColor="text1"/>
          <w:sz w:val="20"/>
          <w:szCs w:val="20"/>
          <w:lang w:val="ru-RU"/>
        </w:rPr>
        <w:t>)</w:t>
      </w: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597"/>
        <w:gridCol w:w="8505"/>
        <w:gridCol w:w="3119"/>
        <w:gridCol w:w="2551"/>
      </w:tblGrid>
      <w:tr w:rsidR="007C1830" w:rsidRPr="00EE230B" w14:paraId="06CB8D28" w14:textId="77777777" w:rsidTr="002810C9">
        <w:trPr>
          <w:trHeight w:val="11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D3864" w14:textId="77777777" w:rsidR="007C1830" w:rsidRPr="00BA0CA5" w:rsidRDefault="007C1830" w:rsidP="00F3316E">
            <w:pPr>
              <w:widowControl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911B3" w14:textId="77777777" w:rsidR="007C1830" w:rsidRDefault="007C1830" w:rsidP="00F3316E">
            <w:pPr>
              <w:widowControl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14:paraId="4198AA70" w14:textId="77777777" w:rsidR="007C1830" w:rsidRPr="00BA0CA5" w:rsidRDefault="007C1830" w:rsidP="00F3316E">
            <w:pPr>
              <w:widowControl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A0CA5">
              <w:rPr>
                <w:b/>
                <w:bCs/>
                <w:color w:val="000000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F5D30" w14:textId="77777777" w:rsidR="00A85038" w:rsidRDefault="00A85038" w:rsidP="00F3316E">
            <w:pPr>
              <w:widowControl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14:paraId="6636AD63" w14:textId="77777777" w:rsidR="00A85038" w:rsidRDefault="00A85038" w:rsidP="00F3316E">
            <w:pPr>
              <w:widowControl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14:paraId="5AA69C95" w14:textId="77777777" w:rsidR="007C1830" w:rsidRPr="00BA0CA5" w:rsidRDefault="007C1830" w:rsidP="00F3316E">
            <w:pPr>
              <w:widowControl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A0CA5">
              <w:rPr>
                <w:b/>
                <w:bCs/>
                <w:color w:val="000000"/>
                <w:sz w:val="24"/>
                <w:szCs w:val="24"/>
                <w:lang w:val="ru-RU"/>
              </w:rPr>
              <w:t>Утвержденный план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1F65E" w14:textId="77777777" w:rsidR="002810C9" w:rsidRDefault="002810C9" w:rsidP="00F3316E">
            <w:pPr>
              <w:widowControl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14:paraId="45E53FC0" w14:textId="77777777" w:rsidR="007C1830" w:rsidRPr="00BA0CA5" w:rsidRDefault="007C1830" w:rsidP="00F3316E">
            <w:pPr>
              <w:widowControl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A0CA5">
              <w:rPr>
                <w:b/>
                <w:bCs/>
                <w:color w:val="000000"/>
                <w:sz w:val="24"/>
                <w:szCs w:val="24"/>
                <w:lang w:val="ru-RU"/>
              </w:rPr>
              <w:t>Удельный вес в расходах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бюджета %</w:t>
            </w:r>
          </w:p>
        </w:tc>
      </w:tr>
      <w:tr w:rsidR="007C1830" w14:paraId="159F989C" w14:textId="77777777" w:rsidTr="002810C9">
        <w:trPr>
          <w:trHeight w:val="3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2FA4B" w14:textId="77777777" w:rsidR="007C1830" w:rsidRPr="00BA0CA5" w:rsidRDefault="007C1830" w:rsidP="00F3316E">
            <w:pPr>
              <w:widowControl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BA0CA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8E305" w14:textId="77777777" w:rsidR="007C1830" w:rsidRPr="00BA0CA5" w:rsidRDefault="007C1830" w:rsidP="00F3316E">
            <w:pPr>
              <w:widowControl/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BA0CA5">
              <w:rPr>
                <w:color w:val="000000"/>
                <w:sz w:val="28"/>
                <w:szCs w:val="28"/>
                <w:lang w:val="ru-RU"/>
              </w:rPr>
              <w:t>Государственная программа "Аграрный бизнес" на 2021-2025 годы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9ED23" w14:textId="77777777" w:rsidR="007C1830" w:rsidRPr="00807E75" w:rsidRDefault="007C1830" w:rsidP="00F3316E">
            <w:pPr>
              <w:widowControl/>
              <w:adjustRightInd w:val="0"/>
              <w:jc w:val="right"/>
              <w:rPr>
                <w:color w:val="auto"/>
                <w:sz w:val="28"/>
                <w:szCs w:val="28"/>
                <w:lang w:val="ru-RU"/>
              </w:rPr>
            </w:pPr>
            <w:r w:rsidRPr="00807E75">
              <w:rPr>
                <w:color w:val="auto"/>
                <w:sz w:val="28"/>
                <w:szCs w:val="28"/>
                <w:lang w:val="ru-RU"/>
              </w:rPr>
              <w:t>3 488 829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B4C00" w14:textId="77777777" w:rsidR="007C1830" w:rsidRPr="00756ECA" w:rsidRDefault="007C1830" w:rsidP="00F3316E">
            <w:pPr>
              <w:widowControl/>
              <w:adjustRightInd w:val="0"/>
              <w:jc w:val="right"/>
              <w:rPr>
                <w:color w:val="auto"/>
                <w:sz w:val="28"/>
                <w:szCs w:val="28"/>
                <w:lang w:val="ru-RU"/>
              </w:rPr>
            </w:pPr>
            <w:r w:rsidRPr="00756ECA">
              <w:rPr>
                <w:color w:val="auto"/>
                <w:sz w:val="28"/>
                <w:szCs w:val="28"/>
                <w:lang w:val="ru-RU"/>
              </w:rPr>
              <w:t>1,44</w:t>
            </w:r>
          </w:p>
        </w:tc>
      </w:tr>
      <w:tr w:rsidR="007C1830" w14:paraId="6BA20D01" w14:textId="77777777" w:rsidTr="002810C9">
        <w:trPr>
          <w:trHeight w:val="76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E4ED9" w14:textId="77777777" w:rsidR="007C1830" w:rsidRPr="00BA0CA5" w:rsidRDefault="007C1830" w:rsidP="00F3316E">
            <w:pPr>
              <w:widowControl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BA0CA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9AD3" w14:textId="77777777" w:rsidR="007C1830" w:rsidRPr="00BA0CA5" w:rsidRDefault="007C1830" w:rsidP="00F3316E">
            <w:pPr>
              <w:widowControl/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BA0CA5">
              <w:rPr>
                <w:color w:val="000000"/>
                <w:sz w:val="28"/>
                <w:szCs w:val="28"/>
                <w:lang w:val="ru-RU"/>
              </w:rPr>
              <w:t>Государственная программа "Управление государственными финансами и регулирование финансового рынка" на 2020 год и на период до 2025 года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748C5" w14:textId="77777777" w:rsidR="007C1830" w:rsidRPr="00807E75" w:rsidRDefault="007C1830" w:rsidP="00F3316E">
            <w:pPr>
              <w:widowControl/>
              <w:adjustRightInd w:val="0"/>
              <w:jc w:val="right"/>
              <w:rPr>
                <w:color w:val="auto"/>
                <w:sz w:val="28"/>
                <w:szCs w:val="28"/>
                <w:lang w:val="ru-RU"/>
              </w:rPr>
            </w:pPr>
            <w:r w:rsidRPr="00807E75">
              <w:rPr>
                <w:color w:val="auto"/>
                <w:sz w:val="28"/>
                <w:szCs w:val="28"/>
                <w:lang w:val="ru-RU"/>
              </w:rPr>
              <w:t>3 987 968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FAFA4" w14:textId="77777777" w:rsidR="007C1830" w:rsidRPr="00756ECA" w:rsidRDefault="007C1830" w:rsidP="00F3316E">
            <w:pPr>
              <w:widowControl/>
              <w:adjustRightInd w:val="0"/>
              <w:jc w:val="right"/>
              <w:rPr>
                <w:color w:val="auto"/>
                <w:sz w:val="28"/>
                <w:szCs w:val="28"/>
                <w:lang w:val="ru-RU"/>
              </w:rPr>
            </w:pPr>
            <w:r w:rsidRPr="00756ECA">
              <w:rPr>
                <w:color w:val="auto"/>
                <w:sz w:val="28"/>
                <w:szCs w:val="28"/>
                <w:lang w:val="ru-RU"/>
              </w:rPr>
              <w:t>1,64</w:t>
            </w:r>
          </w:p>
        </w:tc>
      </w:tr>
      <w:tr w:rsidR="007C1830" w:rsidRPr="00812412" w14:paraId="781374BF" w14:textId="77777777" w:rsidTr="002810C9">
        <w:trPr>
          <w:trHeight w:val="50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9C4D1" w14:textId="77777777" w:rsidR="007C1830" w:rsidRPr="00BA0CA5" w:rsidRDefault="007C1830" w:rsidP="00F3316E">
            <w:pPr>
              <w:widowControl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BA0CA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05DAB" w14:textId="77777777" w:rsidR="007C1830" w:rsidRPr="00BA0CA5" w:rsidRDefault="007C1830" w:rsidP="00F3316E">
            <w:pPr>
              <w:widowControl/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BA0CA5">
              <w:rPr>
                <w:color w:val="000000"/>
                <w:sz w:val="28"/>
                <w:szCs w:val="28"/>
                <w:lang w:val="ru-RU"/>
              </w:rPr>
              <w:t>Государствен</w:t>
            </w:r>
            <w:r>
              <w:rPr>
                <w:color w:val="000000"/>
                <w:sz w:val="28"/>
                <w:szCs w:val="28"/>
                <w:lang w:val="ru-RU"/>
              </w:rPr>
              <w:t>н</w:t>
            </w:r>
            <w:r w:rsidRPr="00BA0CA5">
              <w:rPr>
                <w:color w:val="000000"/>
                <w:sz w:val="28"/>
                <w:szCs w:val="28"/>
                <w:lang w:val="ru-RU"/>
              </w:rPr>
              <w:t>ая программа "Социальная защита" на 2021-2025 годы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63780" w14:textId="77777777" w:rsidR="007C1830" w:rsidRPr="00807E75" w:rsidRDefault="007C1830" w:rsidP="00F3316E">
            <w:pPr>
              <w:widowControl/>
              <w:adjustRightInd w:val="0"/>
              <w:jc w:val="right"/>
              <w:rPr>
                <w:color w:val="auto"/>
                <w:sz w:val="28"/>
                <w:szCs w:val="28"/>
                <w:lang w:val="ru-RU"/>
              </w:rPr>
            </w:pPr>
            <w:r w:rsidRPr="00807E75">
              <w:rPr>
                <w:color w:val="auto"/>
                <w:sz w:val="28"/>
                <w:szCs w:val="28"/>
                <w:lang w:val="ru-RU"/>
              </w:rPr>
              <w:t>8 293 777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BDCD4" w14:textId="77777777" w:rsidR="007C1830" w:rsidRPr="00756ECA" w:rsidRDefault="007C1830" w:rsidP="00F3316E">
            <w:pPr>
              <w:widowControl/>
              <w:adjustRightInd w:val="0"/>
              <w:jc w:val="right"/>
              <w:rPr>
                <w:color w:val="auto"/>
                <w:sz w:val="28"/>
                <w:szCs w:val="28"/>
                <w:lang w:val="ru-RU"/>
              </w:rPr>
            </w:pPr>
            <w:r w:rsidRPr="00756ECA">
              <w:rPr>
                <w:color w:val="auto"/>
                <w:sz w:val="28"/>
                <w:szCs w:val="28"/>
                <w:lang w:val="ru-RU"/>
              </w:rPr>
              <w:t>3,41</w:t>
            </w:r>
          </w:p>
        </w:tc>
      </w:tr>
      <w:tr w:rsidR="007C1830" w14:paraId="72BB8C8D" w14:textId="77777777" w:rsidTr="002810C9">
        <w:trPr>
          <w:trHeight w:val="50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2CB62" w14:textId="77777777" w:rsidR="007C1830" w:rsidRPr="00BA0CA5" w:rsidRDefault="007C1830" w:rsidP="00F3316E">
            <w:pPr>
              <w:widowControl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BA0CA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13C27" w14:textId="77777777" w:rsidR="007C1830" w:rsidRPr="00BA0CA5" w:rsidRDefault="007C1830" w:rsidP="00F3316E">
            <w:pPr>
              <w:widowControl/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BA0CA5">
              <w:rPr>
                <w:color w:val="000000"/>
                <w:sz w:val="28"/>
                <w:szCs w:val="28"/>
                <w:lang w:val="ru-RU"/>
              </w:rPr>
              <w:t>Государственная программа "Здоровье народа и демографическая безопасность" на 2021-2025 годы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D7DEE" w14:textId="77777777" w:rsidR="007C1830" w:rsidRPr="00807E75" w:rsidRDefault="007C1830" w:rsidP="00F3316E">
            <w:pPr>
              <w:widowControl/>
              <w:adjustRightInd w:val="0"/>
              <w:jc w:val="right"/>
              <w:rPr>
                <w:color w:val="auto"/>
                <w:sz w:val="28"/>
                <w:szCs w:val="28"/>
                <w:lang w:val="ru-RU"/>
              </w:rPr>
            </w:pPr>
            <w:r w:rsidRPr="00807E75">
              <w:rPr>
                <w:color w:val="auto"/>
                <w:sz w:val="28"/>
                <w:szCs w:val="28"/>
                <w:lang w:val="ru-RU"/>
              </w:rPr>
              <w:t>70 523 876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50488" w14:textId="77777777" w:rsidR="007C1830" w:rsidRPr="00756ECA" w:rsidRDefault="007C1830" w:rsidP="00F3316E">
            <w:pPr>
              <w:widowControl/>
              <w:adjustRightInd w:val="0"/>
              <w:jc w:val="right"/>
              <w:rPr>
                <w:color w:val="auto"/>
                <w:sz w:val="28"/>
                <w:szCs w:val="28"/>
                <w:lang w:val="ru-RU"/>
              </w:rPr>
            </w:pPr>
            <w:r w:rsidRPr="00756ECA">
              <w:rPr>
                <w:color w:val="auto"/>
                <w:sz w:val="28"/>
                <w:szCs w:val="28"/>
                <w:lang w:val="ru-RU"/>
              </w:rPr>
              <w:t>29,02</w:t>
            </w:r>
          </w:p>
        </w:tc>
      </w:tr>
      <w:tr w:rsidR="007C1830" w14:paraId="17FAC4DA" w14:textId="77777777" w:rsidTr="002810C9">
        <w:trPr>
          <w:trHeight w:val="76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BF170" w14:textId="77777777" w:rsidR="007C1830" w:rsidRPr="00BA0CA5" w:rsidRDefault="007C1830" w:rsidP="00F3316E">
            <w:pPr>
              <w:widowControl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BA0CA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A250A" w14:textId="77777777" w:rsidR="007C1830" w:rsidRPr="00BA0CA5" w:rsidRDefault="007C1830" w:rsidP="00F3316E">
            <w:pPr>
              <w:widowControl/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BA0CA5">
              <w:rPr>
                <w:color w:val="000000"/>
                <w:sz w:val="28"/>
                <w:szCs w:val="28"/>
                <w:lang w:val="ru-RU"/>
              </w:rPr>
              <w:t>Государственная программа "Охрана окружающей среды и устойчивое использование природных ресурсов" на 2021-2025 годы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BB1D3" w14:textId="77777777" w:rsidR="007C1830" w:rsidRPr="00807E75" w:rsidRDefault="007C1830" w:rsidP="00F3316E">
            <w:pPr>
              <w:widowControl/>
              <w:adjustRightInd w:val="0"/>
              <w:jc w:val="right"/>
              <w:rPr>
                <w:color w:val="auto"/>
                <w:sz w:val="28"/>
                <w:szCs w:val="28"/>
                <w:lang w:val="ru-RU"/>
              </w:rPr>
            </w:pPr>
            <w:r w:rsidRPr="00807E75">
              <w:rPr>
                <w:color w:val="auto"/>
                <w:sz w:val="28"/>
                <w:szCs w:val="28"/>
                <w:lang w:val="ru-RU"/>
              </w:rPr>
              <w:t>129 000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1A02E" w14:textId="77777777" w:rsidR="007C1830" w:rsidRPr="00756ECA" w:rsidRDefault="007C1830" w:rsidP="00F3316E">
            <w:pPr>
              <w:widowControl/>
              <w:adjustRightInd w:val="0"/>
              <w:jc w:val="right"/>
              <w:rPr>
                <w:color w:val="auto"/>
                <w:sz w:val="28"/>
                <w:szCs w:val="28"/>
                <w:lang w:val="ru-RU"/>
              </w:rPr>
            </w:pPr>
            <w:r w:rsidRPr="00756ECA">
              <w:rPr>
                <w:color w:val="auto"/>
                <w:sz w:val="28"/>
                <w:szCs w:val="28"/>
                <w:lang w:val="ru-RU"/>
              </w:rPr>
              <w:t>0,05</w:t>
            </w:r>
          </w:p>
        </w:tc>
      </w:tr>
      <w:tr w:rsidR="007C1830" w14:paraId="5BE0C493" w14:textId="77777777" w:rsidTr="002810C9">
        <w:trPr>
          <w:trHeight w:val="50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EA542" w14:textId="77777777" w:rsidR="007C1830" w:rsidRPr="00812412" w:rsidRDefault="007C1830" w:rsidP="00F3316E">
            <w:pPr>
              <w:widowControl/>
              <w:adjustRightInd w:val="0"/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68215" w14:textId="77777777" w:rsidR="007C1830" w:rsidRPr="00BA0CA5" w:rsidRDefault="007C1830" w:rsidP="00F3316E">
            <w:pPr>
              <w:widowControl/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BA0CA5">
              <w:rPr>
                <w:color w:val="000000"/>
                <w:sz w:val="28"/>
                <w:szCs w:val="28"/>
                <w:lang w:val="ru-RU"/>
              </w:rPr>
              <w:t>Государственная программа "Образование и молодежная политика" на 2021-2025 годы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946CE" w14:textId="77777777" w:rsidR="007C1830" w:rsidRPr="00807E75" w:rsidRDefault="007C1830" w:rsidP="00F3316E">
            <w:pPr>
              <w:widowControl/>
              <w:adjustRightInd w:val="0"/>
              <w:jc w:val="right"/>
              <w:rPr>
                <w:color w:val="auto"/>
                <w:sz w:val="28"/>
                <w:szCs w:val="28"/>
                <w:lang w:val="ru-RU"/>
              </w:rPr>
            </w:pPr>
            <w:r w:rsidRPr="00807E75">
              <w:rPr>
                <w:color w:val="auto"/>
                <w:sz w:val="28"/>
                <w:szCs w:val="28"/>
                <w:lang w:val="ru-RU"/>
              </w:rPr>
              <w:t>98 950 672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E2B53" w14:textId="77777777" w:rsidR="007C1830" w:rsidRPr="00756ECA" w:rsidRDefault="007C1830" w:rsidP="00F3316E">
            <w:pPr>
              <w:widowControl/>
              <w:adjustRightInd w:val="0"/>
              <w:jc w:val="right"/>
              <w:rPr>
                <w:color w:val="auto"/>
                <w:sz w:val="28"/>
                <w:szCs w:val="28"/>
                <w:lang w:val="ru-RU"/>
              </w:rPr>
            </w:pPr>
            <w:r w:rsidRPr="00756ECA">
              <w:rPr>
                <w:color w:val="auto"/>
                <w:sz w:val="28"/>
                <w:szCs w:val="28"/>
                <w:lang w:val="ru-RU"/>
              </w:rPr>
              <w:t>40,71</w:t>
            </w:r>
          </w:p>
        </w:tc>
      </w:tr>
      <w:tr w:rsidR="007C1830" w14:paraId="0034EB5E" w14:textId="77777777" w:rsidTr="002810C9">
        <w:trPr>
          <w:trHeight w:val="50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228CC" w14:textId="77777777" w:rsidR="007C1830" w:rsidRPr="00812412" w:rsidRDefault="007C1830" w:rsidP="00F3316E">
            <w:pPr>
              <w:widowControl/>
              <w:adjustRightInd w:val="0"/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3FB70" w14:textId="77777777" w:rsidR="007C1830" w:rsidRPr="00BA0CA5" w:rsidRDefault="007C1830" w:rsidP="00F3316E">
            <w:pPr>
              <w:widowControl/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BA0CA5">
              <w:rPr>
                <w:color w:val="000000"/>
                <w:sz w:val="28"/>
                <w:szCs w:val="28"/>
                <w:lang w:val="ru-RU"/>
              </w:rPr>
              <w:t>Государственная программа "Культура Беларуси" на 2021-2025 годы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1F605" w14:textId="77777777" w:rsidR="007C1830" w:rsidRPr="00807E75" w:rsidRDefault="007C1830" w:rsidP="00F3316E">
            <w:pPr>
              <w:widowControl/>
              <w:adjustRightInd w:val="0"/>
              <w:jc w:val="right"/>
              <w:rPr>
                <w:color w:val="auto"/>
                <w:sz w:val="28"/>
                <w:szCs w:val="28"/>
                <w:lang w:val="ru-RU"/>
              </w:rPr>
            </w:pPr>
            <w:r w:rsidRPr="00807E75">
              <w:rPr>
                <w:color w:val="auto"/>
                <w:sz w:val="28"/>
                <w:szCs w:val="28"/>
                <w:lang w:val="ru-RU"/>
              </w:rPr>
              <w:t>7 621 328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7DAE1" w14:textId="77777777" w:rsidR="007C1830" w:rsidRPr="00756ECA" w:rsidRDefault="007C1830" w:rsidP="00F3316E">
            <w:pPr>
              <w:widowControl/>
              <w:adjustRightInd w:val="0"/>
              <w:jc w:val="right"/>
              <w:rPr>
                <w:color w:val="auto"/>
                <w:sz w:val="28"/>
                <w:szCs w:val="28"/>
                <w:lang w:val="ru-RU"/>
              </w:rPr>
            </w:pPr>
            <w:r w:rsidRPr="00756ECA">
              <w:rPr>
                <w:color w:val="auto"/>
                <w:sz w:val="28"/>
                <w:szCs w:val="28"/>
                <w:lang w:val="ru-RU"/>
              </w:rPr>
              <w:t>3,14</w:t>
            </w:r>
          </w:p>
        </w:tc>
      </w:tr>
      <w:tr w:rsidR="007C1830" w14:paraId="30D494C5" w14:textId="77777777" w:rsidTr="002810C9">
        <w:trPr>
          <w:trHeight w:val="50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631EB" w14:textId="77777777" w:rsidR="007C1830" w:rsidRPr="00812412" w:rsidRDefault="007C1830" w:rsidP="00F3316E">
            <w:pPr>
              <w:widowControl/>
              <w:adjustRightInd w:val="0"/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5C3C2" w14:textId="77777777" w:rsidR="007C1830" w:rsidRPr="00BA0CA5" w:rsidRDefault="007C1830" w:rsidP="00F3316E">
            <w:pPr>
              <w:widowControl/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BA0CA5">
              <w:rPr>
                <w:color w:val="000000"/>
                <w:sz w:val="28"/>
                <w:szCs w:val="28"/>
                <w:lang w:val="ru-RU"/>
              </w:rPr>
              <w:t>Государственная программа "Физическая культура и спорт" на 2021-2025 годы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3EB51" w14:textId="77777777" w:rsidR="007C1830" w:rsidRPr="00807E75" w:rsidRDefault="007C1830" w:rsidP="00F3316E">
            <w:pPr>
              <w:widowControl/>
              <w:adjustRightInd w:val="0"/>
              <w:jc w:val="right"/>
              <w:rPr>
                <w:color w:val="auto"/>
                <w:sz w:val="28"/>
                <w:szCs w:val="28"/>
                <w:lang w:val="ru-RU"/>
              </w:rPr>
            </w:pPr>
            <w:r w:rsidRPr="00807E75">
              <w:rPr>
                <w:color w:val="auto"/>
                <w:sz w:val="28"/>
                <w:szCs w:val="28"/>
                <w:lang w:val="ru-RU"/>
              </w:rPr>
              <w:t>2 440 417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76B19" w14:textId="77777777" w:rsidR="007C1830" w:rsidRPr="00756ECA" w:rsidRDefault="007C1830" w:rsidP="00F3316E">
            <w:pPr>
              <w:widowControl/>
              <w:adjustRightInd w:val="0"/>
              <w:jc w:val="right"/>
              <w:rPr>
                <w:color w:val="auto"/>
                <w:sz w:val="28"/>
                <w:szCs w:val="28"/>
                <w:lang w:val="ru-RU"/>
              </w:rPr>
            </w:pPr>
            <w:r w:rsidRPr="00756ECA">
              <w:rPr>
                <w:color w:val="auto"/>
                <w:sz w:val="28"/>
                <w:szCs w:val="28"/>
                <w:lang w:val="ru-RU"/>
              </w:rPr>
              <w:t>1,01</w:t>
            </w:r>
          </w:p>
        </w:tc>
      </w:tr>
      <w:tr w:rsidR="007C1830" w14:paraId="6A55C956" w14:textId="77777777" w:rsidTr="002810C9">
        <w:trPr>
          <w:trHeight w:val="50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C189D" w14:textId="77777777" w:rsidR="007C1830" w:rsidRPr="00812412" w:rsidRDefault="007C1830" w:rsidP="00F3316E">
            <w:pPr>
              <w:widowControl/>
              <w:adjustRightInd w:val="0"/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93113" w14:textId="77777777" w:rsidR="007C1830" w:rsidRPr="00BA0CA5" w:rsidRDefault="007C1830" w:rsidP="00F3316E">
            <w:pPr>
              <w:widowControl/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BA0CA5">
              <w:rPr>
                <w:color w:val="000000"/>
                <w:sz w:val="28"/>
                <w:szCs w:val="28"/>
                <w:lang w:val="ru-RU"/>
              </w:rPr>
              <w:t>Государственная программа "Комфортное жилье и благоприятная среда" на 2021-2025 годы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C9147" w14:textId="77777777" w:rsidR="007C1830" w:rsidRPr="00807E75" w:rsidRDefault="007C1830" w:rsidP="00F3316E">
            <w:pPr>
              <w:widowControl/>
              <w:adjustRightInd w:val="0"/>
              <w:jc w:val="right"/>
              <w:rPr>
                <w:color w:val="auto"/>
                <w:sz w:val="28"/>
                <w:szCs w:val="28"/>
                <w:lang w:val="ru-RU"/>
              </w:rPr>
            </w:pPr>
            <w:r w:rsidRPr="00807E75">
              <w:rPr>
                <w:color w:val="auto"/>
                <w:sz w:val="28"/>
                <w:szCs w:val="28"/>
                <w:lang w:val="ru-RU"/>
              </w:rPr>
              <w:t>30 409 724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E0F83" w14:textId="77777777" w:rsidR="007C1830" w:rsidRPr="00756ECA" w:rsidRDefault="007C1830" w:rsidP="00F3316E">
            <w:pPr>
              <w:widowControl/>
              <w:adjustRightInd w:val="0"/>
              <w:jc w:val="right"/>
              <w:rPr>
                <w:color w:val="auto"/>
                <w:sz w:val="28"/>
                <w:szCs w:val="28"/>
                <w:lang w:val="ru-RU"/>
              </w:rPr>
            </w:pPr>
            <w:r w:rsidRPr="00756ECA">
              <w:rPr>
                <w:color w:val="auto"/>
                <w:sz w:val="28"/>
                <w:szCs w:val="28"/>
                <w:lang w:val="ru-RU"/>
              </w:rPr>
              <w:t>12,51</w:t>
            </w:r>
          </w:p>
        </w:tc>
      </w:tr>
      <w:tr w:rsidR="007C1830" w14:paraId="4597EDEF" w14:textId="77777777" w:rsidTr="002810C9">
        <w:trPr>
          <w:trHeight w:val="50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9E3A5" w14:textId="77777777" w:rsidR="007C1830" w:rsidRPr="00812412" w:rsidRDefault="007C1830" w:rsidP="00F3316E">
            <w:pPr>
              <w:widowControl/>
              <w:adjustRightInd w:val="0"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BA0CA5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F375E" w14:textId="77777777" w:rsidR="007C1830" w:rsidRPr="00BA0CA5" w:rsidRDefault="007C1830" w:rsidP="00F3316E">
            <w:pPr>
              <w:widowControl/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BA0CA5">
              <w:rPr>
                <w:color w:val="000000"/>
                <w:sz w:val="28"/>
                <w:szCs w:val="28"/>
                <w:lang w:val="ru-RU"/>
              </w:rPr>
              <w:t>Государственная программа "Строительство жилья" на 2021-2025 годы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BBF87" w14:textId="77777777" w:rsidR="007C1830" w:rsidRPr="00807E75" w:rsidRDefault="007C1830" w:rsidP="00F3316E">
            <w:pPr>
              <w:widowControl/>
              <w:adjustRightInd w:val="0"/>
              <w:jc w:val="right"/>
              <w:rPr>
                <w:color w:val="auto"/>
                <w:sz w:val="28"/>
                <w:szCs w:val="28"/>
                <w:lang w:val="ru-RU"/>
              </w:rPr>
            </w:pPr>
            <w:r w:rsidRPr="00807E75">
              <w:rPr>
                <w:color w:val="auto"/>
                <w:sz w:val="28"/>
                <w:szCs w:val="28"/>
                <w:lang w:val="ru-RU"/>
              </w:rPr>
              <w:t>120 000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F8898" w14:textId="77777777" w:rsidR="007C1830" w:rsidRPr="00756ECA" w:rsidRDefault="007C1830" w:rsidP="00F3316E">
            <w:pPr>
              <w:widowControl/>
              <w:adjustRightInd w:val="0"/>
              <w:jc w:val="right"/>
              <w:rPr>
                <w:color w:val="auto"/>
                <w:sz w:val="28"/>
                <w:szCs w:val="28"/>
                <w:lang w:val="ru-RU"/>
              </w:rPr>
            </w:pPr>
            <w:r w:rsidRPr="00756ECA">
              <w:rPr>
                <w:color w:val="auto"/>
                <w:sz w:val="28"/>
                <w:szCs w:val="28"/>
                <w:lang w:val="ru-RU"/>
              </w:rPr>
              <w:t>0,05</w:t>
            </w:r>
          </w:p>
        </w:tc>
      </w:tr>
      <w:tr w:rsidR="007C1830" w14:paraId="76A129CC" w14:textId="77777777" w:rsidTr="002810C9">
        <w:trPr>
          <w:trHeight w:val="76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FC4EF" w14:textId="77777777" w:rsidR="007C1830" w:rsidRPr="00812412" w:rsidRDefault="007C1830" w:rsidP="00F3316E">
            <w:pPr>
              <w:widowControl/>
              <w:adjustRightInd w:val="0"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BA0CA5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3003B" w14:textId="77777777" w:rsidR="007C1830" w:rsidRPr="00BA0CA5" w:rsidRDefault="007C1830" w:rsidP="00F3316E">
            <w:pPr>
              <w:widowControl/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BA0CA5">
              <w:rPr>
                <w:color w:val="000000"/>
                <w:sz w:val="28"/>
                <w:szCs w:val="28"/>
                <w:lang w:val="ru-RU"/>
              </w:rPr>
              <w:t>Государственная программа "Земельно-имущественные отношения, геодезическая и картографическая деятельность" на 2021-2025 годы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CB790" w14:textId="77777777" w:rsidR="007C1830" w:rsidRPr="00807E75" w:rsidRDefault="007C1830" w:rsidP="00F3316E">
            <w:pPr>
              <w:widowControl/>
              <w:adjustRightInd w:val="0"/>
              <w:jc w:val="right"/>
              <w:rPr>
                <w:color w:val="auto"/>
                <w:sz w:val="28"/>
                <w:szCs w:val="28"/>
                <w:lang w:val="ru-RU"/>
              </w:rPr>
            </w:pPr>
            <w:r w:rsidRPr="00807E75">
              <w:rPr>
                <w:color w:val="auto"/>
                <w:sz w:val="28"/>
                <w:szCs w:val="28"/>
                <w:lang w:val="ru-RU"/>
              </w:rPr>
              <w:t>30 505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B113D" w14:textId="77777777" w:rsidR="007C1830" w:rsidRPr="00756ECA" w:rsidRDefault="007C1830" w:rsidP="00F3316E">
            <w:pPr>
              <w:widowControl/>
              <w:adjustRightInd w:val="0"/>
              <w:jc w:val="right"/>
              <w:rPr>
                <w:color w:val="auto"/>
                <w:sz w:val="28"/>
                <w:szCs w:val="28"/>
                <w:lang w:val="ru-RU"/>
              </w:rPr>
            </w:pPr>
            <w:r w:rsidRPr="00756ECA">
              <w:rPr>
                <w:color w:val="auto"/>
                <w:sz w:val="28"/>
                <w:szCs w:val="28"/>
                <w:lang w:val="ru-RU"/>
              </w:rPr>
              <w:t>0,01</w:t>
            </w:r>
          </w:p>
        </w:tc>
      </w:tr>
      <w:tr w:rsidR="007C1830" w14:paraId="465935E8" w14:textId="77777777" w:rsidTr="002810C9">
        <w:trPr>
          <w:trHeight w:val="50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D72BE" w14:textId="77777777" w:rsidR="007C1830" w:rsidRPr="00812412" w:rsidRDefault="007C1830" w:rsidP="00F3316E">
            <w:pPr>
              <w:widowControl/>
              <w:adjustRightInd w:val="0"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BA0CA5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7B1C6" w14:textId="77777777" w:rsidR="007C1830" w:rsidRPr="00BA0CA5" w:rsidRDefault="007C1830" w:rsidP="00F3316E">
            <w:pPr>
              <w:widowControl/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BA0CA5">
              <w:rPr>
                <w:color w:val="000000"/>
                <w:sz w:val="28"/>
                <w:szCs w:val="28"/>
                <w:lang w:val="ru-RU"/>
              </w:rPr>
              <w:t xml:space="preserve">Государственная программа "Увековечение памяти о погибших при </w:t>
            </w:r>
            <w:r w:rsidRPr="00BA0CA5">
              <w:rPr>
                <w:color w:val="000000"/>
                <w:sz w:val="28"/>
                <w:szCs w:val="28"/>
                <w:lang w:val="ru-RU"/>
              </w:rPr>
              <w:lastRenderedPageBreak/>
              <w:t>защите Отечества" на 2021-2025 годы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BCF19" w14:textId="77777777" w:rsidR="007C1830" w:rsidRPr="00807E75" w:rsidRDefault="007C1830" w:rsidP="00F3316E">
            <w:pPr>
              <w:widowControl/>
              <w:adjustRightInd w:val="0"/>
              <w:jc w:val="right"/>
              <w:rPr>
                <w:color w:val="auto"/>
                <w:sz w:val="28"/>
                <w:szCs w:val="28"/>
                <w:lang w:val="ru-RU"/>
              </w:rPr>
            </w:pPr>
            <w:r w:rsidRPr="00807E75">
              <w:rPr>
                <w:color w:val="auto"/>
                <w:sz w:val="28"/>
                <w:szCs w:val="28"/>
                <w:lang w:val="ru-RU"/>
              </w:rPr>
              <w:lastRenderedPageBreak/>
              <w:t>30 729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4C794" w14:textId="77777777" w:rsidR="007C1830" w:rsidRPr="00756ECA" w:rsidRDefault="007C1830" w:rsidP="00F3316E">
            <w:pPr>
              <w:widowControl/>
              <w:adjustRightInd w:val="0"/>
              <w:jc w:val="right"/>
              <w:rPr>
                <w:color w:val="auto"/>
                <w:sz w:val="28"/>
                <w:szCs w:val="28"/>
                <w:lang w:val="ru-RU"/>
              </w:rPr>
            </w:pPr>
            <w:r w:rsidRPr="00756ECA">
              <w:rPr>
                <w:color w:val="auto"/>
                <w:sz w:val="28"/>
                <w:szCs w:val="28"/>
                <w:lang w:val="ru-RU"/>
              </w:rPr>
              <w:t>0,01</w:t>
            </w:r>
          </w:p>
        </w:tc>
      </w:tr>
      <w:tr w:rsidR="007C1830" w:rsidRPr="00807E75" w14:paraId="46132955" w14:textId="77777777" w:rsidTr="002810C9">
        <w:trPr>
          <w:trHeight w:val="50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5E783" w14:textId="77777777" w:rsidR="007C1830" w:rsidRPr="00807E75" w:rsidRDefault="007C1830" w:rsidP="00F3316E">
            <w:pPr>
              <w:widowControl/>
              <w:adjustRightInd w:val="0"/>
              <w:jc w:val="right"/>
              <w:rPr>
                <w:color w:val="auto"/>
                <w:sz w:val="28"/>
                <w:szCs w:val="28"/>
                <w:lang w:val="ru-RU"/>
              </w:rPr>
            </w:pPr>
            <w:r w:rsidRPr="00807E75">
              <w:rPr>
                <w:color w:val="auto"/>
                <w:sz w:val="28"/>
                <w:szCs w:val="28"/>
              </w:rPr>
              <w:lastRenderedPageBreak/>
              <w:t>1</w:t>
            </w:r>
            <w:r w:rsidRPr="00807E75">
              <w:rPr>
                <w:color w:val="auto"/>
                <w:sz w:val="28"/>
                <w:szCs w:val="28"/>
                <w:lang w:val="ru-RU"/>
              </w:rPr>
              <w:t>3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F6B73" w14:textId="77777777" w:rsidR="007C1830" w:rsidRPr="00807E75" w:rsidRDefault="007C1830" w:rsidP="00F3316E">
            <w:pPr>
              <w:widowControl/>
              <w:adjustRightInd w:val="0"/>
              <w:rPr>
                <w:color w:val="auto"/>
                <w:sz w:val="28"/>
                <w:szCs w:val="28"/>
                <w:lang w:val="ru-RU"/>
              </w:rPr>
            </w:pPr>
            <w:r w:rsidRPr="00807E75">
              <w:rPr>
                <w:color w:val="auto"/>
                <w:sz w:val="28"/>
                <w:szCs w:val="28"/>
                <w:lang w:val="ru-RU"/>
              </w:rPr>
              <w:t>Государственная программа "Транспортный комплекс" на 2021-2025 годы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9F2F7" w14:textId="77777777" w:rsidR="007C1830" w:rsidRPr="00807E75" w:rsidRDefault="007C1830" w:rsidP="00F3316E">
            <w:pPr>
              <w:widowControl/>
              <w:adjustRightInd w:val="0"/>
              <w:jc w:val="right"/>
              <w:rPr>
                <w:color w:val="auto"/>
                <w:sz w:val="28"/>
                <w:szCs w:val="28"/>
                <w:lang w:val="ru-RU"/>
              </w:rPr>
            </w:pPr>
            <w:r w:rsidRPr="00807E75">
              <w:rPr>
                <w:color w:val="auto"/>
                <w:sz w:val="28"/>
                <w:szCs w:val="28"/>
                <w:lang w:val="ru-RU"/>
              </w:rPr>
              <w:t>3 605 664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AE5EA" w14:textId="77777777" w:rsidR="007C1830" w:rsidRPr="00807E75" w:rsidRDefault="007C1830" w:rsidP="00F3316E">
            <w:pPr>
              <w:widowControl/>
              <w:adjustRightInd w:val="0"/>
              <w:jc w:val="right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1,48</w:t>
            </w:r>
          </w:p>
        </w:tc>
      </w:tr>
      <w:tr w:rsidR="007C1830" w:rsidRPr="00807E75" w14:paraId="33E5240F" w14:textId="77777777" w:rsidTr="002810C9">
        <w:trPr>
          <w:trHeight w:val="25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58E39" w14:textId="77777777" w:rsidR="007C1830" w:rsidRPr="00807E75" w:rsidRDefault="002810C9" w:rsidP="00F3316E">
            <w:pPr>
              <w:widowControl/>
              <w:adjustRightInd w:val="0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14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E1393" w14:textId="77777777" w:rsidR="007C1830" w:rsidRPr="00807E75" w:rsidRDefault="007C1830" w:rsidP="00F3316E">
            <w:pPr>
              <w:widowControl/>
              <w:adjustRightInd w:val="0"/>
              <w:rPr>
                <w:color w:val="auto"/>
                <w:sz w:val="28"/>
                <w:szCs w:val="28"/>
                <w:lang w:val="ru-RU"/>
              </w:rPr>
            </w:pPr>
            <w:r w:rsidRPr="00807E75">
              <w:rPr>
                <w:color w:val="auto"/>
                <w:sz w:val="28"/>
                <w:szCs w:val="28"/>
                <w:lang w:val="ru-RU"/>
              </w:rPr>
              <w:t>Итого по госпрограммам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1B357" w14:textId="77777777" w:rsidR="007C1830" w:rsidRPr="00807E75" w:rsidRDefault="007C1830" w:rsidP="00F3316E">
            <w:pPr>
              <w:widowControl/>
              <w:adjustRightInd w:val="0"/>
              <w:jc w:val="right"/>
              <w:rPr>
                <w:color w:val="auto"/>
                <w:sz w:val="28"/>
                <w:szCs w:val="28"/>
                <w:lang w:val="ru-RU"/>
              </w:rPr>
            </w:pPr>
            <w:r w:rsidRPr="00807E75">
              <w:rPr>
                <w:color w:val="auto"/>
                <w:sz w:val="28"/>
                <w:szCs w:val="28"/>
                <w:lang w:val="ru-RU"/>
              </w:rPr>
              <w:t>229 632 489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9C846" w14:textId="77777777" w:rsidR="007C1830" w:rsidRPr="00807E75" w:rsidRDefault="007C1830" w:rsidP="00F3316E">
            <w:pPr>
              <w:widowControl/>
              <w:adjustRightInd w:val="0"/>
              <w:jc w:val="right"/>
              <w:rPr>
                <w:color w:val="auto"/>
                <w:sz w:val="28"/>
                <w:szCs w:val="28"/>
                <w:lang w:val="ru-RU"/>
              </w:rPr>
            </w:pPr>
            <w:r w:rsidRPr="00807E75">
              <w:rPr>
                <w:color w:val="auto"/>
                <w:sz w:val="28"/>
                <w:szCs w:val="28"/>
                <w:lang w:val="ru-RU"/>
              </w:rPr>
              <w:t>94,</w:t>
            </w:r>
            <w:r>
              <w:rPr>
                <w:color w:val="auto"/>
                <w:sz w:val="28"/>
                <w:szCs w:val="28"/>
                <w:lang w:val="ru-RU"/>
              </w:rPr>
              <w:t>48</w:t>
            </w:r>
          </w:p>
        </w:tc>
      </w:tr>
      <w:tr w:rsidR="007C1830" w:rsidRPr="00807E75" w14:paraId="5FACA956" w14:textId="77777777" w:rsidTr="002810C9">
        <w:trPr>
          <w:trHeight w:val="25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52C63" w14:textId="77777777" w:rsidR="007C1830" w:rsidRPr="00807E75" w:rsidRDefault="002810C9" w:rsidP="00F3316E">
            <w:pPr>
              <w:widowControl/>
              <w:adjustRightInd w:val="0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15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4C31B" w14:textId="77777777" w:rsidR="007C1830" w:rsidRPr="00807E75" w:rsidRDefault="007C1830" w:rsidP="00F3316E">
            <w:pPr>
              <w:widowControl/>
              <w:adjustRightInd w:val="0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Непрограммные расходы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DC771" w14:textId="77777777" w:rsidR="007C1830" w:rsidRPr="00807E75" w:rsidRDefault="007C1830" w:rsidP="00F3316E">
            <w:pPr>
              <w:widowControl/>
              <w:adjustRightInd w:val="0"/>
              <w:jc w:val="right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13 425 057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8EB6D" w14:textId="77777777" w:rsidR="007C1830" w:rsidRPr="00807E75" w:rsidRDefault="007C1830" w:rsidP="00F3316E">
            <w:pPr>
              <w:widowControl/>
              <w:adjustRightInd w:val="0"/>
              <w:jc w:val="right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5,52</w:t>
            </w:r>
          </w:p>
        </w:tc>
      </w:tr>
      <w:tr w:rsidR="007C1830" w:rsidRPr="00807E75" w14:paraId="7040C5F9" w14:textId="77777777" w:rsidTr="002810C9">
        <w:trPr>
          <w:trHeight w:val="25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921EE" w14:textId="77777777" w:rsidR="007C1830" w:rsidRPr="00807E75" w:rsidRDefault="002810C9" w:rsidP="00F3316E">
            <w:pPr>
              <w:widowControl/>
              <w:adjustRightInd w:val="0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16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7918E" w14:textId="77777777" w:rsidR="007C1830" w:rsidRPr="00807E75" w:rsidRDefault="007C1830" w:rsidP="00F3316E">
            <w:pPr>
              <w:widowControl/>
              <w:adjustRightInd w:val="0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7FC95" w14:textId="77777777" w:rsidR="007C1830" w:rsidRPr="00807E75" w:rsidRDefault="007C1830" w:rsidP="00F3316E">
            <w:pPr>
              <w:widowControl/>
              <w:adjustRightInd w:val="0"/>
              <w:jc w:val="right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243 057 546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1ADAD" w14:textId="77777777" w:rsidR="007C1830" w:rsidRPr="00807E75" w:rsidRDefault="007C1830" w:rsidP="00F3316E">
            <w:pPr>
              <w:widowControl/>
              <w:adjustRightInd w:val="0"/>
              <w:jc w:val="right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100</w:t>
            </w:r>
          </w:p>
        </w:tc>
      </w:tr>
    </w:tbl>
    <w:p w14:paraId="7FF7D2AC" w14:textId="77777777" w:rsidR="007C1830" w:rsidRPr="00807E75" w:rsidRDefault="007C1830" w:rsidP="007C1830">
      <w:pPr>
        <w:pStyle w:val="a3"/>
        <w:ind w:left="112" w:right="838" w:firstLine="708"/>
        <w:jc w:val="both"/>
        <w:rPr>
          <w:color w:val="auto"/>
          <w:lang w:val="ru-RU"/>
        </w:rPr>
      </w:pPr>
    </w:p>
    <w:p w14:paraId="6159FC01" w14:textId="77777777" w:rsidR="007C1830" w:rsidRPr="008A2BE4" w:rsidRDefault="007C1830" w:rsidP="007C1830">
      <w:pPr>
        <w:pStyle w:val="a3"/>
        <w:ind w:left="112" w:right="838" w:firstLine="708"/>
        <w:jc w:val="both"/>
        <w:rPr>
          <w:color w:val="auto"/>
          <w:lang w:val="ru-RU"/>
        </w:rPr>
      </w:pPr>
    </w:p>
    <w:p w14:paraId="5425A561" w14:textId="77777777" w:rsidR="007C1830" w:rsidRPr="008A2BE4" w:rsidRDefault="007C1830" w:rsidP="007C1830">
      <w:pPr>
        <w:pStyle w:val="2"/>
        <w:spacing w:before="65"/>
        <w:ind w:left="218"/>
        <w:rPr>
          <w:color w:val="auto"/>
          <w:lang w:val="ru-RU"/>
        </w:rPr>
      </w:pPr>
      <w:r w:rsidRPr="008A2BE4">
        <w:rPr>
          <w:color w:val="auto"/>
          <w:lang w:val="ru-RU"/>
        </w:rPr>
        <w:t>С информацией о бюджете Минской области предлагаем ознакомиться на</w:t>
      </w:r>
    </w:p>
    <w:p w14:paraId="43464D1C" w14:textId="53E45461" w:rsidR="007C1830" w:rsidRPr="008A2BE4" w:rsidRDefault="00124470" w:rsidP="007C1830">
      <w:pPr>
        <w:spacing w:before="1"/>
        <w:ind w:left="216"/>
        <w:jc w:val="center"/>
        <w:rPr>
          <w:sz w:val="30"/>
          <w:lang w:val="ru-RU"/>
        </w:rPr>
      </w:pPr>
      <w:hyperlink r:id="rId14">
        <w:r w:rsidR="007C1830" w:rsidRPr="008A2BE4">
          <w:rPr>
            <w:color w:val="6F2F9F"/>
            <w:spacing w:val="-75"/>
            <w:sz w:val="30"/>
            <w:u w:val="single" w:color="6F2F9F"/>
            <w:lang w:val="ru-RU"/>
          </w:rPr>
          <w:t xml:space="preserve"> </w:t>
        </w:r>
        <w:r w:rsidR="007C1830" w:rsidRPr="008A2BE4">
          <w:rPr>
            <w:i/>
            <w:color w:val="6F2F9F"/>
            <w:sz w:val="30"/>
            <w:u w:val="single" w:color="6F2F9F"/>
            <w:lang w:val="ru-RU"/>
          </w:rPr>
          <w:t>сайте Минского областного исполнительного комитета</w:t>
        </w:r>
      </w:hyperlink>
      <w:r w:rsidR="007C1830" w:rsidRPr="008A2BE4">
        <w:rPr>
          <w:color w:val="6F2F9F"/>
          <w:sz w:val="30"/>
          <w:lang w:val="ru-RU"/>
        </w:rPr>
        <w:t>.</w:t>
      </w:r>
    </w:p>
    <w:p w14:paraId="7B0900F6" w14:textId="77777777" w:rsidR="00A57294" w:rsidRPr="008A2BE4" w:rsidRDefault="00A57294" w:rsidP="007C1830">
      <w:pPr>
        <w:widowControl/>
        <w:adjustRightInd w:val="0"/>
        <w:jc w:val="center"/>
        <w:rPr>
          <w:sz w:val="20"/>
          <w:lang w:val="ru-RU"/>
        </w:rPr>
      </w:pPr>
    </w:p>
    <w:sectPr w:rsidR="00A57294" w:rsidRPr="008A2BE4" w:rsidSect="00C4452D">
      <w:footerReference w:type="default" r:id="rId15"/>
      <w:pgSz w:w="16840" w:h="11910" w:orient="landscape"/>
      <w:pgMar w:top="1100" w:right="3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58C24" w14:textId="77777777" w:rsidR="00124470" w:rsidRDefault="00124470">
      <w:r>
        <w:separator/>
      </w:r>
    </w:p>
  </w:endnote>
  <w:endnote w:type="continuationSeparator" w:id="0">
    <w:p w14:paraId="7FBF74C6" w14:textId="77777777" w:rsidR="00124470" w:rsidRDefault="00124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8324488"/>
      <w:docPartObj>
        <w:docPartGallery w:val="Page Numbers (Bottom of Page)"/>
        <w:docPartUnique/>
      </w:docPartObj>
    </w:sdtPr>
    <w:sdtEndPr/>
    <w:sdtContent>
      <w:p w14:paraId="4C02DE77" w14:textId="6C8DD779" w:rsidR="00F3316E" w:rsidRDefault="00F3316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9FC" w:rsidRPr="00E159FC">
          <w:rPr>
            <w:noProof/>
            <w:lang w:val="ru-RU"/>
          </w:rPr>
          <w:t>2</w:t>
        </w:r>
        <w:r>
          <w:fldChar w:fldCharType="end"/>
        </w:r>
      </w:p>
    </w:sdtContent>
  </w:sdt>
  <w:p w14:paraId="251D57D8" w14:textId="77777777" w:rsidR="00F3316E" w:rsidRDefault="00F3316E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5EFF6" w14:textId="098BA791" w:rsidR="00F3316E" w:rsidRDefault="00E159FC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CC03127" wp14:editId="625C49E4">
              <wp:simplePos x="0" y="0"/>
              <wp:positionH relativeFrom="page">
                <wp:posOffset>5243830</wp:posOffset>
              </wp:positionH>
              <wp:positionV relativeFrom="page">
                <wp:posOffset>7160895</wp:posOffset>
              </wp:positionV>
              <wp:extent cx="203200" cy="194310"/>
              <wp:effectExtent l="0" t="0" r="127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A3B436" w14:textId="6013F5C3" w:rsidR="00F3316E" w:rsidRDefault="00F3316E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159FC">
                            <w:rPr>
                              <w:noProof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C031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12.9pt;margin-top:563.85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VAorAIAAKg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" filled="f" stroked="f">
              <v:textbox inset="0,0,0,0">
                <w:txbxContent>
                  <w:p w14:paraId="4EA3B436" w14:textId="6013F5C3" w:rsidR="00F3316E" w:rsidRDefault="00F3316E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159FC">
                      <w:rPr>
                        <w:noProof/>
                        <w:sz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2193070"/>
      <w:docPartObj>
        <w:docPartGallery w:val="Page Numbers (Bottom of Page)"/>
        <w:docPartUnique/>
      </w:docPartObj>
    </w:sdtPr>
    <w:sdtEndPr/>
    <w:sdtContent>
      <w:p w14:paraId="0B05E0CA" w14:textId="7703E81E" w:rsidR="00F45D73" w:rsidRDefault="00F45D7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9FC" w:rsidRPr="00E159FC">
          <w:rPr>
            <w:noProof/>
            <w:lang w:val="ru-RU"/>
          </w:rPr>
          <w:t>15</w:t>
        </w:r>
        <w:r>
          <w:fldChar w:fldCharType="end"/>
        </w:r>
      </w:p>
    </w:sdtContent>
  </w:sdt>
  <w:p w14:paraId="7B8D6DFC" w14:textId="77777777" w:rsidR="00F3316E" w:rsidRDefault="00F3316E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96C69" w14:textId="77777777" w:rsidR="00124470" w:rsidRDefault="00124470">
      <w:r>
        <w:separator/>
      </w:r>
    </w:p>
  </w:footnote>
  <w:footnote w:type="continuationSeparator" w:id="0">
    <w:p w14:paraId="5B8706D1" w14:textId="77777777" w:rsidR="00124470" w:rsidRDefault="00124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52774"/>
    <w:multiLevelType w:val="hybridMultilevel"/>
    <w:tmpl w:val="7890915E"/>
    <w:lvl w:ilvl="0" w:tplc="33C20480">
      <w:start w:val="1"/>
      <w:numFmt w:val="decimal"/>
      <w:lvlText w:val="%1"/>
      <w:lvlJc w:val="left"/>
      <w:pPr>
        <w:ind w:left="314" w:hanging="13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ru-RU" w:bidi="ru-RU"/>
      </w:rPr>
    </w:lvl>
    <w:lvl w:ilvl="1" w:tplc="E76E243A">
      <w:numFmt w:val="bullet"/>
      <w:lvlText w:val="•"/>
      <w:lvlJc w:val="left"/>
      <w:pPr>
        <w:ind w:left="1839" w:hanging="138"/>
      </w:pPr>
      <w:rPr>
        <w:rFonts w:hint="default"/>
        <w:lang w:val="ru-RU" w:eastAsia="ru-RU" w:bidi="ru-RU"/>
      </w:rPr>
    </w:lvl>
    <w:lvl w:ilvl="2" w:tplc="521A0658">
      <w:numFmt w:val="bullet"/>
      <w:lvlText w:val="•"/>
      <w:lvlJc w:val="left"/>
      <w:pPr>
        <w:ind w:left="3359" w:hanging="138"/>
      </w:pPr>
      <w:rPr>
        <w:rFonts w:hint="default"/>
        <w:lang w:val="ru-RU" w:eastAsia="ru-RU" w:bidi="ru-RU"/>
      </w:rPr>
    </w:lvl>
    <w:lvl w:ilvl="3" w:tplc="B884447E">
      <w:numFmt w:val="bullet"/>
      <w:lvlText w:val="•"/>
      <w:lvlJc w:val="left"/>
      <w:pPr>
        <w:ind w:left="4879" w:hanging="138"/>
      </w:pPr>
      <w:rPr>
        <w:rFonts w:hint="default"/>
        <w:lang w:val="ru-RU" w:eastAsia="ru-RU" w:bidi="ru-RU"/>
      </w:rPr>
    </w:lvl>
    <w:lvl w:ilvl="4" w:tplc="0DE0B41E">
      <w:numFmt w:val="bullet"/>
      <w:lvlText w:val="•"/>
      <w:lvlJc w:val="left"/>
      <w:pPr>
        <w:ind w:left="6399" w:hanging="138"/>
      </w:pPr>
      <w:rPr>
        <w:rFonts w:hint="default"/>
        <w:lang w:val="ru-RU" w:eastAsia="ru-RU" w:bidi="ru-RU"/>
      </w:rPr>
    </w:lvl>
    <w:lvl w:ilvl="5" w:tplc="6EBEE6B6">
      <w:numFmt w:val="bullet"/>
      <w:lvlText w:val="•"/>
      <w:lvlJc w:val="left"/>
      <w:pPr>
        <w:ind w:left="7919" w:hanging="138"/>
      </w:pPr>
      <w:rPr>
        <w:rFonts w:hint="default"/>
        <w:lang w:val="ru-RU" w:eastAsia="ru-RU" w:bidi="ru-RU"/>
      </w:rPr>
    </w:lvl>
    <w:lvl w:ilvl="6" w:tplc="542802F6">
      <w:numFmt w:val="bullet"/>
      <w:lvlText w:val="•"/>
      <w:lvlJc w:val="left"/>
      <w:pPr>
        <w:ind w:left="9439" w:hanging="138"/>
      </w:pPr>
      <w:rPr>
        <w:rFonts w:hint="default"/>
        <w:lang w:val="ru-RU" w:eastAsia="ru-RU" w:bidi="ru-RU"/>
      </w:rPr>
    </w:lvl>
    <w:lvl w:ilvl="7" w:tplc="F386E906">
      <w:numFmt w:val="bullet"/>
      <w:lvlText w:val="•"/>
      <w:lvlJc w:val="left"/>
      <w:pPr>
        <w:ind w:left="10958" w:hanging="138"/>
      </w:pPr>
      <w:rPr>
        <w:rFonts w:hint="default"/>
        <w:lang w:val="ru-RU" w:eastAsia="ru-RU" w:bidi="ru-RU"/>
      </w:rPr>
    </w:lvl>
    <w:lvl w:ilvl="8" w:tplc="30AEC99C">
      <w:numFmt w:val="bullet"/>
      <w:lvlText w:val="•"/>
      <w:lvlJc w:val="left"/>
      <w:pPr>
        <w:ind w:left="12478" w:hanging="138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836"/>
    <w:rsid w:val="0001137D"/>
    <w:rsid w:val="00027F8D"/>
    <w:rsid w:val="00032296"/>
    <w:rsid w:val="000347D7"/>
    <w:rsid w:val="00042CB0"/>
    <w:rsid w:val="00062125"/>
    <w:rsid w:val="00066186"/>
    <w:rsid w:val="00071B6B"/>
    <w:rsid w:val="000735F5"/>
    <w:rsid w:val="00074AA2"/>
    <w:rsid w:val="00081841"/>
    <w:rsid w:val="00087E0F"/>
    <w:rsid w:val="000938B8"/>
    <w:rsid w:val="00094D5F"/>
    <w:rsid w:val="000973C6"/>
    <w:rsid w:val="000A5180"/>
    <w:rsid w:val="000B4AD1"/>
    <w:rsid w:val="000B5CAB"/>
    <w:rsid w:val="000B7E86"/>
    <w:rsid w:val="000C5F63"/>
    <w:rsid w:val="000E4AE6"/>
    <w:rsid w:val="00100ABE"/>
    <w:rsid w:val="0010146D"/>
    <w:rsid w:val="00103202"/>
    <w:rsid w:val="00122209"/>
    <w:rsid w:val="00124470"/>
    <w:rsid w:val="00124EFD"/>
    <w:rsid w:val="001305C2"/>
    <w:rsid w:val="00136F92"/>
    <w:rsid w:val="00152BD2"/>
    <w:rsid w:val="00154C86"/>
    <w:rsid w:val="00162B66"/>
    <w:rsid w:val="00177419"/>
    <w:rsid w:val="001846C2"/>
    <w:rsid w:val="00185D50"/>
    <w:rsid w:val="001913C9"/>
    <w:rsid w:val="001A3321"/>
    <w:rsid w:val="001D692E"/>
    <w:rsid w:val="001D6C53"/>
    <w:rsid w:val="001E0563"/>
    <w:rsid w:val="001E2E67"/>
    <w:rsid w:val="001E6CA3"/>
    <w:rsid w:val="001F4143"/>
    <w:rsid w:val="001F4E88"/>
    <w:rsid w:val="0022192A"/>
    <w:rsid w:val="00226836"/>
    <w:rsid w:val="00236981"/>
    <w:rsid w:val="00247C33"/>
    <w:rsid w:val="00270D91"/>
    <w:rsid w:val="0027561C"/>
    <w:rsid w:val="002810C9"/>
    <w:rsid w:val="002B279C"/>
    <w:rsid w:val="002D152E"/>
    <w:rsid w:val="002E2874"/>
    <w:rsid w:val="002E7132"/>
    <w:rsid w:val="003026C2"/>
    <w:rsid w:val="00314C8A"/>
    <w:rsid w:val="00322020"/>
    <w:rsid w:val="00322ECA"/>
    <w:rsid w:val="003344E8"/>
    <w:rsid w:val="00341A16"/>
    <w:rsid w:val="0034648D"/>
    <w:rsid w:val="003512C3"/>
    <w:rsid w:val="00366B43"/>
    <w:rsid w:val="00380753"/>
    <w:rsid w:val="00381233"/>
    <w:rsid w:val="0038350B"/>
    <w:rsid w:val="00384B07"/>
    <w:rsid w:val="00392F19"/>
    <w:rsid w:val="003B0329"/>
    <w:rsid w:val="003B0E40"/>
    <w:rsid w:val="003B4D81"/>
    <w:rsid w:val="003B74C0"/>
    <w:rsid w:val="003C2FC0"/>
    <w:rsid w:val="003C4FF9"/>
    <w:rsid w:val="003D1FA7"/>
    <w:rsid w:val="003D26D5"/>
    <w:rsid w:val="003D3927"/>
    <w:rsid w:val="003D4F27"/>
    <w:rsid w:val="003E448D"/>
    <w:rsid w:val="003E75EE"/>
    <w:rsid w:val="00400970"/>
    <w:rsid w:val="00405D84"/>
    <w:rsid w:val="00406B66"/>
    <w:rsid w:val="004070E0"/>
    <w:rsid w:val="004132B8"/>
    <w:rsid w:val="00416F8D"/>
    <w:rsid w:val="00417492"/>
    <w:rsid w:val="00422801"/>
    <w:rsid w:val="004276BE"/>
    <w:rsid w:val="0044435C"/>
    <w:rsid w:val="00446E9B"/>
    <w:rsid w:val="0045423A"/>
    <w:rsid w:val="004611BE"/>
    <w:rsid w:val="0046306C"/>
    <w:rsid w:val="00465B22"/>
    <w:rsid w:val="00490D20"/>
    <w:rsid w:val="004912F0"/>
    <w:rsid w:val="004A4481"/>
    <w:rsid w:val="004A5993"/>
    <w:rsid w:val="004A7C0D"/>
    <w:rsid w:val="004B38BA"/>
    <w:rsid w:val="004C4FEE"/>
    <w:rsid w:val="004C623E"/>
    <w:rsid w:val="004C6DD9"/>
    <w:rsid w:val="004D731C"/>
    <w:rsid w:val="004E51BA"/>
    <w:rsid w:val="004F0C8A"/>
    <w:rsid w:val="004F2107"/>
    <w:rsid w:val="004F4740"/>
    <w:rsid w:val="0050001D"/>
    <w:rsid w:val="00503A01"/>
    <w:rsid w:val="00504DA6"/>
    <w:rsid w:val="00506BA3"/>
    <w:rsid w:val="005227D0"/>
    <w:rsid w:val="00527311"/>
    <w:rsid w:val="00527845"/>
    <w:rsid w:val="00536925"/>
    <w:rsid w:val="00541E66"/>
    <w:rsid w:val="005521D0"/>
    <w:rsid w:val="00556A30"/>
    <w:rsid w:val="00583281"/>
    <w:rsid w:val="0058616F"/>
    <w:rsid w:val="005930EE"/>
    <w:rsid w:val="005A0F60"/>
    <w:rsid w:val="005A4774"/>
    <w:rsid w:val="005B606E"/>
    <w:rsid w:val="005D5E2A"/>
    <w:rsid w:val="005E73A7"/>
    <w:rsid w:val="005F21EF"/>
    <w:rsid w:val="005F3291"/>
    <w:rsid w:val="005F3E1D"/>
    <w:rsid w:val="00612AE8"/>
    <w:rsid w:val="00633BDB"/>
    <w:rsid w:val="00636DE7"/>
    <w:rsid w:val="00641A45"/>
    <w:rsid w:val="00665D29"/>
    <w:rsid w:val="00665DFB"/>
    <w:rsid w:val="006725FB"/>
    <w:rsid w:val="006758CA"/>
    <w:rsid w:val="00690F3B"/>
    <w:rsid w:val="006A597F"/>
    <w:rsid w:val="006A5D25"/>
    <w:rsid w:val="006C3F90"/>
    <w:rsid w:val="006F22D0"/>
    <w:rsid w:val="0070145F"/>
    <w:rsid w:val="00704128"/>
    <w:rsid w:val="00720357"/>
    <w:rsid w:val="00725244"/>
    <w:rsid w:val="00731B7A"/>
    <w:rsid w:val="00733879"/>
    <w:rsid w:val="00755486"/>
    <w:rsid w:val="00756747"/>
    <w:rsid w:val="00756ECA"/>
    <w:rsid w:val="00760AEE"/>
    <w:rsid w:val="00767FC8"/>
    <w:rsid w:val="00776662"/>
    <w:rsid w:val="007772F3"/>
    <w:rsid w:val="00782A17"/>
    <w:rsid w:val="00784FD3"/>
    <w:rsid w:val="007A0A47"/>
    <w:rsid w:val="007A21BB"/>
    <w:rsid w:val="007A48BB"/>
    <w:rsid w:val="007B1081"/>
    <w:rsid w:val="007B3193"/>
    <w:rsid w:val="007B3837"/>
    <w:rsid w:val="007C1830"/>
    <w:rsid w:val="007C3AFF"/>
    <w:rsid w:val="007C45FD"/>
    <w:rsid w:val="007D5A86"/>
    <w:rsid w:val="007D76FA"/>
    <w:rsid w:val="007D7C0A"/>
    <w:rsid w:val="007E158B"/>
    <w:rsid w:val="007E4C87"/>
    <w:rsid w:val="007F5B44"/>
    <w:rsid w:val="007F7075"/>
    <w:rsid w:val="00804B81"/>
    <w:rsid w:val="00805A4E"/>
    <w:rsid w:val="00807E75"/>
    <w:rsid w:val="00812412"/>
    <w:rsid w:val="00812547"/>
    <w:rsid w:val="008355D3"/>
    <w:rsid w:val="00835796"/>
    <w:rsid w:val="00837070"/>
    <w:rsid w:val="00842B36"/>
    <w:rsid w:val="0084312A"/>
    <w:rsid w:val="00843E58"/>
    <w:rsid w:val="00855065"/>
    <w:rsid w:val="008623D7"/>
    <w:rsid w:val="00876339"/>
    <w:rsid w:val="0087688D"/>
    <w:rsid w:val="00883F48"/>
    <w:rsid w:val="00892DE5"/>
    <w:rsid w:val="008A2BE4"/>
    <w:rsid w:val="008A3F0A"/>
    <w:rsid w:val="008A4600"/>
    <w:rsid w:val="008A4A4D"/>
    <w:rsid w:val="008A75A5"/>
    <w:rsid w:val="008C17E8"/>
    <w:rsid w:val="008C6B5F"/>
    <w:rsid w:val="008D5626"/>
    <w:rsid w:val="008E0B64"/>
    <w:rsid w:val="008E2689"/>
    <w:rsid w:val="008E28E9"/>
    <w:rsid w:val="008E5E99"/>
    <w:rsid w:val="008F68A5"/>
    <w:rsid w:val="0090182D"/>
    <w:rsid w:val="00905D39"/>
    <w:rsid w:val="009150C8"/>
    <w:rsid w:val="00916F1D"/>
    <w:rsid w:val="00926C50"/>
    <w:rsid w:val="00927996"/>
    <w:rsid w:val="00942830"/>
    <w:rsid w:val="00957FB9"/>
    <w:rsid w:val="00960B1A"/>
    <w:rsid w:val="0097447D"/>
    <w:rsid w:val="009875A0"/>
    <w:rsid w:val="00991C85"/>
    <w:rsid w:val="009A4AEF"/>
    <w:rsid w:val="009A4D84"/>
    <w:rsid w:val="009B05E2"/>
    <w:rsid w:val="009B3753"/>
    <w:rsid w:val="009D415E"/>
    <w:rsid w:val="009D739D"/>
    <w:rsid w:val="009E5333"/>
    <w:rsid w:val="009F3970"/>
    <w:rsid w:val="00A059C0"/>
    <w:rsid w:val="00A060F8"/>
    <w:rsid w:val="00A10097"/>
    <w:rsid w:val="00A21041"/>
    <w:rsid w:val="00A26F3F"/>
    <w:rsid w:val="00A36A22"/>
    <w:rsid w:val="00A3735F"/>
    <w:rsid w:val="00A523F7"/>
    <w:rsid w:val="00A5565F"/>
    <w:rsid w:val="00A57294"/>
    <w:rsid w:val="00A638A2"/>
    <w:rsid w:val="00A720EC"/>
    <w:rsid w:val="00A7497F"/>
    <w:rsid w:val="00A77085"/>
    <w:rsid w:val="00A85038"/>
    <w:rsid w:val="00AB20AC"/>
    <w:rsid w:val="00AC77AB"/>
    <w:rsid w:val="00AC7CF5"/>
    <w:rsid w:val="00AD3314"/>
    <w:rsid w:val="00AF09EE"/>
    <w:rsid w:val="00AF17AA"/>
    <w:rsid w:val="00AF3343"/>
    <w:rsid w:val="00B20DCD"/>
    <w:rsid w:val="00B35707"/>
    <w:rsid w:val="00B36EA8"/>
    <w:rsid w:val="00B4031F"/>
    <w:rsid w:val="00B40F3F"/>
    <w:rsid w:val="00B41442"/>
    <w:rsid w:val="00B41A03"/>
    <w:rsid w:val="00B44BB4"/>
    <w:rsid w:val="00B67A96"/>
    <w:rsid w:val="00B70B85"/>
    <w:rsid w:val="00B751C5"/>
    <w:rsid w:val="00B7767C"/>
    <w:rsid w:val="00B86518"/>
    <w:rsid w:val="00BA0CA5"/>
    <w:rsid w:val="00BA2B72"/>
    <w:rsid w:val="00BC1AFC"/>
    <w:rsid w:val="00BC5BA7"/>
    <w:rsid w:val="00BE2F79"/>
    <w:rsid w:val="00BF1A1A"/>
    <w:rsid w:val="00BF49FD"/>
    <w:rsid w:val="00BF64A9"/>
    <w:rsid w:val="00BF7278"/>
    <w:rsid w:val="00C0591F"/>
    <w:rsid w:val="00C07262"/>
    <w:rsid w:val="00C15064"/>
    <w:rsid w:val="00C17355"/>
    <w:rsid w:val="00C358DA"/>
    <w:rsid w:val="00C419E5"/>
    <w:rsid w:val="00C431E0"/>
    <w:rsid w:val="00C4452D"/>
    <w:rsid w:val="00C46CC0"/>
    <w:rsid w:val="00C57932"/>
    <w:rsid w:val="00C6012A"/>
    <w:rsid w:val="00C6383C"/>
    <w:rsid w:val="00C72D8D"/>
    <w:rsid w:val="00C743A9"/>
    <w:rsid w:val="00C80D45"/>
    <w:rsid w:val="00C836FD"/>
    <w:rsid w:val="00C83AC7"/>
    <w:rsid w:val="00C84F49"/>
    <w:rsid w:val="00C86749"/>
    <w:rsid w:val="00C8689F"/>
    <w:rsid w:val="00C907FA"/>
    <w:rsid w:val="00C9436D"/>
    <w:rsid w:val="00C945AA"/>
    <w:rsid w:val="00C953DA"/>
    <w:rsid w:val="00CA13CE"/>
    <w:rsid w:val="00CA1B00"/>
    <w:rsid w:val="00CA693E"/>
    <w:rsid w:val="00CB2334"/>
    <w:rsid w:val="00CB2694"/>
    <w:rsid w:val="00CB2B94"/>
    <w:rsid w:val="00CC2482"/>
    <w:rsid w:val="00CC2FA8"/>
    <w:rsid w:val="00CD301B"/>
    <w:rsid w:val="00CF6296"/>
    <w:rsid w:val="00D1683D"/>
    <w:rsid w:val="00D25A65"/>
    <w:rsid w:val="00D329C3"/>
    <w:rsid w:val="00D373F4"/>
    <w:rsid w:val="00D416E8"/>
    <w:rsid w:val="00D43F37"/>
    <w:rsid w:val="00D456A4"/>
    <w:rsid w:val="00D4668D"/>
    <w:rsid w:val="00D50A42"/>
    <w:rsid w:val="00D66E5B"/>
    <w:rsid w:val="00D73617"/>
    <w:rsid w:val="00D75D77"/>
    <w:rsid w:val="00D87C12"/>
    <w:rsid w:val="00DB21BF"/>
    <w:rsid w:val="00DB2A91"/>
    <w:rsid w:val="00DB44FF"/>
    <w:rsid w:val="00DC2BA3"/>
    <w:rsid w:val="00DC2CC1"/>
    <w:rsid w:val="00DC5B8A"/>
    <w:rsid w:val="00DD4EBE"/>
    <w:rsid w:val="00DD61DC"/>
    <w:rsid w:val="00DE01CE"/>
    <w:rsid w:val="00DE02F7"/>
    <w:rsid w:val="00DF0679"/>
    <w:rsid w:val="00E014DB"/>
    <w:rsid w:val="00E12433"/>
    <w:rsid w:val="00E14511"/>
    <w:rsid w:val="00E15135"/>
    <w:rsid w:val="00E159FC"/>
    <w:rsid w:val="00E325DA"/>
    <w:rsid w:val="00E32697"/>
    <w:rsid w:val="00E344C7"/>
    <w:rsid w:val="00E34E93"/>
    <w:rsid w:val="00E36B6C"/>
    <w:rsid w:val="00E54E60"/>
    <w:rsid w:val="00E56B51"/>
    <w:rsid w:val="00E62CE1"/>
    <w:rsid w:val="00E7638D"/>
    <w:rsid w:val="00E819DB"/>
    <w:rsid w:val="00E83C0B"/>
    <w:rsid w:val="00E8478A"/>
    <w:rsid w:val="00E95874"/>
    <w:rsid w:val="00EA23E6"/>
    <w:rsid w:val="00EA3E19"/>
    <w:rsid w:val="00EA675A"/>
    <w:rsid w:val="00EA68F7"/>
    <w:rsid w:val="00EB002B"/>
    <w:rsid w:val="00EB0F9E"/>
    <w:rsid w:val="00EB7368"/>
    <w:rsid w:val="00EC17F0"/>
    <w:rsid w:val="00ED78A1"/>
    <w:rsid w:val="00EE230B"/>
    <w:rsid w:val="00F11A1F"/>
    <w:rsid w:val="00F14051"/>
    <w:rsid w:val="00F15755"/>
    <w:rsid w:val="00F16FE1"/>
    <w:rsid w:val="00F31478"/>
    <w:rsid w:val="00F3316E"/>
    <w:rsid w:val="00F419A8"/>
    <w:rsid w:val="00F45D73"/>
    <w:rsid w:val="00F4755C"/>
    <w:rsid w:val="00F47668"/>
    <w:rsid w:val="00F54E98"/>
    <w:rsid w:val="00F555DF"/>
    <w:rsid w:val="00F65385"/>
    <w:rsid w:val="00F74720"/>
    <w:rsid w:val="00F76CDE"/>
    <w:rsid w:val="00F77664"/>
    <w:rsid w:val="00F92845"/>
    <w:rsid w:val="00FA17EA"/>
    <w:rsid w:val="00FA4364"/>
    <w:rsid w:val="00FB10DE"/>
    <w:rsid w:val="00FC28C1"/>
    <w:rsid w:val="00FD16E5"/>
    <w:rsid w:val="00FE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7A287"/>
  <w15:docId w15:val="{C63CC00C-9FAD-4F6A-B618-40DE7CE7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4F6228" w:themeColor="accent3" w:themeShade="80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56"/>
      <w:ind w:left="100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pPr>
      <w:spacing w:before="1"/>
      <w:ind w:left="216"/>
      <w:jc w:val="center"/>
      <w:outlineLvl w:val="1"/>
    </w:pPr>
    <w:rPr>
      <w:i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207" w:lineRule="exact"/>
      <w:ind w:left="314"/>
    </w:pPr>
  </w:style>
  <w:style w:type="paragraph" w:customStyle="1" w:styleId="TableParagraph">
    <w:name w:val="Table Paragraph"/>
    <w:basedOn w:val="a"/>
    <w:uiPriority w:val="1"/>
    <w:qFormat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1E6CA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6CA3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a7">
    <w:name w:val="caption"/>
    <w:basedOn w:val="a"/>
    <w:next w:val="a"/>
    <w:uiPriority w:val="35"/>
    <w:unhideWhenUsed/>
    <w:qFormat/>
    <w:rsid w:val="00BF1A1A"/>
    <w:pPr>
      <w:spacing w:after="200"/>
    </w:pPr>
    <w:rPr>
      <w:i/>
      <w:iCs/>
      <w:color w:val="1F497D" w:themeColor="text2"/>
      <w:sz w:val="18"/>
      <w:szCs w:val="18"/>
    </w:rPr>
  </w:style>
  <w:style w:type="table" w:styleId="a8">
    <w:name w:val="Table Grid"/>
    <w:basedOn w:val="a1"/>
    <w:uiPriority w:val="39"/>
    <w:rsid w:val="008A4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720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720EC"/>
  </w:style>
  <w:style w:type="paragraph" w:styleId="ab">
    <w:name w:val="footer"/>
    <w:basedOn w:val="a"/>
    <w:link w:val="ac"/>
    <w:uiPriority w:val="99"/>
    <w:unhideWhenUsed/>
    <w:rsid w:val="00A720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720EC"/>
  </w:style>
  <w:style w:type="paragraph" w:customStyle="1" w:styleId="Default">
    <w:name w:val="Default"/>
    <w:rsid w:val="00C4452D"/>
    <w:pPr>
      <w:widowControl/>
      <w:adjustRightInd w:val="0"/>
    </w:pPr>
    <w:rPr>
      <w:color w:val="000000"/>
      <w:sz w:val="24"/>
      <w:szCs w:val="24"/>
      <w:lang w:val="ru-RU"/>
    </w:rPr>
  </w:style>
  <w:style w:type="character" w:styleId="ad">
    <w:name w:val="annotation reference"/>
    <w:basedOn w:val="a0"/>
    <w:uiPriority w:val="99"/>
    <w:semiHidden/>
    <w:unhideWhenUsed/>
    <w:rsid w:val="004C4FE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C4FE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C4FE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C4FE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C4F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minsk-region.gov.by/ekonomika-i-finansy/byudzhet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2309169318436978E-2"/>
          <c:y val="8.390835203570568E-2"/>
          <c:w val="1"/>
          <c:h val="0.66302930883639544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2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4.9164208456243677E-3"/>
                  <c:y val="-1.190476190476188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55,6%</a:t>
                    </a:r>
                  </a:p>
                  <a:p>
                    <a:pPr>
                      <a:defRPr/>
                    </a:pPr>
                    <a:endParaRPr lang="en-US"/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587996190741644"/>
                      <c:h val="7.527777777777777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5D50-4255-B117-1CB63E95BD6A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20,5%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C03-4FFD-B658-469538422F68}"/>
                </c:ext>
              </c:extLst>
            </c:dLbl>
            <c:dLbl>
              <c:idx val="2"/>
              <c:layout>
                <c:manualLayout>
                  <c:x val="-1.9665683382497543E-3"/>
                  <c:y val="-3.968253968254040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C03-4FFD-B658-469538422F68}"/>
                </c:ext>
              </c:extLst>
            </c:dLbl>
            <c:dLbl>
              <c:idx val="3"/>
              <c:layout>
                <c:manualLayout>
                  <c:x val="1.9665683382496099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C03-4FFD-B658-469538422F68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0,8%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C03-4FFD-B658-469538422F68}"/>
                </c:ext>
              </c:extLst>
            </c:dLbl>
            <c:dLbl>
              <c:idx val="5"/>
              <c:layout>
                <c:manualLayout>
                  <c:x val="1.9665683382497543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C03-4FFD-B658-469538422F6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Подоходный налог с физических лиц               (95 241 210 рублей) </c:v>
                </c:pt>
                <c:pt idx="1">
                  <c:v>Налог на добавленную стоимость                        (35 130 860 рублей)</c:v>
                </c:pt>
                <c:pt idx="2">
                  <c:v>Налоги на собственность                     (17 561 250 рублей)</c:v>
                </c:pt>
                <c:pt idx="3">
                  <c:v>Другие налоги от выручки от реализации товаров                        (10 854 133 рубля)</c:v>
                </c:pt>
                <c:pt idx="4">
                  <c:v>Прочие налоговые доходы                      (1 250 780 рублей)</c:v>
                </c:pt>
                <c:pt idx="5">
                  <c:v>Неналоговые доходы                             (11 190 790 рублей)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0.55600000000000005</c:v>
                </c:pt>
                <c:pt idx="1">
                  <c:v>0.20499999999999999</c:v>
                </c:pt>
                <c:pt idx="2">
                  <c:v>0.10299999999999999</c:v>
                </c:pt>
                <c:pt idx="3">
                  <c:v>6.3E-2</c:v>
                </c:pt>
                <c:pt idx="4">
                  <c:v>8.0000000000000002E-3</c:v>
                </c:pt>
                <c:pt idx="5">
                  <c:v>6.5000000000000002E-2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C4-4D4B-858B-E00AFCF8774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52449912"/>
        <c:axId val="452453520"/>
        <c:axId val="867019840"/>
      </c:bar3DChart>
      <c:catAx>
        <c:axId val="45244991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2453520"/>
        <c:crosses val="autoZero"/>
        <c:auto val="1"/>
        <c:lblAlgn val="ctr"/>
        <c:lblOffset val="100"/>
        <c:noMultiLvlLbl val="0"/>
      </c:catAx>
      <c:valAx>
        <c:axId val="452453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2449912"/>
        <c:crosses val="autoZero"/>
        <c:crossBetween val="between"/>
      </c:valAx>
      <c:serAx>
        <c:axId val="867019840"/>
        <c:scaling>
          <c:orientation val="minMax"/>
        </c:scaling>
        <c:delete val="1"/>
        <c:axPos val="b"/>
        <c:majorTickMark val="out"/>
        <c:minorTickMark val="none"/>
        <c:tickLblPos val="nextTo"/>
        <c:crossAx val="452453520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9378574787978092E-2"/>
          <c:y val="0.15398435389751039"/>
          <c:w val="0.93794163012860365"/>
          <c:h val="0.5997961419871059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>
              <a:solidFill>
                <a:schemeClr val="tx2">
                  <a:lumMod val="50000"/>
                </a:schemeClr>
              </a:solidFill>
            </a:ln>
          </c:spPr>
          <c:explosion val="13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chemeClr val="tx2">
                    <a:lumMod val="50000"/>
                  </a:schemeClr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  <a:contourClr>
                  <a:schemeClr val="tx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587-4C4B-9296-7930D3FA847A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chemeClr val="tx2">
                    <a:lumMod val="50000"/>
                  </a:schemeClr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  <a:contourClr>
                  <a:schemeClr val="tx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587-4C4B-9296-7930D3FA847A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chemeClr val="tx2">
                    <a:lumMod val="50000"/>
                  </a:schemeClr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  <a:contourClr>
                  <a:schemeClr val="tx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587-4C4B-9296-7930D3FA847A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chemeClr val="tx2">
                    <a:lumMod val="50000"/>
                  </a:schemeClr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  <a:contourClr>
                  <a:schemeClr val="tx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8587-4C4B-9296-7930D3FA847A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chemeClr val="tx2">
                    <a:lumMod val="50000"/>
                  </a:schemeClr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  <a:contourClr>
                  <a:schemeClr val="tx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8587-4C4B-9296-7930D3FA847A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chemeClr val="tx2">
                    <a:lumMod val="50000"/>
                  </a:schemeClr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  <a:contourClr>
                  <a:schemeClr val="tx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8587-4C4B-9296-7930D3FA847A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chemeClr val="tx2">
                    <a:lumMod val="50000"/>
                  </a:schemeClr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  <a:contourClr>
                  <a:schemeClr val="tx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8587-4C4B-9296-7930D3FA847A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chemeClr val="tx2">
                    <a:lumMod val="50000"/>
                  </a:schemeClr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  <a:contourClr>
                  <a:schemeClr val="tx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8587-4C4B-9296-7930D3FA847A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chemeClr val="tx2">
                    <a:lumMod val="50000"/>
                  </a:schemeClr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  <a:contourClr>
                  <a:schemeClr val="tx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8587-4C4B-9296-7930D3FA847A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4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4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chemeClr val="tx2">
                    <a:lumMod val="50000"/>
                  </a:schemeClr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  <a:contourClr>
                  <a:schemeClr val="tx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8587-4C4B-9296-7930D3FA847A}"/>
              </c:ext>
            </c:extLst>
          </c:dPt>
          <c:dPt>
            <c:idx val="10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5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5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chemeClr val="tx2">
                    <a:lumMod val="50000"/>
                  </a:schemeClr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  <a:contourClr>
                  <a:schemeClr val="tx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8587-4C4B-9296-7930D3FA847A}"/>
              </c:ext>
            </c:extLst>
          </c:dPt>
          <c:dPt>
            <c:idx val="11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6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6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chemeClr val="tx2">
                    <a:lumMod val="50000"/>
                  </a:schemeClr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  <a:contourClr>
                  <a:schemeClr val="tx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8587-4C4B-9296-7930D3FA847A}"/>
              </c:ext>
            </c:extLst>
          </c:dPt>
          <c:dPt>
            <c:idx val="12"/>
            <c:bubble3D val="0"/>
            <c:spPr>
              <a:gradFill rotWithShape="1">
                <a:gsLst>
                  <a:gs pos="0">
                    <a:schemeClr val="accent1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chemeClr val="tx2">
                    <a:lumMod val="50000"/>
                  </a:schemeClr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  <a:contourClr>
                  <a:schemeClr val="tx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4488-48E6-8F4F-933E12DC8728}"/>
              </c:ext>
            </c:extLst>
          </c:dPt>
          <c:dPt>
            <c:idx val="13"/>
            <c:bubble3D val="0"/>
            <c:spPr>
              <a:gradFill rotWithShape="1">
                <a:gsLst>
                  <a:gs pos="0">
                    <a:schemeClr val="accent2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chemeClr val="tx2">
                    <a:lumMod val="50000"/>
                  </a:schemeClr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  <a:contourClr>
                  <a:schemeClr val="tx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CAAA-4B8C-93F6-5FC8CD54E3FB}"/>
              </c:ext>
            </c:extLst>
          </c:dPt>
          <c:dLbls>
            <c:dLbl>
              <c:idx val="2"/>
              <c:tx>
                <c:rich>
                  <a:bodyPr/>
                  <a:lstStyle/>
                  <a:p>
                    <a:fld id="{3BCEFF1C-42AB-47C8-8722-C7EA77E5E5C4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</a:p>
                  <a:p>
                    <a:fld id="{24A13A27-294D-4821-9150-DC68848E28CE}" type="VALUE">
                      <a:rPr lang="ru-RU" baseline="0"/>
                      <a:pPr/>
                      <a:t>[ЗНАЧЕНИЕ]</a:t>
                    </a:fld>
                    <a:endParaRPr lang="ru-RU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8587-4C4B-9296-7930D3FA847A}"/>
                </c:ext>
              </c:extLst>
            </c:dLbl>
            <c:dLbl>
              <c:idx val="7"/>
              <c:layout>
                <c:manualLayout>
                  <c:x val="1.2845215157353885E-3"/>
                  <c:y val="-3.690553729327523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0.11694921082841524"/>
                      <c:h val="2.937227021379609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F-8587-4C4B-9296-7930D3FA847A}"/>
                </c:ext>
              </c:extLst>
            </c:dLbl>
            <c:dLbl>
              <c:idx val="8"/>
              <c:layout>
                <c:manualLayout>
                  <c:x val="-2.6402732895382298E-2"/>
                  <c:y val="-7.192151466503579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8587-4C4B-9296-7930D3FA847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Лист1!$A$2:$A$15</c:f>
              <c:strCache>
                <c:ptCount val="13"/>
                <c:pt idx="0">
                  <c:v>Образование</c:v>
                </c:pt>
                <c:pt idx="1">
                  <c:v>Здравоохранение</c:v>
                </c:pt>
                <c:pt idx="2">
                  <c:v>Жилищно-коммунальное хозяйство и жилищное строительство</c:v>
                </c:pt>
                <c:pt idx="3">
                  <c:v>Сельское хозяйство</c:v>
                </c:pt>
                <c:pt idx="4">
                  <c:v>Охрана окружающей среды</c:v>
                </c:pt>
                <c:pt idx="5">
                  <c:v>Социальная политика</c:v>
                </c:pt>
                <c:pt idx="6">
                  <c:v>Культура и средства массовой информации</c:v>
                </c:pt>
                <c:pt idx="7">
                  <c:v>Транспорт</c:v>
                </c:pt>
                <c:pt idx="8">
                  <c:v>Физическая культура</c:v>
                </c:pt>
                <c:pt idx="9">
                  <c:v>Имущественные отношения</c:v>
                </c:pt>
                <c:pt idx="10">
                  <c:v>Топливо и энергетика</c:v>
                </c:pt>
                <c:pt idx="11">
                  <c:v>Национальная оборона</c:v>
                </c:pt>
                <c:pt idx="12">
                  <c:v>Общегосударственная деятельность</c:v>
                </c:pt>
              </c:strCache>
            </c:strRef>
          </c:cat>
          <c:val>
            <c:numRef>
              <c:f>Лист1!$B$2:$B$15</c:f>
              <c:numCache>
                <c:formatCode>#,##0</c:formatCode>
                <c:ptCount val="14"/>
                <c:pt idx="0">
                  <c:v>97660633</c:v>
                </c:pt>
                <c:pt idx="1">
                  <c:v>70222993</c:v>
                </c:pt>
                <c:pt idx="2">
                  <c:v>30410453</c:v>
                </c:pt>
                <c:pt idx="3">
                  <c:v>3488829</c:v>
                </c:pt>
                <c:pt idx="4">
                  <c:v>129000</c:v>
                </c:pt>
                <c:pt idx="5">
                  <c:v>10170151</c:v>
                </c:pt>
                <c:pt idx="6">
                  <c:v>7595782</c:v>
                </c:pt>
                <c:pt idx="7">
                  <c:v>3624164</c:v>
                </c:pt>
                <c:pt idx="8">
                  <c:v>2440417</c:v>
                </c:pt>
                <c:pt idx="9">
                  <c:v>30505</c:v>
                </c:pt>
                <c:pt idx="10">
                  <c:v>1729500</c:v>
                </c:pt>
                <c:pt idx="11">
                  <c:v>310000</c:v>
                </c:pt>
                <c:pt idx="12">
                  <c:v>15245119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30-436C-9BC7-6956705FA4ED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2081127142344198E-2"/>
          <c:y val="0.80487676845272393"/>
          <c:w val="0.95712216608762057"/>
          <c:h val="0.178863068945650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 w="9525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45203002218822341"/>
          <c:y val="4.6176046176046176E-2"/>
          <c:w val="0.52436875705897901"/>
          <c:h val="0.90130370067377941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3">
                <a:shade val="76000"/>
              </a:schemeClr>
            </a:solidFill>
            <a:ln>
              <a:noFill/>
            </a:ln>
            <a:effectLst/>
            <a:sp3d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0">
                    <a:noAutofit/>
                  </a:bodyPr>
                  <a:lstStyle/>
                  <a:p>
                    <a:pPr algn="l">
                      <a:defRPr sz="1200" b="1" i="0" u="none" strike="noStrike" kern="1200" baseline="0">
                        <a:solidFill>
                          <a:schemeClr val="dk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6DC2866E-E2D6-4449-9DB1-A4EA64DCAB68}" type="VALUE">
                      <a:rPr lang="en-US"/>
                      <a:pPr algn="l">
                        <a:defRPr sz="1200" b="1">
                          <a:solidFill>
                            <a:schemeClr val="dk1">
                              <a:lumMod val="75000"/>
                              <a:lumOff val="25000"/>
                            </a:schemeClr>
                          </a:solidFill>
                        </a:defRPr>
                      </a:pPr>
                      <a:t>[ЗНАЧЕНИЕ]</a:t>
                    </a:fld>
                    <a:r>
                      <a:rPr lang="en-US"/>
                      <a:t> 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noAutofit/>
                </a:bodyPr>
                <a:lstStyle/>
                <a:p>
                  <a:pPr algn="l">
                    <a:defRPr sz="1200" b="1" i="0" u="none" strike="noStrike" kern="1200" baseline="0">
                      <a:solidFill>
                        <a:schemeClr val="dk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E4F0-4186-8893-E3C7DA83DB4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68E4D034-4A2F-4B22-8802-A6B6ABD47497}" type="VALUE">
                      <a:rPr lang="en-US"/>
                      <a:pPr/>
                      <a:t>[ЗНАЧЕНИЕ]</a:t>
                    </a:fld>
                    <a:r>
                      <a:rPr lang="en-US"/>
                      <a:t> </a:t>
                    </a:r>
                  </a:p>
                </c:rich>
              </c:tx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E4F0-4186-8893-E3C7DA83DB40}"/>
                </c:ext>
              </c:extLst>
            </c:dLbl>
            <c:dLbl>
              <c:idx val="2"/>
              <c:layout>
                <c:manualLayout>
                  <c:x val="-9.7464761018334876E-17"/>
                  <c:y val="-2.5100401606425703E-3"/>
                </c:manualLayout>
              </c:layout>
              <c:tx>
                <c:rich>
                  <a:bodyPr/>
                  <a:lstStyle/>
                  <a:p>
                    <a:fld id="{0B9017BC-279D-4E03-A96E-567C723CF9CD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E4F0-4186-8893-E3C7DA83DB40}"/>
                </c:ext>
              </c:extLst>
            </c:dLbl>
            <c:dLbl>
              <c:idx val="3"/>
              <c:tx>
                <c:rich>
                  <a:bodyPr rot="0" spcFirstLastPara="1" vertOverflow="ellipsis" vert="horz" wrap="square" lIns="38100" tIns="19050" rIns="38100" bIns="19050" anchor="ctr" anchorCtr="0">
                    <a:noAutofit/>
                  </a:bodyPr>
                  <a:lstStyle/>
                  <a:p>
                    <a:pPr algn="l">
                      <a:defRPr sz="1200" b="1" i="0" u="none" strike="noStrike" kern="1200" baseline="0">
                        <a:solidFill>
                          <a:schemeClr val="dk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105AEB5E-05D5-4173-B570-B8738A92E393}" type="VALUE">
                      <a:rPr lang="en-US"/>
                      <a:pPr algn="l">
                        <a:defRPr sz="1200" b="1">
                          <a:solidFill>
                            <a:schemeClr val="dk1">
                              <a:lumMod val="75000"/>
                              <a:lumOff val="25000"/>
                            </a:schemeClr>
                          </a:solidFill>
                        </a:defRPr>
                      </a:pPr>
                      <a:t>[ЗНАЧЕНИЕ]</a:t>
                    </a:fld>
                    <a:r>
                      <a:rPr lang="en-US"/>
                      <a:t> 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noAutofit/>
                </a:bodyPr>
                <a:lstStyle/>
                <a:p>
                  <a:pPr algn="l">
                    <a:defRPr sz="1200" b="1" i="0" u="none" strike="noStrike" kern="1200" baseline="0">
                      <a:solidFill>
                        <a:schemeClr val="dk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E4F0-4186-8893-E3C7DA83DB40}"/>
                </c:ext>
              </c:extLst>
            </c:dLbl>
            <c:dLbl>
              <c:idx val="4"/>
              <c:tx>
                <c:rich>
                  <a:bodyPr rot="0" spcFirstLastPara="1" vertOverflow="ellipsis" vert="horz" wrap="square" lIns="38100" tIns="19050" rIns="38100" bIns="19050" anchor="ctr" anchorCtr="0">
                    <a:noAutofit/>
                  </a:bodyPr>
                  <a:lstStyle/>
                  <a:p>
                    <a:pPr algn="l">
                      <a:defRPr sz="1200" b="1" i="0" u="none" strike="noStrike" kern="1200" baseline="0">
                        <a:solidFill>
                          <a:schemeClr val="dk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26C9E8B3-C8B8-42D7-A199-4E0F0B6AA131}" type="VALUE">
                      <a:rPr lang="en-US"/>
                      <a:pPr algn="l">
                        <a:defRPr sz="1200" b="1">
                          <a:solidFill>
                            <a:schemeClr val="dk1">
                              <a:lumMod val="75000"/>
                              <a:lumOff val="25000"/>
                            </a:schemeClr>
                          </a:solidFill>
                        </a:defRPr>
                      </a:pPr>
                      <a:t>[ЗНАЧЕНИЕ]</a:t>
                    </a:fld>
                    <a:endParaRPr lang="en-US"/>
                  </a:p>
                  <a:p>
                    <a:pPr algn="l">
                      <a:defRPr sz="1200" b="1">
                        <a:solidFill>
                          <a:schemeClr val="dk1">
                            <a:lumMod val="75000"/>
                            <a:lumOff val="25000"/>
                          </a:schemeClr>
                        </a:solidFill>
                      </a:defRPr>
                    </a:pPr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noAutofit/>
                </a:bodyPr>
                <a:lstStyle/>
                <a:p>
                  <a:pPr algn="l">
                    <a:defRPr sz="1200" b="1" i="0" u="none" strike="noStrike" kern="1200" baseline="0">
                      <a:solidFill>
                        <a:schemeClr val="dk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E4F0-4186-8893-E3C7DA83DB40}"/>
                </c:ext>
              </c:extLst>
            </c:dLbl>
            <c:dLbl>
              <c:idx val="5"/>
              <c:layout>
                <c:manualLayout>
                  <c:x val="-1.2118401273086032E-2"/>
                  <c:y val="7.2152344593288944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noAutofit/>
                  </a:bodyPr>
                  <a:lstStyle/>
                  <a:p>
                    <a:pPr algn="l">
                      <a:defRPr sz="1200" b="1" i="0" u="none" strike="noStrike" kern="1200" baseline="0">
                        <a:solidFill>
                          <a:schemeClr val="dk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229401BC-8F5E-46DD-86C5-FD824AE47ED9}" type="VALUE">
                      <a:rPr lang="en-US"/>
                      <a:pPr algn="l">
                        <a:defRPr sz="1200" b="1">
                          <a:solidFill>
                            <a:schemeClr val="dk1">
                              <a:lumMod val="75000"/>
                              <a:lumOff val="25000"/>
                            </a:schemeClr>
                          </a:solidFill>
                        </a:defRPr>
                      </a:pPr>
                      <a:t>[ЗНАЧЕНИЕ]</a:t>
                    </a:fld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noAutofit/>
                </a:bodyPr>
                <a:lstStyle/>
                <a:p>
                  <a:pPr algn="l">
                    <a:defRPr sz="1200" b="1" i="0" u="none" strike="noStrike" kern="1200" baseline="0">
                      <a:solidFill>
                        <a:schemeClr val="dk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398899400036844"/>
                      <c:h val="5.9595959595959598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E4F0-4186-8893-E3C7DA83DB40}"/>
                </c:ext>
              </c:extLst>
            </c:dLbl>
            <c:dLbl>
              <c:idx val="6"/>
              <c:layout>
                <c:manualLayout>
                  <c:x val="-1.6746947025512486E-2"/>
                  <c:y val="1.1481504439143878E-7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noAutofit/>
                  </a:bodyPr>
                  <a:lstStyle/>
                  <a:p>
                    <a:pPr algn="l">
                      <a:defRPr sz="1200" b="1" i="0" u="none" strike="noStrike" kern="1200" baseline="0">
                        <a:solidFill>
                          <a:schemeClr val="dk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8F5DD063-6C13-4FAD-92BE-C72432F3AF11}" type="VALUE">
                      <a:rPr lang="en-US"/>
                      <a:pPr algn="l">
                        <a:defRPr sz="1200" b="1">
                          <a:solidFill>
                            <a:schemeClr val="dk1">
                              <a:lumMod val="75000"/>
                              <a:lumOff val="25000"/>
                            </a:schemeClr>
                          </a:solidFill>
                        </a:defRPr>
                      </a:pPr>
                      <a:t>[ЗНАЧЕНИЕ]</a:t>
                    </a:fld>
                    <a:r>
                      <a:rPr lang="en-US"/>
                      <a:t> 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noAutofit/>
                </a:bodyPr>
                <a:lstStyle/>
                <a:p>
                  <a:pPr algn="l">
                    <a:defRPr sz="1200" b="1" i="0" u="none" strike="noStrike" kern="1200" baseline="0">
                      <a:solidFill>
                        <a:schemeClr val="dk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469731878370512"/>
                      <c:h val="8.2531350247885674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E4F0-4186-8893-E3C7DA83DB40}"/>
                </c:ext>
              </c:extLst>
            </c:dLbl>
            <c:dLbl>
              <c:idx val="8"/>
              <c:layout>
                <c:manualLayout>
                  <c:x val="-1.6747052518756699E-2"/>
                  <c:y val="7.2908701372958835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noAutofit/>
                </a:bodyPr>
                <a:lstStyle/>
                <a:p>
                  <a:pPr algn="l">
                    <a:defRPr sz="1200" b="1" i="0" u="none" strike="noStrike" kern="1200" baseline="0">
                      <a:solidFill>
                        <a:schemeClr val="dk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17336548767417"/>
                      <c:h val="4.272382618839311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8A7E-4CB3-8B3E-47D081BDC99F}"/>
                </c:ext>
              </c:extLst>
            </c:dLbl>
            <c:dLbl>
              <c:idx val="9"/>
              <c:layout>
                <c:manualLayout>
                  <c:x val="-2.3249276854747224E-2"/>
                  <c:y val="-2.376562518726255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noAutofit/>
                </a:bodyPr>
                <a:lstStyle/>
                <a:p>
                  <a:pPr algn="l">
                    <a:defRPr sz="1200" b="1" i="0" u="none" strike="noStrike" kern="1200" baseline="0">
                      <a:solidFill>
                        <a:schemeClr val="dk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263459292468825"/>
                      <c:h val="7.188676757871019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8A7E-4CB3-8B3E-47D081BDC99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 algn="l">
                  <a:defRPr sz="12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0"/>
                <c:pt idx="0">
                  <c:v>Другие расходы</c:v>
                </c:pt>
                <c:pt idx="1">
                  <c:v>Приобретение оборудования и других основных средств</c:v>
                </c:pt>
                <c:pt idx="2">
                  <c:v>Капитальный ремонт</c:v>
                </c:pt>
                <c:pt idx="3">
                  <c:v>Текущий ремонт зданий и помещений</c:v>
                </c:pt>
                <c:pt idx="4">
                  <c:v>Субсидии</c:v>
                </c:pt>
                <c:pt idx="5">
                  <c:v>Трансферты населению</c:v>
                </c:pt>
                <c:pt idx="6">
                  <c:v>Коммунальные услуги</c:v>
                </c:pt>
                <c:pt idx="7">
                  <c:v>Продукты питания</c:v>
                </c:pt>
                <c:pt idx="8">
                  <c:v>Лекарственные средства</c:v>
                </c:pt>
                <c:pt idx="9">
                  <c:v>Заработная плата и взносы (отчисления) на социальное страхование</c:v>
                </c:pt>
              </c:strCache>
            </c:strRef>
          </c:cat>
          <c:val>
            <c:numRef>
              <c:f>Лист1!$B$2:$B$12</c:f>
              <c:numCache>
                <c:formatCode>#,##0.00</c:formatCode>
                <c:ptCount val="11"/>
                <c:pt idx="0">
                  <c:v>5398262</c:v>
                </c:pt>
                <c:pt idx="1">
                  <c:v>1496000</c:v>
                </c:pt>
                <c:pt idx="2">
                  <c:v>5155770</c:v>
                </c:pt>
                <c:pt idx="3">
                  <c:v>1376380</c:v>
                </c:pt>
                <c:pt idx="4">
                  <c:v>19500</c:v>
                </c:pt>
                <c:pt idx="5">
                  <c:v>10377505</c:v>
                </c:pt>
                <c:pt idx="6">
                  <c:v>13269973</c:v>
                </c:pt>
                <c:pt idx="7">
                  <c:v>8021003</c:v>
                </c:pt>
                <c:pt idx="8">
                  <c:v>6751177</c:v>
                </c:pt>
                <c:pt idx="9">
                  <c:v>136224406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F0-4186-8893-E3C7DA83DB4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3">
                <a:tint val="77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0"/>
                <c:pt idx="0">
                  <c:v>Другие расходы</c:v>
                </c:pt>
                <c:pt idx="1">
                  <c:v>Приобретение оборудования и других основных средств</c:v>
                </c:pt>
                <c:pt idx="2">
                  <c:v>Капитальный ремонт</c:v>
                </c:pt>
                <c:pt idx="3">
                  <c:v>Текущий ремонт зданий и помещений</c:v>
                </c:pt>
                <c:pt idx="4">
                  <c:v>Субсидии</c:v>
                </c:pt>
                <c:pt idx="5">
                  <c:v>Трансферты населению</c:v>
                </c:pt>
                <c:pt idx="6">
                  <c:v>Коммунальные услуги</c:v>
                </c:pt>
                <c:pt idx="7">
                  <c:v>Продукты питания</c:v>
                </c:pt>
                <c:pt idx="8">
                  <c:v>Лекарственные средства</c:v>
                </c:pt>
                <c:pt idx="9">
                  <c:v>Заработная плата и взносы (отчисления) на социальное страхование</c:v>
                </c:pt>
              </c:strCache>
            </c:strRef>
          </c:cat>
          <c:val>
            <c:numRef>
              <c:f>Лист1!$C$2:$C$12</c:f>
              <c:numCache>
                <c:formatCode>0.00%</c:formatCode>
                <c:ptCount val="11"/>
                <c:pt idx="0">
                  <c:v>2.8899999999999999E-2</c:v>
                </c:pt>
                <c:pt idx="1">
                  <c:v>8.0000000000000002E-3</c:v>
                </c:pt>
                <c:pt idx="2">
                  <c:v>2.7E-2</c:v>
                </c:pt>
                <c:pt idx="3">
                  <c:v>7.0000000000000001E-3</c:v>
                </c:pt>
                <c:pt idx="4">
                  <c:v>1E-4</c:v>
                </c:pt>
                <c:pt idx="5">
                  <c:v>5.5E-2</c:v>
                </c:pt>
                <c:pt idx="6">
                  <c:v>7.0999999999999994E-2</c:v>
                </c:pt>
                <c:pt idx="7">
                  <c:v>4.2999999999999997E-2</c:v>
                </c:pt>
                <c:pt idx="8">
                  <c:v>3.5999999999999997E-2</c:v>
                </c:pt>
                <c:pt idx="9">
                  <c:v>0.72399999999999998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A7E-4CB3-8B3E-47D081BDC99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491985312"/>
        <c:axId val="491986296"/>
        <c:axId val="0"/>
      </c:bar3DChart>
      <c:catAx>
        <c:axId val="4919853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1986296"/>
        <c:crosses val="autoZero"/>
        <c:auto val="1"/>
        <c:lblAlgn val="ctr"/>
        <c:lblOffset val="100"/>
        <c:noMultiLvlLbl val="0"/>
      </c:catAx>
      <c:valAx>
        <c:axId val="4919862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19853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2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03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58DEF-18A9-4E7A-8C33-16BA98AFF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2546</Words>
  <Characters>14514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Козлович Лидия</dc:creator>
  <cp:lastModifiedBy>Пользователь Windows</cp:lastModifiedBy>
  <cp:revision>3</cp:revision>
  <cp:lastPrinted>2024-02-01T13:13:00Z</cp:lastPrinted>
  <dcterms:created xsi:type="dcterms:W3CDTF">2024-04-22T08:37:00Z</dcterms:created>
  <dcterms:modified xsi:type="dcterms:W3CDTF">2024-04-22T08:37:00Z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2019-04-23T00:00:00Z</vt:filetime>
  </property>
</Properties>
</file>