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623"/>
      </w:tblGrid>
      <w:tr w:rsidR="00DE66A6" w:rsidTr="008B113D">
        <w:trPr>
          <w:trHeight w:val="1402"/>
        </w:trPr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A6" w:rsidRDefault="00127D38" w:rsidP="008B113D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  <w:proofErr w:type="spellStart"/>
            <w:r>
              <w:rPr>
                <w:b/>
                <w:bCs/>
                <w:sz w:val="30"/>
                <w:szCs w:val="30"/>
                <w:lang w:eastAsia="zh-CN" w:bidi="hi-IN"/>
              </w:rPr>
              <w:t>н</w:t>
            </w:r>
            <w:r w:rsidR="00DE66A6" w:rsidRPr="008F20AB">
              <w:rPr>
                <w:b/>
                <w:bCs/>
                <w:sz w:val="30"/>
                <w:szCs w:val="30"/>
                <w:lang w:eastAsia="zh-CN" w:bidi="hi-IN"/>
              </w:rPr>
              <w:t>Административная</w:t>
            </w:r>
            <w:proofErr w:type="spellEnd"/>
            <w:r w:rsidR="00DE66A6"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="00DE66A6" w:rsidRPr="008F20AB">
              <w:rPr>
                <w:b/>
                <w:bCs/>
                <w:sz w:val="30"/>
                <w:szCs w:val="30"/>
                <w:lang w:eastAsia="zh-CN" w:bidi="hi-IN"/>
              </w:rPr>
              <w:t>процедура №</w:t>
            </w:r>
            <w:r w:rsidR="00DE66A6"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="00DE66A6" w:rsidRPr="008F20AB">
              <w:rPr>
                <w:b/>
                <w:bCs/>
                <w:sz w:val="30"/>
                <w:szCs w:val="30"/>
                <w:lang w:eastAsia="zh-CN" w:bidi="hi-IN"/>
              </w:rPr>
              <w:t>1.8</w:t>
            </w:r>
          </w:p>
          <w:p w:rsidR="00DE66A6" w:rsidRPr="008F20AB" w:rsidRDefault="00DE66A6" w:rsidP="008B113D">
            <w:pPr>
              <w:suppressAutoHyphens/>
              <w:jc w:val="center"/>
              <w:rPr>
                <w:b/>
                <w:bCs/>
                <w:lang w:eastAsia="zh-CN" w:bidi="hi-IN"/>
              </w:rPr>
            </w:pPr>
          </w:p>
          <w:p w:rsidR="00DE66A6" w:rsidRPr="008F20AB" w:rsidRDefault="00DE66A6" w:rsidP="008B113D">
            <w:pPr>
              <w:suppressAutoHyphens/>
              <w:jc w:val="both"/>
              <w:rPr>
                <w:b/>
                <w:sz w:val="26"/>
                <w:szCs w:val="26"/>
                <w:lang w:eastAsia="zh-CN" w:bidi="hi-IN"/>
              </w:rPr>
            </w:pPr>
            <w:r w:rsidRPr="008F20AB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DE66A6" w:rsidTr="008B113D">
        <w:trPr>
          <w:trHeight w:val="140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Pr="008F20AB" w:rsidRDefault="00DE66A6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8F20A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о</w:t>
            </w:r>
            <w:r w:rsidRPr="008F20A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сударственный орган (иная организация), в который гражданин должен обратиться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Pr="00C6398D" w:rsidRDefault="00DE66A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DE66A6" w:rsidRDefault="00DE66A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DE66A6" w:rsidRPr="008F20AB" w:rsidRDefault="00DE66A6" w:rsidP="008B113D">
            <w:pPr>
              <w:rPr>
                <w:sz w:val="26"/>
                <w:szCs w:val="26"/>
              </w:rPr>
            </w:pPr>
          </w:p>
        </w:tc>
      </w:tr>
      <w:tr w:rsidR="00DE66A6" w:rsidTr="008B113D">
        <w:trPr>
          <w:trHeight w:val="147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6A6" w:rsidRPr="00126B3B" w:rsidRDefault="00DE66A6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6A6" w:rsidRDefault="00DE66A6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</w:t>
            </w:r>
          </w:p>
          <w:p w:rsidR="00DE66A6" w:rsidRDefault="00DE66A6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94-1-40</w:t>
            </w:r>
          </w:p>
          <w:p w:rsidR="00DE66A6" w:rsidRDefault="00DE66A6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 время отсутствия: управляющий делами – Фетисова Виктория Валерьевна, телефон 94-1-42</w:t>
            </w:r>
          </w:p>
          <w:p w:rsidR="00DE66A6" w:rsidRPr="00C6398D" w:rsidRDefault="00DE66A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DE66A6" w:rsidTr="008B113D">
        <w:trPr>
          <w:trHeight w:val="84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Pr="008F20AB" w:rsidRDefault="00DE66A6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8F20A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Pr="008F20AB" w:rsidRDefault="00DE66A6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8F20AB">
              <w:rPr>
                <w:rFonts w:eastAsia="Times New Roman"/>
                <w:color w:val="auto"/>
                <w:kern w:val="0"/>
                <w:sz w:val="26"/>
                <w:szCs w:val="26"/>
              </w:rP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  <w:r w:rsidRPr="008F20AB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8F20AB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  <w:r w:rsidRPr="008F20AB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8F20AB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три экземпляра договора найма (аренды) или дополнительного соглашения к нему</w:t>
            </w:r>
          </w:p>
          <w:p w:rsidR="00DE66A6" w:rsidRPr="008F20AB" w:rsidRDefault="00DE66A6" w:rsidP="008B113D">
            <w:pPr>
              <w:spacing w:before="120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  <w:r w:rsidRPr="008F20AB">
              <w:rPr>
                <w:rFonts w:eastAsia="Times New Roman"/>
                <w:color w:val="auto"/>
                <w:kern w:val="0"/>
                <w:sz w:val="26"/>
                <w:szCs w:val="26"/>
              </w:rPr>
              <w:t>технический паспорт и документ, подтверждающий право собственности на жилое помещение</w:t>
            </w:r>
            <w:r w:rsidR="002F119C">
              <w:rPr>
                <w:rFonts w:eastAsia="Times New Roman"/>
                <w:color w:val="auto"/>
                <w:kern w:val="0"/>
                <w:sz w:val="26"/>
                <w:szCs w:val="26"/>
              </w:rPr>
              <w:t>, в случае его оформления до 1 января 2023 г.</w:t>
            </w:r>
          </w:p>
        </w:tc>
      </w:tr>
      <w:tr w:rsidR="00DE66A6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6A6" w:rsidRPr="008F20AB" w:rsidRDefault="00DE66A6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8F20AB">
              <w:rPr>
                <w:b/>
                <w:bCs/>
                <w:sz w:val="26"/>
                <w:szCs w:val="26"/>
                <w:lang w:eastAsia="zh-CN" w:bidi="hi-IN"/>
              </w:rPr>
              <w:t>Докуме</w:t>
            </w:r>
            <w:r w:rsidR="00127D38">
              <w:rPr>
                <w:b/>
                <w:bCs/>
                <w:sz w:val="26"/>
                <w:szCs w:val="26"/>
                <w:lang w:eastAsia="zh-CN" w:bidi="hi-IN"/>
              </w:rPr>
              <w:t>нт</w:t>
            </w:r>
            <w:r w:rsidRPr="008F20AB">
              <w:rPr>
                <w:b/>
                <w:bCs/>
                <w:sz w:val="26"/>
                <w:szCs w:val="26"/>
                <w:lang w:eastAsia="zh-CN" w:bidi="hi-IN"/>
              </w:rPr>
              <w:t>ы и (или) сведения, запрашиваемые</w:t>
            </w:r>
            <w:r w:rsidR="00707045">
              <w:rPr>
                <w:b/>
                <w:bCs/>
                <w:sz w:val="26"/>
                <w:szCs w:val="26"/>
                <w:lang w:eastAsia="zh-CN" w:bidi="hi-IN"/>
              </w:rPr>
              <w:t xml:space="preserve"> (получаемые)</w:t>
            </w:r>
            <w:r w:rsidRPr="008F20AB">
              <w:rPr>
                <w:b/>
                <w:bCs/>
                <w:sz w:val="26"/>
                <w:szCs w:val="26"/>
                <w:lang w:eastAsia="zh-CN" w:bidi="hi-IN"/>
              </w:rPr>
              <w:t xml:space="preserve"> </w:t>
            </w:r>
            <w:r w:rsidRPr="008F20AB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государственным органом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6A6" w:rsidRDefault="00231E08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lastRenderedPageBreak/>
              <w:t xml:space="preserve"> </w:t>
            </w:r>
            <w:r w:rsidR="00707045">
              <w:rPr>
                <w:sz w:val="26"/>
                <w:szCs w:val="26"/>
                <w:lang w:eastAsia="zh-CN" w:bidi="hi-IN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- из ЕГРНИ</w:t>
            </w:r>
          </w:p>
          <w:p w:rsidR="00707045" w:rsidRDefault="00707045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 xml:space="preserve">Технический паспорт на жилое помещение – из реестра </w:t>
            </w:r>
            <w:r>
              <w:rPr>
                <w:sz w:val="26"/>
                <w:szCs w:val="26"/>
                <w:lang w:eastAsia="zh-CN" w:bidi="hi-IN"/>
              </w:rPr>
              <w:lastRenderedPageBreak/>
              <w:t>характеристик недвижимого имущества (в случае оформления технического паспорта после 1 января 2023г.)</w:t>
            </w:r>
          </w:p>
          <w:p w:rsidR="00707045" w:rsidRDefault="00707045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</w:p>
          <w:p w:rsidR="00707045" w:rsidRPr="00C6398D" w:rsidRDefault="00707045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>Решение местного исполнительного и распорядительного органа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из возведение, реконструкцию или приобретение в установленном порядке (при необходимости)</w:t>
            </w:r>
          </w:p>
        </w:tc>
      </w:tr>
      <w:tr w:rsidR="00DE66A6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6A6" w:rsidRPr="008F20AB" w:rsidRDefault="00DE66A6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8F20AB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Размер платы, взимаемой при осуществлени</w:t>
            </w:r>
            <w:r>
              <w:rPr>
                <w:b/>
                <w:bCs/>
                <w:sz w:val="26"/>
                <w:szCs w:val="26"/>
                <w:lang w:eastAsia="zh-CN" w:bidi="hi-IN"/>
              </w:rPr>
              <w:t>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Default="00DE66A6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DE66A6" w:rsidTr="008B113D">
        <w:trPr>
          <w:trHeight w:val="111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Pr="008F20AB" w:rsidRDefault="00DE66A6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8F20A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Pr="00C6398D" w:rsidRDefault="00DE66A6" w:rsidP="008B113D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  <w:t>2 дня со дня подачи заявления</w:t>
            </w:r>
          </w:p>
        </w:tc>
      </w:tr>
      <w:tr w:rsidR="00DE66A6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6A6" w:rsidRPr="008F20AB" w:rsidRDefault="00DE66A6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8F20A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6A6" w:rsidRDefault="00DE66A6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</w:tc>
      </w:tr>
    </w:tbl>
    <w:p w:rsidR="00DE66A6" w:rsidRDefault="00DE66A6" w:rsidP="00DE66A6">
      <w:pPr>
        <w:rPr>
          <w:sz w:val="30"/>
          <w:szCs w:val="30"/>
        </w:rPr>
      </w:pPr>
      <w:bookmarkStart w:id="0" w:name="_GoBack"/>
      <w:bookmarkEnd w:id="0"/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</w:p>
    <w:p w:rsidR="00DE66A6" w:rsidRDefault="00DE66A6" w:rsidP="00DE66A6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1.8</w:t>
      </w:r>
    </w:p>
    <w:p w:rsidR="00DE66A6" w:rsidRDefault="00DE66A6" w:rsidP="00DE66A6">
      <w:pPr>
        <w:jc w:val="both"/>
        <w:rPr>
          <w:sz w:val="30"/>
          <w:szCs w:val="3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DE66A6" w:rsidRPr="001A1C28" w:rsidTr="008B113D">
        <w:tc>
          <w:tcPr>
            <w:tcW w:w="5528" w:type="dxa"/>
            <w:shd w:val="clear" w:color="auto" w:fill="auto"/>
          </w:tcPr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DE66A6" w:rsidRPr="00587E23" w:rsidRDefault="00DE66A6" w:rsidP="008B113D">
            <w:pPr>
              <w:ind w:firstLine="35"/>
              <w:jc w:val="both"/>
              <w:rPr>
                <w:sz w:val="18"/>
                <w:szCs w:val="18"/>
              </w:rPr>
            </w:pPr>
            <w:r w:rsidRPr="00587E23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DE66A6" w:rsidRPr="00587E23" w:rsidRDefault="00DE66A6" w:rsidP="008B113D">
            <w:pPr>
              <w:ind w:firstLine="35"/>
              <w:jc w:val="both"/>
              <w:rPr>
                <w:sz w:val="18"/>
                <w:szCs w:val="18"/>
              </w:rPr>
            </w:pPr>
            <w:r w:rsidRPr="00587E23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DE66A6" w:rsidRDefault="00DE66A6" w:rsidP="008B113D">
            <w:pPr>
              <w:ind w:firstLine="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DE66A6" w:rsidRPr="001A1C28" w:rsidRDefault="00DE66A6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 w:rsidRPr="00587E23">
              <w:rPr>
                <w:sz w:val="30"/>
                <w:szCs w:val="30"/>
              </w:rPr>
              <w:t>______</w:t>
            </w:r>
          </w:p>
        </w:tc>
      </w:tr>
    </w:tbl>
    <w:p w:rsidR="00DE66A6" w:rsidRDefault="00DE66A6" w:rsidP="00DE66A6">
      <w:pPr>
        <w:jc w:val="both"/>
        <w:rPr>
          <w:sz w:val="30"/>
          <w:szCs w:val="30"/>
        </w:rPr>
      </w:pPr>
    </w:p>
    <w:p w:rsidR="00DE66A6" w:rsidRDefault="00DE66A6" w:rsidP="00DE66A6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DE66A6" w:rsidRDefault="00DE66A6" w:rsidP="00DE66A6">
      <w:pPr>
        <w:jc w:val="center"/>
        <w:rPr>
          <w:sz w:val="30"/>
          <w:szCs w:val="30"/>
        </w:rPr>
      </w:pPr>
    </w:p>
    <w:p w:rsidR="00DE66A6" w:rsidRDefault="00DE66A6" w:rsidP="00DE66A6">
      <w:pPr>
        <w:ind w:firstLine="708"/>
        <w:jc w:val="both"/>
        <w:rPr>
          <w:sz w:val="30"/>
          <w:szCs w:val="30"/>
        </w:rPr>
      </w:pPr>
      <w:r w:rsidRPr="00EC381B">
        <w:rPr>
          <w:sz w:val="30"/>
          <w:szCs w:val="30"/>
        </w:rPr>
        <w:t>Прошу зарегистрировать договор найма (аренды) жилого помещения частного жилищного фонда, дополнительное соглашение</w:t>
      </w:r>
      <w:r>
        <w:rPr>
          <w:sz w:val="30"/>
          <w:szCs w:val="30"/>
        </w:rPr>
        <w:t xml:space="preserve"> о __________________________</w:t>
      </w:r>
      <w:r w:rsidRPr="00EC381B">
        <w:rPr>
          <w:sz w:val="30"/>
          <w:szCs w:val="30"/>
        </w:rPr>
        <w:t xml:space="preserve"> к договору найма (аренды) жилого помещения частного жилищного фонда, расположенного по адресу:____________________________________________</w:t>
      </w:r>
      <w:r>
        <w:rPr>
          <w:sz w:val="30"/>
          <w:szCs w:val="30"/>
        </w:rPr>
        <w:t>____________</w:t>
      </w:r>
    </w:p>
    <w:p w:rsidR="00DE66A6" w:rsidRDefault="00DE66A6" w:rsidP="00DE66A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проживания:_________________________________________________________________________________________________________________</w:t>
      </w:r>
    </w:p>
    <w:p w:rsidR="00DE66A6" w:rsidRDefault="00DE66A6" w:rsidP="00DE66A6">
      <w:pPr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В</w:t>
      </w:r>
      <w:r w:rsidRPr="00D23C54">
        <w:rPr>
          <w:color w:val="auto"/>
          <w:sz w:val="30"/>
          <w:szCs w:val="30"/>
        </w:rPr>
        <w:t xml:space="preserve"> случае, если сдается жилое помещение, находящееся в общей собственности</w:t>
      </w:r>
      <w:r>
        <w:rPr>
          <w:color w:val="auto"/>
          <w:sz w:val="30"/>
          <w:szCs w:val="30"/>
        </w:rPr>
        <w:t xml:space="preserve">, - </w:t>
      </w:r>
      <w:r w:rsidRPr="00D23C54">
        <w:rPr>
          <w:color w:val="auto"/>
          <w:sz w:val="30"/>
          <w:szCs w:val="30"/>
        </w:rPr>
        <w:t xml:space="preserve">письменное согласие всех </w:t>
      </w:r>
      <w:r>
        <w:rPr>
          <w:color w:val="auto"/>
          <w:sz w:val="30"/>
          <w:szCs w:val="30"/>
        </w:rPr>
        <w:t>собственников жилого помещения:</w:t>
      </w:r>
    </w:p>
    <w:p w:rsidR="00DE66A6" w:rsidRDefault="00DE66A6" w:rsidP="00DE66A6">
      <w:pPr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_________________________________________________________</w:t>
      </w:r>
    </w:p>
    <w:p w:rsidR="00DE66A6" w:rsidRDefault="00DE66A6" w:rsidP="00DE66A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DE66A6" w:rsidRDefault="00DE66A6" w:rsidP="00DE66A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________,     </w:t>
      </w:r>
    </w:p>
    <w:p w:rsidR="00DE66A6" w:rsidRDefault="00DE66A6" w:rsidP="00DE66A6">
      <w:pPr>
        <w:ind w:firstLine="708"/>
        <w:jc w:val="both"/>
        <w:rPr>
          <w:sz w:val="30"/>
          <w:szCs w:val="30"/>
        </w:rPr>
      </w:pP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  <w:r w:rsidRPr="00CF2F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</w:p>
    <w:p w:rsidR="00DE66A6" w:rsidRDefault="00DE66A6" w:rsidP="00DE66A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________, </w:t>
      </w:r>
    </w:p>
    <w:p w:rsidR="00DE66A6" w:rsidRPr="002C145B" w:rsidRDefault="00DE66A6" w:rsidP="00DE66A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Ф.И.О.</w:t>
      </w:r>
    </w:p>
    <w:p w:rsidR="00DE66A6" w:rsidRDefault="00DE66A6" w:rsidP="00DE66A6">
      <w:pPr>
        <w:jc w:val="both"/>
        <w:rPr>
          <w:sz w:val="30"/>
          <w:szCs w:val="30"/>
        </w:rPr>
      </w:pPr>
    </w:p>
    <w:p w:rsidR="00DE66A6" w:rsidRDefault="00DE66A6" w:rsidP="00DE66A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К заявлению прилагаю:</w:t>
      </w:r>
    </w:p>
    <w:p w:rsidR="00DE66A6" w:rsidRDefault="00DE66A6" w:rsidP="00DE66A6">
      <w:pPr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_________________________________________________________</w:t>
      </w:r>
    </w:p>
    <w:p w:rsidR="00DE66A6" w:rsidRPr="002C145B" w:rsidRDefault="00DE66A6" w:rsidP="00DE66A6">
      <w:pPr>
        <w:ind w:firstLine="708"/>
        <w:jc w:val="both"/>
        <w:rPr>
          <w:sz w:val="30"/>
          <w:szCs w:val="30"/>
        </w:rPr>
      </w:pPr>
      <w:r w:rsidRPr="002C145B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</w:t>
      </w:r>
    </w:p>
    <w:p w:rsidR="00DE66A6" w:rsidRDefault="00DE66A6" w:rsidP="00DE66A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DE66A6" w:rsidRDefault="00DE66A6" w:rsidP="00DE66A6">
      <w:pPr>
        <w:jc w:val="both"/>
        <w:rPr>
          <w:sz w:val="30"/>
          <w:szCs w:val="30"/>
        </w:rPr>
      </w:pPr>
    </w:p>
    <w:p w:rsidR="00DE66A6" w:rsidRDefault="00DE66A6" w:rsidP="00DE66A6">
      <w:pPr>
        <w:jc w:val="both"/>
        <w:rPr>
          <w:i/>
          <w:iCs/>
          <w:sz w:val="18"/>
          <w:szCs w:val="18"/>
        </w:rPr>
      </w:pPr>
    </w:p>
    <w:p w:rsidR="00DE66A6" w:rsidRDefault="00DE66A6" w:rsidP="00DE66A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DE66A6" w:rsidRDefault="00DE66A6" w:rsidP="00DE66A6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DE66A6" w:rsidRDefault="00DE66A6" w:rsidP="00DE66A6">
      <w:pPr>
        <w:jc w:val="both"/>
        <w:rPr>
          <w:sz w:val="20"/>
          <w:szCs w:val="20"/>
        </w:rPr>
      </w:pPr>
    </w:p>
    <w:p w:rsidR="00476FD9" w:rsidRDefault="00476FD9" w:rsidP="00DE66A6">
      <w:pPr>
        <w:jc w:val="both"/>
        <w:rPr>
          <w:sz w:val="20"/>
          <w:szCs w:val="20"/>
        </w:rPr>
      </w:pPr>
    </w:p>
    <w:p w:rsidR="00DE66A6" w:rsidRDefault="00DE66A6" w:rsidP="00DE66A6">
      <w:pPr>
        <w:jc w:val="both"/>
        <w:rPr>
          <w:sz w:val="20"/>
          <w:szCs w:val="20"/>
        </w:rPr>
      </w:pPr>
    </w:p>
    <w:p w:rsidR="00DE66A6" w:rsidRPr="00A73667" w:rsidRDefault="00DE66A6" w:rsidP="00DE66A6">
      <w:pPr>
        <w:jc w:val="both"/>
        <w:rPr>
          <w:sz w:val="20"/>
          <w:szCs w:val="20"/>
        </w:rPr>
      </w:pP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111A3" w:rsidRPr="005F4F93" w:rsidTr="003E48EC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after="28"/>
              <w:jc w:val="right"/>
              <w:rPr>
                <w:rFonts w:eastAsia="Times New Roman"/>
                <w:color w:val="212529"/>
                <w:sz w:val="26"/>
                <w:szCs w:val="26"/>
              </w:rPr>
            </w:pPr>
            <w:r w:rsidRPr="005F4F93">
              <w:rPr>
                <w:rFonts w:eastAsia="Times New Roman"/>
                <w:color w:val="212529"/>
                <w:sz w:val="26"/>
                <w:szCs w:val="26"/>
              </w:rPr>
              <w:t>Приложение 1</w:t>
            </w:r>
          </w:p>
          <w:p w:rsidR="00A111A3" w:rsidRPr="005F4F93" w:rsidRDefault="00A111A3" w:rsidP="003E48EC">
            <w:pPr>
              <w:jc w:val="right"/>
              <w:rPr>
                <w:rFonts w:eastAsia="Times New Roman"/>
                <w:color w:val="212529"/>
                <w:sz w:val="26"/>
                <w:szCs w:val="26"/>
              </w:rPr>
            </w:pPr>
            <w:r w:rsidRPr="005F4F93">
              <w:rPr>
                <w:rFonts w:eastAsia="Times New Roman"/>
                <w:color w:val="212529"/>
                <w:sz w:val="26"/>
                <w:szCs w:val="26"/>
              </w:rPr>
              <w:t>к постановлению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Совета Министров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Республики Беларусь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12.09.2006 № 1191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(в редакции постановления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Совета Министров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Республики Беларусь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11.11.2024 № 825)</w:t>
            </w:r>
          </w:p>
        </w:tc>
      </w:tr>
    </w:tbl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right"/>
        <w:rPr>
          <w:rFonts w:eastAsia="Times New Roman"/>
          <w:color w:val="212529"/>
          <w:sz w:val="26"/>
          <w:szCs w:val="26"/>
        </w:rPr>
      </w:pPr>
      <w:r w:rsidRPr="005F4F93">
        <w:rPr>
          <w:rFonts w:eastAsia="Times New Roman"/>
          <w:color w:val="212529"/>
          <w:sz w:val="26"/>
          <w:szCs w:val="26"/>
        </w:rPr>
        <w:t>Форма</w:t>
      </w:r>
    </w:p>
    <w:p w:rsidR="00A111A3" w:rsidRPr="005F4F93" w:rsidRDefault="00A111A3" w:rsidP="00A111A3">
      <w:pPr>
        <w:shd w:val="clear" w:color="auto" w:fill="FFFFFF"/>
        <w:spacing w:before="240" w:after="240"/>
        <w:jc w:val="center"/>
        <w:rPr>
          <w:rFonts w:eastAsia="Times New Roman"/>
          <w:b/>
          <w:bCs/>
          <w:color w:val="212529"/>
          <w:sz w:val="24"/>
          <w:szCs w:val="24"/>
        </w:rPr>
      </w:pPr>
      <w:bookmarkStart w:id="1" w:name="Заг_Прил_1"/>
      <w:bookmarkEnd w:id="1"/>
      <w:r w:rsidRPr="005F4F93">
        <w:rPr>
          <w:rFonts w:eastAsia="Times New Roman"/>
          <w:b/>
          <w:bCs/>
          <w:color w:val="212529"/>
          <w:sz w:val="24"/>
          <w:szCs w:val="24"/>
        </w:rPr>
        <w:t>ДОГОВОР</w:t>
      </w:r>
      <w:r w:rsidRPr="005F4F93">
        <w:rPr>
          <w:rFonts w:eastAsia="Times New Roman"/>
          <w:b/>
          <w:bCs/>
          <w:color w:val="212529"/>
          <w:sz w:val="24"/>
          <w:szCs w:val="24"/>
        </w:rPr>
        <w:br/>
        <w:t>найма жилого помещения частного жилищного фонда граждан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Собственник жилого помещения 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820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(фамилия, собственное имя, отчество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(если таковое имеется), документ, удостоверяющий личность, когда и кем выдан,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идентификационный номер)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именуемый в дальнейшем наймодателем, с одной стороны, и гражданин (гражданка)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(фамилия, собственное имя, отчество (если таковое имеется), документ, удостоверяющий личность,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когда и кем выдан, идентификационный номер, дата рождения)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именуемый (именуемая) в дальнейшем нанимателем, с другой стороны, заключили настоящий договор о следующем: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Предмет договора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1. Наймодатель предоставляет нанимателю и членам его семьи в составе: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556"/>
        <w:gridCol w:w="2561"/>
      </w:tblGrid>
      <w:tr w:rsidR="00A111A3" w:rsidRPr="005F4F93" w:rsidTr="003E48EC">
        <w:trPr>
          <w:trHeight w:val="240"/>
        </w:trPr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11A3" w:rsidRPr="005F4F93" w:rsidRDefault="00A111A3" w:rsidP="003E48EC">
            <w:pPr>
              <w:spacing w:before="45" w:after="45" w:line="216" w:lineRule="atLeast"/>
              <w:ind w:left="45" w:right="45"/>
              <w:jc w:val="center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11A3" w:rsidRPr="005F4F93" w:rsidRDefault="00A111A3" w:rsidP="003E48EC">
            <w:pPr>
              <w:spacing w:before="45" w:after="45" w:line="216" w:lineRule="atLeast"/>
              <w:ind w:left="45" w:right="45"/>
              <w:jc w:val="center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Дата рождения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11A3" w:rsidRPr="005F4F93" w:rsidRDefault="00A111A3" w:rsidP="003E48EC">
            <w:pPr>
              <w:spacing w:before="45" w:after="45" w:line="216" w:lineRule="atLeast"/>
              <w:ind w:left="45" w:right="45"/>
              <w:jc w:val="center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Степень родства (свойства) с нанимателем, другое</w:t>
            </w:r>
          </w:p>
        </w:tc>
      </w:tr>
      <w:tr w:rsidR="00A111A3" w:rsidRPr="005F4F93" w:rsidTr="003E48EC">
        <w:trPr>
          <w:trHeight w:val="240"/>
        </w:trPr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11A3" w:rsidRPr="005F4F93" w:rsidRDefault="00A111A3" w:rsidP="003E48EC">
            <w:pPr>
              <w:spacing w:before="45" w:after="45" w:line="216" w:lineRule="atLeast"/>
              <w:ind w:left="45" w:right="45"/>
              <w:jc w:val="center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11A3" w:rsidRPr="005F4F93" w:rsidRDefault="00A111A3" w:rsidP="003E48EC">
            <w:pPr>
              <w:spacing w:before="45" w:after="45" w:line="216" w:lineRule="atLeast"/>
              <w:ind w:left="45" w:right="45"/>
              <w:jc w:val="center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 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11A3" w:rsidRPr="005F4F93" w:rsidRDefault="00A111A3" w:rsidP="003E48EC">
            <w:pPr>
              <w:spacing w:before="45" w:after="45" w:line="216" w:lineRule="atLeast"/>
              <w:ind w:left="45" w:right="45"/>
              <w:jc w:val="center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 </w:t>
            </w:r>
          </w:p>
        </w:tc>
      </w:tr>
    </w:tbl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во владение и пользование за плату жилое помещение для проживания в нем на 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850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(срок,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на который жилое помещение предоставляется во владение и пользование,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без указания срока)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по адресу: _______________________________________, дом № ______, корпус № ______,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2127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(проспект, улица и другое)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квартира № _____, общей площадью ______ кв. метров.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Жилое помещение представляет собой 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536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(жилой дом, квартиру, комнату, часть жилой комнаты)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________________ и расположено на ____ этаже ____-этажного _________________ дома,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6946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(материал стен)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оборудованного 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2127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(водопроводом, канализацией, горячим водоснабжением, отоплением (вид),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газоснабжением, электроснабжением, лифтом, мусоропроводом и другим)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Жилое помещение состоит из ____ жилых 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5529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(изолированных, неизолированных)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комнат площадью _____ кв. метров, кухни ________________ площадью _____ кв. метров,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536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(отдельной, общей)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оборудованной ____________________________________________________, санитарного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283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(электрической или газовой плитой)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узла __________________________________________________________, оборудованного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2410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(раздельного, совмещенного)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(ванной, умывальником, унитазом, душем, водонагревателем и другим)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536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(наличие лоджии, балкона и другого)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Право собственности наймодателя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</w:t>
      </w:r>
      <w:proofErr w:type="spellStart"/>
      <w:r w:rsidRPr="005F4F93">
        <w:rPr>
          <w:rFonts w:eastAsia="Times New Roman"/>
          <w:color w:val="212529"/>
          <w:sz w:val="24"/>
          <w:szCs w:val="24"/>
        </w:rPr>
        <w:t>выкопировка</w:t>
      </w:r>
      <w:proofErr w:type="spellEnd"/>
      <w:r w:rsidRPr="005F4F93">
        <w:rPr>
          <w:rFonts w:eastAsia="Times New Roman"/>
          <w:color w:val="212529"/>
          <w:sz w:val="24"/>
          <w:szCs w:val="24"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В указанном жилом помещении постоянно проживают: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(фамилия, собственное имя, отчество (если таковое имеется), дата рождения проживающих)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Наймодатель предоставляет во владение и пользование нанимателю и членам его семьи следующее имущество: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(мебель, предметы домашнего обихода, культурно-бытового назначения и другое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имущество, при необходимости указывается срок владения и пользования)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а также услуги по _____________________________________________________________.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3261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(уборке помещения, стирке белья и другие)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Права и обязанности нанимателя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2. Наниматель имеет право: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наймодателем;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2.3. осуществлять иные права, предусмотренные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 Наниматель обязан: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3.2. вносить плату за пользование жилым помещением в сроки _____________ в размере ___________________;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3.4. соблюдать правила пользования жилыми помещениями, содержания жилых и вспомогательных помещений;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3.7. выносить мусор, пищевые и бытовые отходы в специально отведенные места;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3.9. при обнаружении неисправностей в жилом помещении принимать возможные меры по их устранению и сообщать о неисправностях наймодателю и организации, осуществляющей эксплуатацию жилищного фонда и (или) предоставляющей жилищно-коммунальные услуги;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3.10. при прекращении либо расторжении настоящего договора освободить в течение трех суток, если иной срок не установлен </w:t>
      </w:r>
      <w:hyperlink r:id="rId5" w:history="1">
        <w:r w:rsidRPr="005F4F93">
          <w:rPr>
            <w:rFonts w:eastAsia="Times New Roman"/>
            <w:color w:val="000CFF"/>
            <w:sz w:val="24"/>
            <w:szCs w:val="24"/>
            <w:u w:val="single"/>
          </w:rPr>
          <w:t>Жилищным кодексом</w:t>
        </w:r>
      </w:hyperlink>
      <w:r w:rsidRPr="005F4F93">
        <w:rPr>
          <w:rFonts w:eastAsia="Times New Roman"/>
          <w:color w:val="212529"/>
          <w:sz w:val="24"/>
          <w:szCs w:val="24"/>
        </w:rPr>
        <w:t> Республики Беларусь или настоящим договором, и сдать жилое помещение наймодателю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3.11. при изменении количества проживающих проинформировать об этом наймодателя в 10-дневный срок;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3.12. соблюдать другие требования, предусмотренные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Права и обязанности наймодателя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4. Наймодатель имеет право требовать: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4.1. своевременного и в полном объеме внесения нанимателем: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платы за пользование жилым помещением;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</w:t>
      </w:r>
      <w:r w:rsidRPr="005F4F93">
        <w:rPr>
          <w:rFonts w:eastAsia="Times New Roman"/>
          <w:color w:val="212529"/>
          <w:sz w:val="24"/>
          <w:szCs w:val="24"/>
        </w:rPr>
        <w:lastRenderedPageBreak/>
        <w:t>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нанимателем;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4.2. использования нанимателем предоставленного ему во владение и пользование жилого помещения в соответствии с его назначением;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помещения, инженерных систем и оборудования, проведения ремонтных работ;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4.4. выполнения нанимателем иных обязанностей, предусмотренных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 Наймодатель обязан: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5.3. производить по мере необходимости в согласованное с нанимателем время: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осмотр жилого помещения, санитарно-технического и иного оборудования, находящегося в нем;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за свой счет текущий ремонт жилого помещения;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5.4. при расторжении настоящего договора по инициативе наймодателя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5.5. выполнять иные обязанности, предусмотренные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Ответственность сторон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Вступление в силу договора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7.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Порядок внесения изменений в договор, расторжения и прекращения договора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10. Настоящий договор может быть расторгнут: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10.1. по соглашению сторон;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10.2. по требованию наймодателя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 </w:t>
      </w:r>
      <w:hyperlink r:id="rId6" w:history="1">
        <w:r w:rsidRPr="005F4F93">
          <w:rPr>
            <w:rFonts w:eastAsia="Times New Roman"/>
            <w:color w:val="000CFF"/>
            <w:sz w:val="24"/>
            <w:szCs w:val="24"/>
            <w:u w:val="single"/>
          </w:rPr>
          <w:t>Жилищного кодекса</w:t>
        </w:r>
      </w:hyperlink>
      <w:r w:rsidRPr="005F4F93">
        <w:rPr>
          <w:rFonts w:eastAsia="Times New Roman"/>
          <w:color w:val="212529"/>
          <w:sz w:val="24"/>
          <w:szCs w:val="24"/>
        </w:rPr>
        <w:t> Республики Беларусь, что делает невозможным для других проживание с ними в одной квартире или в одном жилом доме, были предупреждены наймодателем о возможности расторжения настоящего договора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наймодателем;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10.4. в иных случаях, предусмотренных законодательными актами.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 </w:t>
      </w:r>
      <w:hyperlink r:id="rId7" w:history="1">
        <w:r w:rsidRPr="005F4F93">
          <w:rPr>
            <w:rFonts w:eastAsia="Times New Roman"/>
            <w:color w:val="000CFF"/>
            <w:sz w:val="24"/>
            <w:szCs w:val="24"/>
            <w:u w:val="single"/>
          </w:rPr>
          <w:t>Жилищным кодексом</w:t>
        </w:r>
      </w:hyperlink>
      <w:r w:rsidRPr="005F4F93">
        <w:rPr>
          <w:rFonts w:eastAsia="Times New Roman"/>
          <w:color w:val="212529"/>
          <w:sz w:val="24"/>
          <w:szCs w:val="24"/>
        </w:rPr>
        <w:t> 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Прочие условия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13. Дополнительные условия: ______________________________________________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14. Настоящий договор: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15. Настоящий договор составлен в трех экземплярах, один из которых хранится у наймодателя,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4118"/>
      </w:tblGrid>
      <w:tr w:rsidR="00A111A3" w:rsidRPr="005F4F93" w:rsidTr="003E48EC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jc w:val="both"/>
              <w:rPr>
                <w:rFonts w:eastAsia="Times New Roman"/>
                <w:color w:val="212529"/>
                <w:sz w:val="24"/>
                <w:szCs w:val="24"/>
              </w:rPr>
            </w:pPr>
            <w:r w:rsidRPr="005F4F93">
              <w:rPr>
                <w:rFonts w:eastAsia="Times New Roman"/>
                <w:color w:val="212529"/>
                <w:sz w:val="24"/>
                <w:szCs w:val="24"/>
              </w:rPr>
              <w:t>Наймодатель __________________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jc w:val="both"/>
              <w:rPr>
                <w:rFonts w:eastAsia="Times New Roman"/>
                <w:color w:val="212529"/>
                <w:sz w:val="24"/>
                <w:szCs w:val="24"/>
              </w:rPr>
            </w:pPr>
            <w:r w:rsidRPr="005F4F93">
              <w:rPr>
                <w:rFonts w:eastAsia="Times New Roman"/>
                <w:color w:val="212529"/>
                <w:sz w:val="24"/>
                <w:szCs w:val="24"/>
              </w:rPr>
              <w:t>Наниматель ____________________</w:t>
            </w:r>
          </w:p>
        </w:tc>
      </w:tr>
      <w:tr w:rsidR="00A111A3" w:rsidRPr="005F4F93" w:rsidTr="003E48EC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2160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(подпись)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2160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(подпись)</w:t>
            </w:r>
          </w:p>
        </w:tc>
      </w:tr>
    </w:tbl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Настоящий договор зарегистрирован в 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524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(наименование районного, городского,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поселкового, сельского исполкома, местной администрации района в городе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либо организации, осуществляющей учет, расчет и начисление платы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за жилищно-коммунальные услуги и платы за пользование жилым помещением)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(должность, инициалы, фамилия и подпись лица, ответственного за регистрацию договора)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М.П.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 ______________ 20__ г.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№ __________</w:t>
      </w:r>
    </w:p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/>
    <w:p w:rsidR="00A111A3" w:rsidRDefault="00A111A3" w:rsidP="00A111A3">
      <w:pPr>
        <w:jc w:val="right"/>
      </w:pP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111A3" w:rsidRPr="005F4F93" w:rsidTr="003E48EC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after="28"/>
              <w:jc w:val="right"/>
              <w:rPr>
                <w:rFonts w:eastAsia="Times New Roman"/>
                <w:color w:val="212529"/>
                <w:sz w:val="26"/>
                <w:szCs w:val="26"/>
              </w:rPr>
            </w:pPr>
            <w:r w:rsidRPr="005F4F93">
              <w:rPr>
                <w:rFonts w:eastAsia="Times New Roman"/>
                <w:color w:val="212529"/>
                <w:sz w:val="26"/>
                <w:szCs w:val="26"/>
              </w:rPr>
              <w:t>Приложение 3</w:t>
            </w:r>
          </w:p>
          <w:p w:rsidR="00A111A3" w:rsidRPr="005F4F93" w:rsidRDefault="00A111A3" w:rsidP="003E48EC">
            <w:pPr>
              <w:jc w:val="right"/>
              <w:rPr>
                <w:rFonts w:eastAsia="Times New Roman"/>
                <w:color w:val="212529"/>
                <w:sz w:val="26"/>
                <w:szCs w:val="26"/>
              </w:rPr>
            </w:pPr>
            <w:r w:rsidRPr="005F4F93">
              <w:rPr>
                <w:rFonts w:eastAsia="Times New Roman"/>
                <w:color w:val="212529"/>
                <w:sz w:val="26"/>
                <w:szCs w:val="26"/>
              </w:rPr>
              <w:t>к постановлению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Совета Министров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Республики Беларусь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12.09.2006 № 1191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(в редакции постановления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Совета Министров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Республики Беларусь</w:t>
            </w:r>
            <w:r w:rsidRPr="005F4F93">
              <w:rPr>
                <w:rFonts w:eastAsia="Times New Roman"/>
                <w:color w:val="212529"/>
                <w:sz w:val="26"/>
                <w:szCs w:val="26"/>
              </w:rPr>
              <w:br/>
              <w:t>11.11.2024 № 825)</w:t>
            </w:r>
          </w:p>
        </w:tc>
      </w:tr>
    </w:tbl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right"/>
        <w:rPr>
          <w:rFonts w:eastAsia="Times New Roman"/>
          <w:color w:val="212529"/>
          <w:sz w:val="26"/>
          <w:szCs w:val="26"/>
        </w:rPr>
      </w:pPr>
      <w:r w:rsidRPr="005F4F93">
        <w:rPr>
          <w:rFonts w:eastAsia="Times New Roman"/>
          <w:color w:val="212529"/>
          <w:sz w:val="26"/>
          <w:szCs w:val="26"/>
        </w:rPr>
        <w:t>Форма</w:t>
      </w:r>
    </w:p>
    <w:p w:rsidR="00A111A3" w:rsidRPr="005F4F93" w:rsidRDefault="00A111A3" w:rsidP="00A111A3">
      <w:pPr>
        <w:shd w:val="clear" w:color="auto" w:fill="FFFFFF"/>
        <w:spacing w:before="240" w:after="240"/>
        <w:jc w:val="center"/>
        <w:rPr>
          <w:rFonts w:eastAsia="Times New Roman"/>
          <w:b/>
          <w:bCs/>
          <w:color w:val="212529"/>
          <w:sz w:val="24"/>
          <w:szCs w:val="24"/>
        </w:rPr>
      </w:pPr>
      <w:bookmarkStart w:id="2" w:name="Заг_Прил_3"/>
      <w:bookmarkEnd w:id="2"/>
      <w:r w:rsidRPr="005F4F93">
        <w:rPr>
          <w:rFonts w:eastAsia="Times New Roman"/>
          <w:b/>
          <w:bCs/>
          <w:color w:val="212529"/>
          <w:sz w:val="24"/>
          <w:szCs w:val="24"/>
        </w:rPr>
        <w:t>ДОГОВОР</w:t>
      </w:r>
      <w:r w:rsidRPr="005F4F93">
        <w:rPr>
          <w:rFonts w:eastAsia="Times New Roman"/>
          <w:b/>
          <w:bCs/>
          <w:color w:val="212529"/>
          <w:sz w:val="24"/>
          <w:szCs w:val="24"/>
        </w:rPr>
        <w:br/>
        <w:t>аренды жилого помещения частного жилищного фонда граждан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9"/>
      </w:tblGrid>
      <w:tr w:rsidR="00A111A3" w:rsidRPr="005F4F93" w:rsidTr="003E48E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jc w:val="both"/>
              <w:rPr>
                <w:rFonts w:eastAsia="Times New Roman"/>
                <w:color w:val="212529"/>
                <w:sz w:val="24"/>
                <w:szCs w:val="24"/>
              </w:rPr>
            </w:pPr>
            <w:r w:rsidRPr="005F4F93">
              <w:rPr>
                <w:rFonts w:eastAsia="Times New Roman"/>
                <w:color w:val="212529"/>
                <w:sz w:val="24"/>
                <w:szCs w:val="24"/>
              </w:rPr>
              <w:t>___________________________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jc w:val="right"/>
              <w:rPr>
                <w:rFonts w:eastAsia="Times New Roman"/>
                <w:color w:val="212529"/>
                <w:sz w:val="24"/>
                <w:szCs w:val="24"/>
              </w:rPr>
            </w:pPr>
            <w:r w:rsidRPr="005F4F93">
              <w:rPr>
                <w:rFonts w:eastAsia="Times New Roman"/>
                <w:color w:val="212529"/>
                <w:sz w:val="24"/>
                <w:szCs w:val="24"/>
              </w:rPr>
              <w:t>___ ______________ 20__ г.</w:t>
            </w:r>
          </w:p>
        </w:tc>
      </w:tr>
      <w:tr w:rsidR="00A111A3" w:rsidRPr="005F4F93" w:rsidTr="003E48E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743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(населенный пункт)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 </w:t>
            </w:r>
          </w:p>
        </w:tc>
      </w:tr>
    </w:tbl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Собственник жилого помещения 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39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(фамилия, собственное имя, отчество (если таковое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имеется), документ, удостоверяющий личность, когда и кем выдан, идентификационный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номер, дата рождения, адрес регистрации по месту жительства (месту пребывания)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именуемый в дальнейшем арендодателем, с одной стороны, и 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7088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(наименование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юридического лица или фамилия, собственное имя, отчество (если таковое имеется)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индивидуального предпринимателя, идентификационный номер, дата рождения)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в лице 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1134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(должность руководителя, фамилия, собственное имя, отчество (если таковое имеется)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действующего на основании ______________________________, именуемый (именуемая) в дальнейшем арендатором, с другой стороны, заключили настоящий договор о следующем: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Предмет договора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1. Арендодатель обязуется передать арендатору, а арендатор – принять во временное возмездное владение и пользование жилое помещение на 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5954" w:right="155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(срок, на который жилое помещение предоставляется в аренду)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по адресу: _______________________________________________________, дом № _____,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3261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(проспект, улица и другое)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корпус № ___, квартира № _____, общей площадью _______ кв. метров.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2. Жилое помещение представляет собой 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6096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(жилой дом, квартиру,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 и расположено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198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комнату, часть жилой комнаты)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на ______ этаже ____-этажного ____________________________________________ дома,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524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(материал стен)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оборудованного 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283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(водопроводом, канализацией, горячим водоснабжением,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отоплением (вид), газоснабжением, электроснабжением, лифтом, мусоропроводом и другим)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Жилое помещение состоит из _______ жилых _________________________ комнат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524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(изолированных, неизолированных)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площадью ____ кв. метров, кухни ________________________ площадью ____ кв. метров,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111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(отдельной, общей)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оборудованной 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3544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(электрической или газовой плитой)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санитарного узла ______________________, оборудованного _________________________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9"/>
      </w:tblGrid>
      <w:tr w:rsidR="00A111A3" w:rsidRPr="005F4F93" w:rsidTr="003E48E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1877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(раздельного, совмещенного)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1876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(ванной, умывальником,</w:t>
            </w:r>
          </w:p>
        </w:tc>
      </w:tr>
    </w:tbl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унитазом, душем, водонагревателем и другим)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4678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(наличие лоджии, балкона и другого)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Право собственности арендодателя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</w:t>
      </w:r>
      <w:proofErr w:type="spellStart"/>
      <w:r w:rsidRPr="005F4F93">
        <w:rPr>
          <w:rFonts w:eastAsia="Times New Roman"/>
          <w:color w:val="212529"/>
          <w:sz w:val="24"/>
          <w:szCs w:val="24"/>
        </w:rPr>
        <w:t>выкопировка</w:t>
      </w:r>
      <w:proofErr w:type="spellEnd"/>
      <w:r w:rsidRPr="005F4F93">
        <w:rPr>
          <w:rFonts w:eastAsia="Times New Roman"/>
          <w:color w:val="212529"/>
          <w:sz w:val="24"/>
          <w:szCs w:val="24"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3. Жилое помещение передается арендатору для использования его по целевому назначению в соответствии с требованиями жилищного законодательства.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4. Жилое помещение, передаваемое в аренду, имеет обременения (ограничения) 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(указать характер имеющихся обременений (ограничений)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Арендодатель предоставляет во владение и пользование арендатору следующее имущество: 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3544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(при необходимости указывается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____________________________________________________________________________,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срок владения и пользования имуществом)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оказывает следующие услуги: ___________________________________________________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Права и обязанности арендатора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 Арендатор имеет право: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5.1. предоставлять жилое помещение по договору найма жилого помещения частного жилищного фонда, в том числе на условиях, установленных в части четвертой </w:t>
      </w:r>
      <w:hyperlink r:id="rId8" w:anchor="&amp;Article=53&amp;Point=1" w:history="1">
        <w:r w:rsidRPr="005F4F93">
          <w:rPr>
            <w:rFonts w:eastAsia="Times New Roman"/>
            <w:color w:val="000CFF"/>
            <w:sz w:val="24"/>
            <w:szCs w:val="24"/>
            <w:u w:val="single"/>
          </w:rPr>
          <w:t>пункта 1</w:t>
        </w:r>
      </w:hyperlink>
      <w:r w:rsidRPr="005F4F93">
        <w:rPr>
          <w:rFonts w:eastAsia="Times New Roman"/>
          <w:color w:val="212529"/>
          <w:sz w:val="24"/>
          <w:szCs w:val="24"/>
        </w:rPr>
        <w:t> статьи 53 Жилищного кодекса Республики Беларусь;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5.2. собственности на доходы, полученные от использования арендованного жилого помещения, и отделимые улучшения арендуемого жилого помещения;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5.3. на возмещение стоимости произведенных за счет собственных средств неотделимых улучшений арендуемого жилого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5.4. осуществлять иные права, предусмотренные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 Арендатор обязан: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6.1. своевременно вносить: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арендную плату в сроки __________ в размере _______________________________;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плату за предоставленное во владение и пользование имущество, жилищно-коммунальные и иные услуги, если иное не установлено настоящим договором, в размере __________________________________;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6.2. содержать и эксплуатировать полученное в аренду жилое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6.3. обеспечивать доступ в занимаемое жилое помещение арендодателю и 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6.4. не производить реконструкции, перепланировки и переустройства арендуемого жилого помещения без письменного согласия арендодателя;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6.5. известить арендодателя не позднее чем за 15 календарных дней о предстоящем освобождении жилого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 это жилое 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6.6. соблюдать другие требования, предусмотренные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Права и обязанности арендодателя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7. Арендодатель имеет право требовать: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7.1. своевременного и в полном объеме внесения арендатором: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арендной платы;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арендатором;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7.2. использования арендатором предоставленного ему жилого помещения в соответствии с его целевым назначением;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7.3. устранения выявленных нарушений условий настоящего договора со стороны арендатора;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7.4. выполнения арендатором иных обязанностей, предусмотренных 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 Арендодатель обязан: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8.1. зарегистрировать настоящий договор до установленного в нем срока фактического предоставления в аренду жилого помещения в местном исполнительном и распорядительном органе;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8.2. передать жилое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8.3. в случае повреждения арендатором жилого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8.4. по истечении срока действия настоящего договора принять по передаточному акту жилое помещение в том состоянии, в котором арендатор его получил, с учетом естественного износа или в состоянии, предусмотренном настоящим договором;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8.5.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8.6. выполнять иные обязанности в соответствии с 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Ответственность сторон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9.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Срок действия договора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10. Настоящий договор заключен сроком на _______________ с __ _________ 20__ г. по __ __________ 20__ г. и вступает в силу с даты регистрации в местном исполнительном и распорядительном органе.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Порядок внесения изменений в договор, прекращения его действия и расторжения договора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11.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12.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13. Настоящий договор может быть досрочно расторгнут: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13.1. по соглашению сторон;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13.2. по требованию арендодателя в случаях невнесения арендатором более двух раз подряд арендной платы, использования жилого помещения не по целевому назначению;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13.3. в иных случаях, предусмотренных законодательными актами.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14.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center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Прочие условия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15. Настоящий договор: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15.1.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lastRenderedPageBreak/>
        <w:t>15.2.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16.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17. Дополнительные условия: ______________________________________________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____________________________________________________________________________.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3828"/>
      </w:tblGrid>
      <w:tr w:rsidR="00A111A3" w:rsidRPr="005F4F93" w:rsidTr="003E48EC"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jc w:val="both"/>
              <w:rPr>
                <w:rFonts w:eastAsia="Times New Roman"/>
                <w:color w:val="212529"/>
                <w:sz w:val="24"/>
                <w:szCs w:val="24"/>
              </w:rPr>
            </w:pPr>
            <w:r w:rsidRPr="005F4F93">
              <w:rPr>
                <w:rFonts w:eastAsia="Times New Roman"/>
                <w:color w:val="212529"/>
                <w:sz w:val="24"/>
                <w:szCs w:val="24"/>
              </w:rPr>
              <w:t>Арендодатель ___________________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jc w:val="both"/>
              <w:rPr>
                <w:rFonts w:eastAsia="Times New Roman"/>
                <w:color w:val="212529"/>
                <w:sz w:val="24"/>
                <w:szCs w:val="24"/>
              </w:rPr>
            </w:pPr>
            <w:r w:rsidRPr="005F4F93">
              <w:rPr>
                <w:rFonts w:eastAsia="Times New Roman"/>
                <w:color w:val="212529"/>
                <w:sz w:val="24"/>
                <w:szCs w:val="24"/>
              </w:rPr>
              <w:t>Арендатор ___________________</w:t>
            </w:r>
          </w:p>
        </w:tc>
      </w:tr>
      <w:tr w:rsidR="00A111A3" w:rsidRPr="005F4F93" w:rsidTr="003E48EC"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2301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(подпись)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1A3" w:rsidRPr="005F4F93" w:rsidRDefault="00A111A3" w:rsidP="003E48EC">
            <w:pPr>
              <w:spacing w:line="240" w:lineRule="atLeast"/>
              <w:ind w:left="1876"/>
              <w:rPr>
                <w:rFonts w:eastAsia="Times New Roman"/>
                <w:color w:val="212529"/>
              </w:rPr>
            </w:pPr>
            <w:r w:rsidRPr="005F4F93">
              <w:rPr>
                <w:rFonts w:eastAsia="Times New Roman"/>
                <w:color w:val="212529"/>
              </w:rPr>
              <w:t>(подпись)</w:t>
            </w:r>
          </w:p>
        </w:tc>
      </w:tr>
    </w:tbl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Настоящий договор зарегистрирован в 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ind w:left="5245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(наименование районного, городского,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_____________________________________________________________________________</w:t>
      </w:r>
    </w:p>
    <w:p w:rsidR="00A111A3" w:rsidRPr="005F4F93" w:rsidRDefault="00A111A3" w:rsidP="00A111A3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 w:rsidRPr="005F4F93">
        <w:rPr>
          <w:rFonts w:eastAsia="Times New Roman"/>
          <w:color w:val="212529"/>
        </w:rPr>
        <w:t>поселкового, сельского исполкома, местной администрации района в городе)</w:t>
      </w:r>
    </w:p>
    <w:p w:rsidR="00A111A3" w:rsidRPr="005F4F93" w:rsidRDefault="00A111A3" w:rsidP="00A111A3">
      <w:pPr>
        <w:shd w:val="clear" w:color="auto" w:fill="FFFFFF"/>
        <w:ind w:firstLine="567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 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М.П.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___ _______________ 20__ г.</w:t>
      </w:r>
    </w:p>
    <w:p w:rsidR="00A111A3" w:rsidRPr="005F4F93" w:rsidRDefault="00A111A3" w:rsidP="00A111A3">
      <w:pPr>
        <w:shd w:val="clear" w:color="auto" w:fill="FFFFFF"/>
        <w:jc w:val="both"/>
        <w:rPr>
          <w:rFonts w:eastAsia="Times New Roman"/>
          <w:color w:val="212529"/>
          <w:sz w:val="24"/>
          <w:szCs w:val="24"/>
        </w:rPr>
      </w:pPr>
      <w:r w:rsidRPr="005F4F93">
        <w:rPr>
          <w:rFonts w:eastAsia="Times New Roman"/>
          <w:color w:val="212529"/>
          <w:sz w:val="24"/>
          <w:szCs w:val="24"/>
        </w:rPr>
        <w:t>№ ___________</w:t>
      </w:r>
    </w:p>
    <w:p w:rsidR="00A111A3" w:rsidRDefault="00A111A3" w:rsidP="00A111A3"/>
    <w:p w:rsidR="000D7684" w:rsidRDefault="00EE17CB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A6"/>
    <w:rsid w:val="00127D38"/>
    <w:rsid w:val="00231E08"/>
    <w:rsid w:val="002F119C"/>
    <w:rsid w:val="00476FD9"/>
    <w:rsid w:val="00707045"/>
    <w:rsid w:val="00772C78"/>
    <w:rsid w:val="007B7D8F"/>
    <w:rsid w:val="00847926"/>
    <w:rsid w:val="00A111A3"/>
    <w:rsid w:val="00A17D91"/>
    <w:rsid w:val="00DE66A6"/>
    <w:rsid w:val="00E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A484"/>
  <w15:docId w15:val="{553AC216-DB63-4008-A517-62619143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6A6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qFormat/>
    <w:rsid w:val="00DE66A6"/>
    <w:pPr>
      <w:ind w:firstLine="567"/>
      <w:jc w:val="both"/>
    </w:pPr>
    <w:rPr>
      <w:rFonts w:eastAsia="Times New Roman"/>
      <w:color w:val="auto"/>
      <w:kern w:val="0"/>
      <w:sz w:val="24"/>
      <w:szCs w:val="24"/>
    </w:rPr>
  </w:style>
  <w:style w:type="paragraph" w:customStyle="1" w:styleId="table10">
    <w:name w:val="table10"/>
    <w:basedOn w:val="a"/>
    <w:link w:val="table100"/>
    <w:qFormat/>
    <w:rsid w:val="00DE66A6"/>
    <w:pPr>
      <w:spacing w:after="100"/>
    </w:pPr>
    <w:rPr>
      <w:sz w:val="20"/>
      <w:szCs w:val="20"/>
    </w:rPr>
  </w:style>
  <w:style w:type="paragraph" w:customStyle="1" w:styleId="newncpi0">
    <w:name w:val="newncpi0"/>
    <w:basedOn w:val="a"/>
    <w:rsid w:val="00DE66A6"/>
    <w:pPr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table100">
    <w:name w:val="table10 Знак"/>
    <w:link w:val="table10"/>
    <w:rsid w:val="00DE66A6"/>
    <w:rPr>
      <w:rFonts w:ascii="Times New Roman" w:eastAsia="Symbol" w:hAnsi="Times New Roman" w:cs="Times New Roman"/>
      <w:color w:val="000000"/>
      <w:kern w:val="2"/>
      <w:sz w:val="20"/>
      <w:szCs w:val="20"/>
      <w:lang w:eastAsia="ru-RU"/>
    </w:rPr>
  </w:style>
  <w:style w:type="paragraph" w:customStyle="1" w:styleId="onestring">
    <w:name w:val="onestring"/>
    <w:basedOn w:val="a"/>
    <w:rsid w:val="00DE66A6"/>
    <w:pPr>
      <w:jc w:val="right"/>
    </w:pPr>
    <w:rPr>
      <w:rFonts w:eastAsia="Times New Roman"/>
      <w:color w:val="auto"/>
      <w:kern w:val="0"/>
    </w:rPr>
  </w:style>
  <w:style w:type="paragraph" w:customStyle="1" w:styleId="titleu">
    <w:name w:val="titleu"/>
    <w:basedOn w:val="a"/>
    <w:rsid w:val="00DE66A6"/>
    <w:pPr>
      <w:spacing w:before="240" w:after="240"/>
    </w:pPr>
    <w:rPr>
      <w:rFonts w:eastAsia="Times New Roman"/>
      <w:b/>
      <w:bCs/>
      <w:color w:val="auto"/>
      <w:kern w:val="0"/>
      <w:sz w:val="24"/>
      <w:szCs w:val="24"/>
    </w:rPr>
  </w:style>
  <w:style w:type="paragraph" w:customStyle="1" w:styleId="point">
    <w:name w:val="point"/>
    <w:basedOn w:val="a"/>
    <w:rsid w:val="00DE66A6"/>
    <w:pPr>
      <w:ind w:firstLine="567"/>
      <w:jc w:val="both"/>
    </w:pPr>
    <w:rPr>
      <w:rFonts w:eastAsia="Times New Roman"/>
      <w:color w:val="auto"/>
      <w:kern w:val="0"/>
      <w:sz w:val="24"/>
      <w:szCs w:val="24"/>
    </w:rPr>
  </w:style>
  <w:style w:type="paragraph" w:customStyle="1" w:styleId="underpoint">
    <w:name w:val="underpoint"/>
    <w:basedOn w:val="a"/>
    <w:rsid w:val="00DE66A6"/>
    <w:pPr>
      <w:ind w:firstLine="567"/>
      <w:jc w:val="both"/>
    </w:pPr>
    <w:rPr>
      <w:rFonts w:eastAsia="Times New Roman"/>
      <w:color w:val="auto"/>
      <w:kern w:val="0"/>
      <w:sz w:val="24"/>
      <w:szCs w:val="24"/>
    </w:rPr>
  </w:style>
  <w:style w:type="paragraph" w:customStyle="1" w:styleId="cap1">
    <w:name w:val="cap1"/>
    <w:basedOn w:val="a"/>
    <w:rsid w:val="00DE66A6"/>
    <w:rPr>
      <w:rFonts w:eastAsia="Times New Roman"/>
      <w:color w:val="auto"/>
      <w:kern w:val="0"/>
    </w:rPr>
  </w:style>
  <w:style w:type="paragraph" w:customStyle="1" w:styleId="capu1">
    <w:name w:val="capu1"/>
    <w:basedOn w:val="a"/>
    <w:rsid w:val="00DE66A6"/>
    <w:pPr>
      <w:spacing w:after="120"/>
    </w:pPr>
    <w:rPr>
      <w:rFonts w:eastAsia="Times New Roman"/>
      <w:color w:val="auto"/>
      <w:kern w:val="0"/>
    </w:rPr>
  </w:style>
  <w:style w:type="paragraph" w:customStyle="1" w:styleId="undline">
    <w:name w:val="undline"/>
    <w:basedOn w:val="a"/>
    <w:rsid w:val="00DE66A6"/>
    <w:pPr>
      <w:jc w:val="both"/>
    </w:pPr>
    <w:rPr>
      <w:rFonts w:eastAsia="Times New Roman"/>
      <w:color w:val="auto"/>
      <w:kern w:val="0"/>
      <w:sz w:val="20"/>
      <w:szCs w:val="20"/>
    </w:rPr>
  </w:style>
  <w:style w:type="character" w:customStyle="1" w:styleId="datecity">
    <w:name w:val="datecity"/>
    <w:rsid w:val="00DE66A6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6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D9"/>
    <w:rPr>
      <w:rFonts w:ascii="Tahoma" w:eastAsia="Symbol" w:hAnsi="Tahoma" w:cs="Tahoma"/>
      <w:color w:val="000000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1200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Hk12004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webnpa/text.asp?RN=Hk1200428" TargetMode="External"/><Relationship Id="rId5" Type="http://schemas.openxmlformats.org/officeDocument/2006/relationships/hyperlink" Target="https://etalonline.by/webnpa/text.asp?RN=Hk12004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A103-83CD-4FEE-98EB-E64145BF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4846</Words>
  <Characters>27625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11</cp:revision>
  <cp:lastPrinted>2024-11-16T11:00:00Z</cp:lastPrinted>
  <dcterms:created xsi:type="dcterms:W3CDTF">2024-05-24T12:16:00Z</dcterms:created>
  <dcterms:modified xsi:type="dcterms:W3CDTF">2026-05-15T04:53:00Z</dcterms:modified>
</cp:coreProperties>
</file>