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6B" w:rsidRPr="00165C6B" w:rsidRDefault="00A0542E" w:rsidP="001423E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65C6B"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A0710" w:rsidRPr="00165C6B">
        <w:rPr>
          <w:rFonts w:ascii="Times New Roman" w:hAnsi="Times New Roman" w:cs="Times New Roman"/>
          <w:b/>
          <w:sz w:val="32"/>
          <w:szCs w:val="32"/>
        </w:rPr>
        <w:t>6</w:t>
      </w:r>
      <w:r w:rsidR="001423E6" w:rsidRPr="00165C6B">
        <w:rPr>
          <w:rFonts w:ascii="Times New Roman" w:hAnsi="Times New Roman" w:cs="Times New Roman"/>
          <w:b/>
          <w:sz w:val="32"/>
          <w:szCs w:val="32"/>
        </w:rPr>
        <w:t>.</w:t>
      </w:r>
      <w:r w:rsidR="005A47BF" w:rsidRPr="00165C6B">
        <w:rPr>
          <w:rFonts w:ascii="Times New Roman" w:hAnsi="Times New Roman" w:cs="Times New Roman"/>
          <w:b/>
          <w:sz w:val="32"/>
          <w:szCs w:val="32"/>
        </w:rPr>
        <w:t>7</w:t>
      </w:r>
      <w:r w:rsidR="00BA0710" w:rsidRPr="00165C6B">
        <w:rPr>
          <w:rFonts w:ascii="Times New Roman" w:hAnsi="Times New Roman" w:cs="Times New Roman"/>
          <w:b/>
          <w:sz w:val="32"/>
          <w:szCs w:val="32"/>
        </w:rPr>
        <w:t>.</w:t>
      </w:r>
      <w:r w:rsidR="001423E6" w:rsidRPr="00165C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5C6B" w:rsidRDefault="00165C6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8E4AD2" w:rsidRDefault="00E8097B" w:rsidP="00165C6B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7BF" w:rsidRPr="008E4AD2">
        <w:rPr>
          <w:rFonts w:ascii="Times New Roman" w:hAnsi="Times New Roman" w:cs="Times New Roman"/>
          <w:b/>
          <w:iCs/>
          <w:sz w:val="32"/>
          <w:szCs w:val="32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2C0E61" w:rsidRPr="00165C6B" w:rsidRDefault="002C0E61" w:rsidP="0009263E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45E52" w:rsidRDefault="00045E52" w:rsidP="00237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66BC7" w:rsidRPr="00366BC7">
        <w:rPr>
          <w:rFonts w:ascii="Times New Roman" w:hAnsi="Times New Roman" w:cs="Times New Roman"/>
          <w:sz w:val="28"/>
          <w:szCs w:val="28"/>
        </w:rPr>
        <w:t>сельский, поселковый</w:t>
      </w:r>
      <w:r w:rsidR="00366B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6BC7">
        <w:rPr>
          <w:rFonts w:ascii="Times New Roman" w:hAnsi="Times New Roman" w:cs="Times New Roman"/>
          <w:sz w:val="28"/>
          <w:szCs w:val="28"/>
        </w:rPr>
        <w:t>районный, городской  (городов областного и районного подчинения) исполнительный комитет, местная администрация района в городе по месту нахождения учреждения образования</w:t>
      </w:r>
    </w:p>
    <w:p w:rsidR="00165C6B" w:rsidRDefault="00165C6B" w:rsidP="005A4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E8097B" w:rsidRDefault="00366BC7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6ADD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BC7" w:rsidRPr="00366BC7" w:rsidRDefault="006C3FAD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3C540B">
        <w:rPr>
          <w:rFonts w:ascii="Times New Roman" w:hAnsi="Times New Roman" w:cs="Times New Roman"/>
          <w:sz w:val="28"/>
          <w:szCs w:val="28"/>
        </w:rPr>
        <w:t xml:space="preserve"> </w:t>
      </w:r>
      <w:r w:rsidR="00366BC7">
        <w:rPr>
          <w:rFonts w:ascii="Times New Roman" w:hAnsi="Times New Roman" w:cs="Times New Roman"/>
          <w:sz w:val="28"/>
          <w:szCs w:val="28"/>
        </w:rPr>
        <w:t>или иной документ, удостоверяющий</w:t>
      </w:r>
      <w:r w:rsidR="003C540B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366BC7">
        <w:rPr>
          <w:rFonts w:ascii="Times New Roman" w:hAnsi="Times New Roman" w:cs="Times New Roman"/>
          <w:sz w:val="28"/>
          <w:szCs w:val="28"/>
        </w:rPr>
        <w:t xml:space="preserve">законного представителя ребенка </w:t>
      </w:r>
    </w:p>
    <w:p w:rsidR="00366BC7" w:rsidRDefault="00841925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925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(при его</w:t>
      </w:r>
      <w:r w:rsidR="00B9580E">
        <w:rPr>
          <w:rFonts w:ascii="Times New Roman" w:hAnsi="Times New Roman" w:cs="Times New Roman"/>
          <w:sz w:val="28"/>
          <w:szCs w:val="28"/>
        </w:rPr>
        <w:t xml:space="preserve"> наличии – для детей, являющихся несовершеннолетними иностранными гражданами и лицами без гражданства, которым представлены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:rsidR="008A5AF0" w:rsidRDefault="008A5AF0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– в случае направления ребенка в государственный санаторный ясли-сад,</w:t>
      </w:r>
      <w:r w:rsidR="00EC4EAA">
        <w:rPr>
          <w:rFonts w:ascii="Times New Roman" w:hAnsi="Times New Roman" w:cs="Times New Roman"/>
          <w:sz w:val="28"/>
          <w:szCs w:val="28"/>
        </w:rPr>
        <w:t xml:space="preserve"> санаторную группу, санаторную группу интегрированного обучения и воспитания,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EAA">
        <w:rPr>
          <w:rFonts w:ascii="Times New Roman" w:hAnsi="Times New Roman" w:cs="Times New Roman"/>
          <w:sz w:val="28"/>
          <w:szCs w:val="28"/>
        </w:rPr>
        <w:t>санаторную специальную группу учреждения образования</w:t>
      </w:r>
    </w:p>
    <w:p w:rsidR="00874D65" w:rsidRDefault="008A5AF0" w:rsidP="00606BF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EAA">
        <w:rPr>
          <w:rFonts w:ascii="Times New Roman" w:hAnsi="Times New Roman" w:cs="Times New Roman"/>
          <w:sz w:val="28"/>
          <w:szCs w:val="28"/>
        </w:rPr>
        <w:t xml:space="preserve">заключение государственного центра коррекционно-развивающего обучения и реабилитации – в случае направления ребенка в </w:t>
      </w:r>
      <w:r w:rsidR="00EC4EAA" w:rsidRPr="00EC4EAA">
        <w:rPr>
          <w:rFonts w:ascii="Times New Roman" w:hAnsi="Times New Roman" w:cs="Times New Roman"/>
          <w:sz w:val="28"/>
          <w:szCs w:val="28"/>
        </w:rPr>
        <w:t xml:space="preserve">специальный детский сад, группу </w:t>
      </w:r>
      <w:r w:rsidRPr="00EC4EAA">
        <w:rPr>
          <w:rFonts w:ascii="Times New Roman" w:hAnsi="Times New Roman" w:cs="Times New Roman"/>
          <w:sz w:val="28"/>
          <w:szCs w:val="28"/>
        </w:rPr>
        <w:t>интегрированного обучения и воспитания</w:t>
      </w:r>
      <w:r w:rsidR="00EC4EAA" w:rsidRPr="00EC4EAA">
        <w:rPr>
          <w:rFonts w:ascii="Times New Roman" w:hAnsi="Times New Roman" w:cs="Times New Roman"/>
          <w:sz w:val="28"/>
          <w:szCs w:val="28"/>
        </w:rPr>
        <w:t xml:space="preserve">, санаторную группу интегрированного обучения и воспитания, </w:t>
      </w:r>
      <w:r w:rsidRPr="00EC4EAA">
        <w:rPr>
          <w:rFonts w:ascii="Times New Roman" w:hAnsi="Times New Roman" w:cs="Times New Roman"/>
          <w:sz w:val="28"/>
          <w:szCs w:val="28"/>
        </w:rPr>
        <w:t>специальную группу</w:t>
      </w:r>
      <w:r w:rsidR="00EC4EAA" w:rsidRPr="00EC4EAA">
        <w:rPr>
          <w:rFonts w:ascii="Times New Roman" w:hAnsi="Times New Roman" w:cs="Times New Roman"/>
          <w:sz w:val="28"/>
          <w:szCs w:val="28"/>
        </w:rPr>
        <w:t>,</w:t>
      </w:r>
      <w:r w:rsidRPr="00EC4EAA">
        <w:rPr>
          <w:rFonts w:ascii="Times New Roman" w:hAnsi="Times New Roman" w:cs="Times New Roman"/>
          <w:sz w:val="28"/>
          <w:szCs w:val="28"/>
        </w:rPr>
        <w:t xml:space="preserve"> </w:t>
      </w:r>
      <w:r w:rsidR="00EC4EAA">
        <w:rPr>
          <w:rFonts w:ascii="Times New Roman" w:hAnsi="Times New Roman" w:cs="Times New Roman"/>
          <w:sz w:val="28"/>
          <w:szCs w:val="28"/>
        </w:rPr>
        <w:t>санаторную специальную группу учреждения образования</w:t>
      </w:r>
    </w:p>
    <w:p w:rsidR="00154D6C" w:rsidRPr="00EC4EAA" w:rsidRDefault="00154D6C" w:rsidP="00154D6C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0A778F">
        <w:rPr>
          <w:rFonts w:ascii="Times New Roman" w:hAnsi="Times New Roman" w:cs="Times New Roman"/>
          <w:sz w:val="28"/>
          <w:szCs w:val="28"/>
        </w:rPr>
        <w:t>бесплатно</w:t>
      </w:r>
    </w:p>
    <w:p w:rsidR="00B9580E" w:rsidRDefault="00B9580E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F51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осуществления административной процедуры: </w:t>
      </w:r>
    </w:p>
    <w:p w:rsidR="00B9580E" w:rsidRPr="00B9580E" w:rsidRDefault="008A5AF0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рабочих дня</w:t>
      </w:r>
    </w:p>
    <w:p w:rsidR="00B9580E" w:rsidRDefault="00B9580E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AF0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:rsidR="00B9580E" w:rsidRDefault="008A5AF0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AF0">
        <w:rPr>
          <w:rFonts w:ascii="Times New Roman" w:hAnsi="Times New Roman" w:cs="Times New Roman"/>
          <w:sz w:val="28"/>
          <w:szCs w:val="28"/>
        </w:rPr>
        <w:t>15 дней</w:t>
      </w:r>
    </w:p>
    <w:p w:rsidR="0023710B" w:rsidRDefault="0023710B" w:rsidP="002371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10B" w:rsidRDefault="0023710B" w:rsidP="0023710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23710B" w:rsidRDefault="0023710B" w:rsidP="0023710B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3710B" w:rsidRDefault="0023710B" w:rsidP="0023710B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23710B" w:rsidRDefault="0023710B" w:rsidP="0023710B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55B" w:rsidRDefault="0070055B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55B" w:rsidRDefault="0070055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0B" w:rsidRDefault="0023710B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D65" w:rsidRDefault="00874D65" w:rsidP="00527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55B" w:rsidRDefault="0070055B" w:rsidP="007005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Процедура</w:t>
      </w:r>
      <w:r w:rsidRPr="00410A68">
        <w:rPr>
          <w:rFonts w:ascii="Times New Roman" w:eastAsia="Times New Roman" w:hAnsi="Times New Roman"/>
          <w:color w:val="212529"/>
          <w:sz w:val="30"/>
          <w:szCs w:val="30"/>
          <w:lang w:eastAsia="ru-RU"/>
        </w:rPr>
        <w:t xml:space="preserve"> 6.7</w:t>
      </w:r>
    </w:p>
    <w:p w:rsidR="00771C9E" w:rsidRDefault="00771C9E" w:rsidP="00771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Рачковичский </w:t>
      </w:r>
      <w:r w:rsidRPr="00D21F4B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сельский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  </w:t>
      </w:r>
    </w:p>
    <w:p w:rsidR="00771C9E" w:rsidRPr="00D21F4B" w:rsidRDefault="00771C9E" w:rsidP="00771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21F4B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исполнительный комитет</w:t>
      </w:r>
    </w:p>
    <w:p w:rsidR="00771C9E" w:rsidRDefault="00771C9E" w:rsidP="00771C9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30"/>
          <w:szCs w:val="30"/>
          <w:lang w:eastAsia="ru-RU"/>
        </w:rPr>
      </w:pPr>
    </w:p>
    <w:p w:rsidR="00771C9E" w:rsidRPr="00410A68" w:rsidRDefault="00771C9E" w:rsidP="00771C9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30"/>
          <w:szCs w:val="30"/>
          <w:lang w:eastAsia="ru-RU"/>
        </w:rPr>
      </w:pPr>
      <w:r w:rsidRPr="00410A68">
        <w:rPr>
          <w:rFonts w:ascii="Times New Roman" w:eastAsia="Times New Roman" w:hAnsi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410A68">
        <w:rPr>
          <w:rFonts w:ascii="Times New Roman" w:eastAsia="Times New Roman" w:hAnsi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Данные заявителя: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2. Собственное имя 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3. Отчество (если таковое имеется) 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 xml:space="preserve">идентификационный номер (при отсутствии идентификационного номера – 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серия (при наличии) _____________ номер _______________________)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5.1. почтовый индекс* 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иное)*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 xml:space="preserve"> 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 xml:space="preserve">5.3. номер дома, корпуса, квартиры* 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6. Контактные данные: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номер телефо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на 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адрес электронно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й почты* 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Прошу выдать направление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1. Фамилия ребен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ка ________________________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2. Собственное имя ребе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нка _______________________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3. Отчество ребенка (если таковое имеет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ся) 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4. Число, месяц, год рожде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ния ______________________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 xml:space="preserve">идентификационный номер (при отсутствии идентификационного номера – серия (при наличии) _____________ 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 xml:space="preserve">                                 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номер)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орган, вы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давший документ ___________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дата выдачи _______________ номер записи а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кта о рождении __________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</w:t>
      </w: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7. ___________________________________________</w:t>
      </w:r>
      <w:r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__________________________</w:t>
      </w:r>
    </w:p>
    <w:p w:rsidR="00771C9E" w:rsidRDefault="00771C9E" w:rsidP="00771C9E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/>
          <w:color w:val="212529"/>
          <w:lang w:eastAsia="ru-RU"/>
        </w:rPr>
      </w:pPr>
      <w:r w:rsidRPr="00410A68">
        <w:rPr>
          <w:rFonts w:ascii="Times New Roman" w:eastAsia="Times New Roman" w:hAnsi="Times New Roman"/>
          <w:color w:val="212529"/>
          <w:lang w:eastAsia="ru-RU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771C9E" w:rsidRPr="00410A68" w:rsidRDefault="00771C9E" w:rsidP="00771C9E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/>
          <w:color w:val="212529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:rsidR="00771C9E" w:rsidRPr="00410A68" w:rsidRDefault="00771C9E" w:rsidP="00771C9E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/>
          <w:color w:val="212529"/>
          <w:lang w:eastAsia="ru-RU"/>
        </w:rPr>
      </w:pPr>
      <w:r w:rsidRPr="00410A68">
        <w:rPr>
          <w:rFonts w:ascii="Times New Roman" w:eastAsia="Times New Roman" w:hAnsi="Times New Roman"/>
          <w:color w:val="212529"/>
          <w:lang w:eastAsia="ru-RU"/>
        </w:rPr>
        <w:lastRenderedPageBreak/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26"/>
          <w:szCs w:val="26"/>
          <w:lang w:eastAsia="ru-RU"/>
        </w:rPr>
        <w:t>9. Приложение*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 xml:space="preserve"> ___________________________________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</w:t>
      </w:r>
    </w:p>
    <w:p w:rsidR="00771C9E" w:rsidRPr="00410A68" w:rsidRDefault="00771C9E" w:rsidP="00771C9E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/>
          <w:color w:val="212529"/>
          <w:lang w:eastAsia="ru-RU"/>
        </w:rPr>
      </w:pPr>
      <w:r w:rsidRPr="00410A68">
        <w:rPr>
          <w:rFonts w:ascii="Times New Roman" w:eastAsia="Times New Roman" w:hAnsi="Times New Roman"/>
          <w:color w:val="212529"/>
          <w:lang w:eastAsia="ru-RU"/>
        </w:rPr>
        <w:t>(указываются предоставляемые вместе с заявлением документы)</w:t>
      </w: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__________________________________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_________________________________</w:t>
      </w: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771C9E" w:rsidRPr="00410A68" w:rsidTr="00095D18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771C9E" w:rsidRPr="00410A68" w:rsidTr="00095D18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jc w:val="center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jc w:val="center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C9E" w:rsidRPr="00410A68" w:rsidRDefault="00771C9E" w:rsidP="00095D18">
            <w:pPr>
              <w:spacing w:before="36" w:after="36" w:line="192" w:lineRule="atLeast"/>
              <w:jc w:val="center"/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</w:t>
      </w:r>
      <w:bookmarkStart w:id="0" w:name="_GoBack"/>
      <w:bookmarkEnd w:id="0"/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</w:t>
      </w:r>
    </w:p>
    <w:p w:rsidR="00771C9E" w:rsidRPr="00410A68" w:rsidRDefault="00771C9E" w:rsidP="00771C9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color w:val="212529"/>
          <w:lang w:eastAsia="ru-RU"/>
        </w:rPr>
      </w:pPr>
      <w:r w:rsidRPr="00410A68">
        <w:rPr>
          <w:rFonts w:ascii="Times New Roman" w:eastAsia="Times New Roman" w:hAnsi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bookmarkStart w:id="1" w:name="_Hlk230277363"/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</w:t>
      </w: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</w:t>
      </w:r>
    </w:p>
    <w:bookmarkEnd w:id="1"/>
    <w:p w:rsidR="00771C9E" w:rsidRPr="00410A68" w:rsidRDefault="00771C9E" w:rsidP="00771C9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color w:val="212529"/>
          <w:lang w:eastAsia="ru-RU"/>
        </w:rPr>
      </w:pPr>
      <w:r w:rsidRPr="00410A68">
        <w:rPr>
          <w:rFonts w:ascii="Times New Roman" w:eastAsia="Times New Roman" w:hAnsi="Times New Roman"/>
          <w:color w:val="212529"/>
          <w:lang w:eastAsia="ru-RU"/>
        </w:rPr>
        <w:t>имеется) уполномоченного должностного лица)</w:t>
      </w: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</w:p>
    <w:p w:rsidR="00771C9E" w:rsidRPr="00410A68" w:rsidRDefault="00771C9E" w:rsidP="00771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 </w:t>
      </w:r>
    </w:p>
    <w:p w:rsidR="00771C9E" w:rsidRPr="00410A68" w:rsidRDefault="00771C9E" w:rsidP="0077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______________________________</w:t>
      </w:r>
    </w:p>
    <w:p w:rsidR="00771C9E" w:rsidRPr="00410A68" w:rsidRDefault="00771C9E" w:rsidP="00771C9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:rsidR="00771C9E" w:rsidRDefault="00771C9E" w:rsidP="00771C9E"/>
    <w:p w:rsidR="00771C9E" w:rsidRPr="00706D07" w:rsidRDefault="00771C9E" w:rsidP="00771C9E">
      <w:pPr>
        <w:rPr>
          <w:lang w:eastAsia="x-none"/>
        </w:rPr>
      </w:pPr>
    </w:p>
    <w:p w:rsidR="0070055B" w:rsidRPr="00706D07" w:rsidRDefault="0070055B" w:rsidP="0070055B">
      <w:pPr>
        <w:rPr>
          <w:lang w:eastAsia="x-none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A778F"/>
    <w:rsid w:val="001423E6"/>
    <w:rsid w:val="00154D6C"/>
    <w:rsid w:val="00165C6B"/>
    <w:rsid w:val="00171C61"/>
    <w:rsid w:val="00220D66"/>
    <w:rsid w:val="0023710B"/>
    <w:rsid w:val="002C0E61"/>
    <w:rsid w:val="003552CE"/>
    <w:rsid w:val="00366BC7"/>
    <w:rsid w:val="003C540B"/>
    <w:rsid w:val="00405E85"/>
    <w:rsid w:val="00414914"/>
    <w:rsid w:val="00424867"/>
    <w:rsid w:val="00527F51"/>
    <w:rsid w:val="00531C30"/>
    <w:rsid w:val="005A47BF"/>
    <w:rsid w:val="00696C09"/>
    <w:rsid w:val="006B3156"/>
    <w:rsid w:val="006C3FAD"/>
    <w:rsid w:val="0070055B"/>
    <w:rsid w:val="00710D5F"/>
    <w:rsid w:val="0071178B"/>
    <w:rsid w:val="00771C9E"/>
    <w:rsid w:val="007C6ADD"/>
    <w:rsid w:val="00841925"/>
    <w:rsid w:val="00874D65"/>
    <w:rsid w:val="008878F3"/>
    <w:rsid w:val="008A5AF0"/>
    <w:rsid w:val="008E4AD2"/>
    <w:rsid w:val="00A0542E"/>
    <w:rsid w:val="00A24047"/>
    <w:rsid w:val="00AD29DE"/>
    <w:rsid w:val="00AD7328"/>
    <w:rsid w:val="00B9580E"/>
    <w:rsid w:val="00BA0710"/>
    <w:rsid w:val="00BC2FE1"/>
    <w:rsid w:val="00BF22AD"/>
    <w:rsid w:val="00BF4F70"/>
    <w:rsid w:val="00C56860"/>
    <w:rsid w:val="00C91110"/>
    <w:rsid w:val="00D27FEF"/>
    <w:rsid w:val="00E15ED3"/>
    <w:rsid w:val="00E55BF6"/>
    <w:rsid w:val="00E669FA"/>
    <w:rsid w:val="00E8097B"/>
    <w:rsid w:val="00EC4EAA"/>
    <w:rsid w:val="00F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7DFE"/>
  <w15:docId w15:val="{61D36110-75C6-46B3-8441-57147AB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4</cp:revision>
  <cp:lastPrinted>2026-02-23T08:13:00Z</cp:lastPrinted>
  <dcterms:created xsi:type="dcterms:W3CDTF">2026-02-23T08:14:00Z</dcterms:created>
  <dcterms:modified xsi:type="dcterms:W3CDTF">2026-05-21T14:36:00Z</dcterms:modified>
</cp:coreProperties>
</file>