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394DBB" w:rsidRPr="00394DBB" w14:paraId="1D1AC132" w14:textId="77777777" w:rsidTr="00394DBB">
        <w:tc>
          <w:tcPr>
            <w:tcW w:w="103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41D3" w14:textId="77777777" w:rsidR="00394DBB" w:rsidRPr="00394DBB" w:rsidRDefault="00394DBB" w:rsidP="00394DBB">
            <w:pPr>
              <w:widowControl/>
              <w:autoSpaceDE/>
              <w:autoSpaceDN/>
              <w:ind w:left="7371"/>
              <w:rPr>
                <w:lang w:val="ru-RU" w:eastAsia="ru-RU"/>
              </w:rPr>
            </w:pPr>
            <w:r w:rsidRPr="00394DBB">
              <w:rPr>
                <w:lang w:val="ru-RU" w:eastAsia="ru-RU"/>
              </w:rPr>
              <w:t>УТВЕРЖДЕНО</w:t>
            </w:r>
          </w:p>
          <w:p w14:paraId="7217FB90" w14:textId="77777777" w:rsidR="00394DBB" w:rsidRPr="00394DBB" w:rsidRDefault="00394DBB" w:rsidP="00394DBB">
            <w:pPr>
              <w:widowControl/>
              <w:autoSpaceDE/>
              <w:autoSpaceDN/>
              <w:ind w:left="7371"/>
              <w:rPr>
                <w:lang w:val="ru-RU" w:eastAsia="ru-RU"/>
              </w:rPr>
            </w:pPr>
            <w:r w:rsidRPr="00394DBB">
              <w:rPr>
                <w:lang w:val="ru-RU" w:eastAsia="ru-RU"/>
              </w:rPr>
              <w:t>Постановление</w:t>
            </w:r>
            <w:r w:rsidRPr="00394DBB">
              <w:rPr>
                <w:lang w:val="ru-RU" w:eastAsia="ru-RU"/>
              </w:rPr>
              <w:br/>
              <w:t>Министерства образования</w:t>
            </w:r>
            <w:r w:rsidRPr="00394DBB">
              <w:rPr>
                <w:lang w:val="ru-RU" w:eastAsia="ru-RU"/>
              </w:rPr>
              <w:br/>
              <w:t>Республики Беларусь</w:t>
            </w:r>
            <w:r w:rsidRPr="00394DBB">
              <w:rPr>
                <w:lang w:val="ru-RU" w:eastAsia="ru-RU"/>
              </w:rPr>
              <w:br/>
              <w:t>08.08.2025 № 142</w:t>
            </w:r>
          </w:p>
        </w:tc>
      </w:tr>
    </w:tbl>
    <w:p w14:paraId="267254A3" w14:textId="77777777" w:rsidR="00394DBB" w:rsidRPr="00394DBB" w:rsidRDefault="00394DBB" w:rsidP="00394DBB">
      <w:pPr>
        <w:widowControl/>
        <w:autoSpaceDE/>
        <w:autoSpaceDN/>
        <w:rPr>
          <w:b/>
          <w:bCs/>
          <w:color w:val="000000"/>
          <w:sz w:val="24"/>
          <w:szCs w:val="24"/>
          <w:lang w:val="ru-RU" w:eastAsia="ru-RU"/>
        </w:rPr>
      </w:pPr>
      <w:r w:rsidRPr="00394DBB">
        <w:rPr>
          <w:b/>
          <w:bCs/>
          <w:color w:val="000000"/>
          <w:sz w:val="24"/>
          <w:szCs w:val="24"/>
          <w:lang w:val="ru-RU" w:eastAsia="ru-RU"/>
        </w:rPr>
        <w:t>РЕГЛАМЕНТ</w:t>
      </w:r>
      <w:r w:rsidRPr="00394DBB">
        <w:rPr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10.8.1 «Получение согласования решения о формировании студенческого отряда»</w:t>
      </w:r>
    </w:p>
    <w:p w14:paraId="0B25B0E8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400076E5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городской, районный исполнительные комитеты, администрация района г. Минска по месту деятельности студенческого отряда;</w:t>
      </w:r>
    </w:p>
    <w:p w14:paraId="6CDDF506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A0DCC1C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1E5C1B6D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Указ Президента Республики Беларусь от 18 февраля 2020 г. № 58 «Об организации деятельности студенческих отрядов на территории Республики Беларусь»;</w:t>
      </w:r>
    </w:p>
    <w:p w14:paraId="4E94E27D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23 июня 2010 г. № 958 «Об утверждении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время»;</w:t>
      </w:r>
    </w:p>
    <w:p w14:paraId="40C1B099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1A0B998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1.3. иные имеющиеся особенности осуществления административной процедуры – административная процедура осуществляется в отношении субъектов, указанных в части первой пункта 3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 (далее – направляющие организации).</w:t>
      </w:r>
    </w:p>
    <w:p w14:paraId="6DFCD827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17FD4B81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2552"/>
      </w:tblGrid>
      <w:tr w:rsidR="00394DBB" w:rsidRPr="00394DBB" w14:paraId="1CA0D66C" w14:textId="77777777" w:rsidTr="00394DBB">
        <w:trPr>
          <w:trHeight w:val="240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646BD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4A751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37C34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394DBB" w:rsidRPr="00394DBB" w14:paraId="21577D6D" w14:textId="77777777" w:rsidTr="00394DBB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EBDA1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заявление о согласовании решения о формировании студенческого отряда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DC5DF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по форме согласно приложению должно содержать сведения, указанные в абзаце втором части второй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 Беларусь от 23 июня 2010 г. № 958 (далее – Положение)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CC392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в письменной форме:</w:t>
            </w:r>
            <w:r w:rsidRPr="00394DBB">
              <w:rPr>
                <w:sz w:val="20"/>
                <w:szCs w:val="20"/>
                <w:lang w:val="ru-RU" w:eastAsia="ru-RU"/>
              </w:rPr>
              <w:br/>
              <w:t>посредством почтовой связи;</w:t>
            </w:r>
            <w:r w:rsidRPr="00394DBB">
              <w:rPr>
                <w:sz w:val="20"/>
                <w:szCs w:val="20"/>
                <w:lang w:val="ru-RU" w:eastAsia="ru-RU"/>
              </w:rPr>
              <w:br/>
              <w:t>нарочным (курьером)</w:t>
            </w:r>
          </w:p>
        </w:tc>
      </w:tr>
      <w:tr w:rsidR="00394DBB" w:rsidRPr="00394DBB" w14:paraId="479E42A7" w14:textId="77777777" w:rsidTr="00394DBB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379B8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решение направляющей организации о формировании студенческого отряда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14762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EC55A4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394DBB" w:rsidRPr="00394DBB" w14:paraId="445B4C1F" w14:textId="77777777" w:rsidTr="00394DBB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FE4D9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список участников студенческого отряда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B2D0D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должен соответствовать требованиям абзаца четвертого части второй пункта 21 Положения, представляется в трех экземплярах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EC2BDC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394DBB" w:rsidRPr="00394DBB" w14:paraId="51FE6F75" w14:textId="77777777" w:rsidTr="00394DBB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419C0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характеристики на руководителя студенческого отряда и заместителя руководителя студенческого отряда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CC872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должны соответствовать требованиям абзаца пятого части второй пункта 21 Положения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029441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394DBB" w:rsidRPr="00394DBB" w14:paraId="5A0943ED" w14:textId="77777777" w:rsidTr="00394DBB">
        <w:trPr>
          <w:trHeight w:val="24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6C049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договор между направляющей и принимающей организациями, определяющий условия деятельности студенческого отряда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B6FC3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копия</w:t>
            </w:r>
            <w:r w:rsidRPr="00394DBB">
              <w:rPr>
                <w:sz w:val="20"/>
                <w:szCs w:val="20"/>
                <w:lang w:val="ru-RU" w:eastAsia="ru-RU"/>
              </w:rPr>
              <w:br/>
              <w:t>должен соответствовать требованиям пункта 8 Положения о порядке организации деятельности студенческих отрядов на территории Республики Беларусь и части третьей пункта 21 Положения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CB4B01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307FAE6B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p w14:paraId="2D53181D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67D0D0D2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0E802A5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253"/>
        <w:gridCol w:w="1417"/>
      </w:tblGrid>
      <w:tr w:rsidR="00394DBB" w:rsidRPr="00394DBB" w14:paraId="22EF30A8" w14:textId="77777777" w:rsidTr="00394DBB">
        <w:trPr>
          <w:trHeight w:val="240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A6588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5FA55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16653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394DBB" w:rsidRPr="00394DBB" w14:paraId="2908AA6B" w14:textId="77777777" w:rsidTr="00394DBB">
        <w:trPr>
          <w:trHeight w:val="240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A60D7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письмо о согласовании решения о формировании студенческого отряда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200B4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в течение срока деятельности студенческого отряда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E91C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4C7E9D24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p w14:paraId="305F58DA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54E076D0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2410"/>
      </w:tblGrid>
      <w:tr w:rsidR="00394DBB" w:rsidRPr="00394DBB" w14:paraId="48EBB3F2" w14:textId="77777777" w:rsidTr="00394DBB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AFEAD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90903" w14:textId="77777777" w:rsidR="00394DBB" w:rsidRPr="00394DBB" w:rsidRDefault="00394DBB" w:rsidP="00394DB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94DBB" w:rsidRPr="00394DBB" w14:paraId="038FAB33" w14:textId="77777777" w:rsidTr="00394DBB">
        <w:trPr>
          <w:trHeight w:val="240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32E7F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областной исполнительный комитет (в отношении решения городского, районного исполнительного комитета)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B80FA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письменная</w:t>
            </w:r>
          </w:p>
        </w:tc>
      </w:tr>
      <w:tr w:rsidR="00394DBB" w:rsidRPr="00394DBB" w14:paraId="393EB185" w14:textId="77777777" w:rsidTr="00394DBB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775BB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Минский городской исполнительный комитет (в отношении решения администрации района в городе Минске)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C553B" w14:textId="77777777" w:rsidR="00394DBB" w:rsidRPr="00394DBB" w:rsidRDefault="00394DBB" w:rsidP="00394DBB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352D032C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p w14:paraId="1ADF903E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7319D782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1FEC7CDB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8807896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25E287C4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E2987CD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57485979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97339C9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06E2857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0E481A10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051587B0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14253B6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32454DCF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129A0676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6A42842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50AF0E34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0C43D88A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94D5404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1BEA7C7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5F45D98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7BB6F8BC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55CAEF55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001E3B2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5A552551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0FC6B724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396070A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1DBE24EA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2DA8AE18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129E2244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142BB4A0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52782EAA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756BFBF9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240B00A4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712D578D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252408E" w14:textId="77777777" w:rsid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12576E9E" w14:textId="77777777" w:rsidR="00394DBB" w:rsidRPr="00394DBB" w:rsidRDefault="00394DBB" w:rsidP="00394DBB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0DAD6B86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399"/>
      </w:tblGrid>
      <w:tr w:rsidR="00394DBB" w:rsidRPr="00394DBB" w14:paraId="78BE743B" w14:textId="77777777" w:rsidTr="00394DBB"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2B4B7" w14:textId="77777777" w:rsidR="00394DBB" w:rsidRPr="00394DBB" w:rsidRDefault="00394DBB" w:rsidP="00394DBB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BC3CB" w14:textId="77777777" w:rsidR="00394DBB" w:rsidRPr="00394DBB" w:rsidRDefault="00394DBB" w:rsidP="00394DBB">
            <w:pPr>
              <w:widowControl/>
              <w:autoSpaceDE/>
              <w:autoSpaceDN/>
              <w:spacing w:after="28"/>
              <w:rPr>
                <w:lang w:val="ru-RU" w:eastAsia="ru-RU"/>
              </w:rPr>
            </w:pPr>
            <w:r w:rsidRPr="00394DBB">
              <w:rPr>
                <w:lang w:val="ru-RU" w:eastAsia="ru-RU"/>
              </w:rPr>
              <w:t>Приложение</w:t>
            </w:r>
          </w:p>
          <w:p w14:paraId="5CF3317D" w14:textId="77777777" w:rsidR="00394DBB" w:rsidRPr="00394DBB" w:rsidRDefault="00394DBB" w:rsidP="00394DBB">
            <w:pPr>
              <w:widowControl/>
              <w:autoSpaceDE/>
              <w:autoSpaceDN/>
              <w:rPr>
                <w:lang w:val="ru-RU" w:eastAsia="ru-RU"/>
              </w:rPr>
            </w:pPr>
            <w:r w:rsidRPr="00394DBB">
              <w:rPr>
                <w:lang w:val="ru-RU" w:eastAsia="ru-RU"/>
              </w:rPr>
              <w:t>к Регламенту административной процедуры,</w:t>
            </w:r>
            <w:r w:rsidRPr="00394DBB">
              <w:rPr>
                <w:lang w:val="ru-RU" w:eastAsia="ru-RU"/>
              </w:rPr>
              <w:br/>
              <w:t>осуществляемой в отношении субъектов</w:t>
            </w:r>
            <w:r w:rsidRPr="00394DBB">
              <w:rPr>
                <w:lang w:val="ru-RU" w:eastAsia="ru-RU"/>
              </w:rPr>
              <w:br/>
              <w:t>хозяйствования, по подпункту 10.8.1</w:t>
            </w:r>
            <w:r w:rsidRPr="00394DBB">
              <w:rPr>
                <w:lang w:val="ru-RU" w:eastAsia="ru-RU"/>
              </w:rPr>
              <w:br/>
              <w:t>«Получение согласования решения</w:t>
            </w:r>
            <w:r w:rsidRPr="00394DBB">
              <w:rPr>
                <w:lang w:val="ru-RU" w:eastAsia="ru-RU"/>
              </w:rPr>
              <w:br/>
              <w:t>о формировании студенческого отряда»</w:t>
            </w:r>
          </w:p>
        </w:tc>
      </w:tr>
    </w:tbl>
    <w:p w14:paraId="3D7DE3E2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p w14:paraId="219C3709" w14:textId="77777777" w:rsidR="00394DBB" w:rsidRPr="00394DBB" w:rsidRDefault="00394DBB" w:rsidP="00394DBB">
      <w:pPr>
        <w:widowControl/>
        <w:autoSpaceDE/>
        <w:autoSpaceDN/>
        <w:jc w:val="right"/>
        <w:rPr>
          <w:color w:val="000000"/>
          <w:lang w:val="ru-RU" w:eastAsia="ru-RU"/>
        </w:rPr>
      </w:pPr>
      <w:r w:rsidRPr="00394DBB">
        <w:rPr>
          <w:color w:val="000000"/>
          <w:lang w:val="ru-RU" w:eastAsia="ru-RU"/>
        </w:rPr>
        <w:t>Форма</w:t>
      </w:r>
    </w:p>
    <w:p w14:paraId="00F81742" w14:textId="77777777" w:rsidR="00394DBB" w:rsidRPr="00394DBB" w:rsidRDefault="00394DBB" w:rsidP="00394DBB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p w14:paraId="48A1014A" w14:textId="77777777" w:rsidR="00394DBB" w:rsidRPr="00394DBB" w:rsidRDefault="00394DBB" w:rsidP="00394DBB">
      <w:pPr>
        <w:widowControl/>
        <w:autoSpaceDE/>
        <w:autoSpaceDN/>
        <w:jc w:val="right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_____________________________</w:t>
      </w:r>
    </w:p>
    <w:p w14:paraId="63BB4435" w14:textId="77777777" w:rsidR="00394DBB" w:rsidRPr="00394DBB" w:rsidRDefault="00394DBB" w:rsidP="00394DBB">
      <w:pPr>
        <w:widowControl/>
        <w:autoSpaceDE/>
        <w:autoSpaceDN/>
        <w:ind w:right="722"/>
        <w:jc w:val="right"/>
        <w:rPr>
          <w:color w:val="000000"/>
          <w:sz w:val="20"/>
          <w:szCs w:val="20"/>
          <w:lang w:val="ru-RU" w:eastAsia="ru-RU"/>
        </w:rPr>
      </w:pPr>
      <w:r w:rsidRPr="00394DBB">
        <w:rPr>
          <w:color w:val="000000"/>
          <w:sz w:val="20"/>
          <w:szCs w:val="20"/>
          <w:lang w:val="ru-RU" w:eastAsia="ru-RU"/>
        </w:rPr>
        <w:t>(уполномоченный орган)</w:t>
      </w:r>
    </w:p>
    <w:p w14:paraId="22347FC5" w14:textId="77777777" w:rsidR="00394DBB" w:rsidRPr="00394DBB" w:rsidRDefault="00394DBB" w:rsidP="00394DBB">
      <w:pPr>
        <w:widowControl/>
        <w:autoSpaceDE/>
        <w:autoSpaceDN/>
        <w:ind w:left="993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394DBB">
        <w:rPr>
          <w:b/>
          <w:bCs/>
          <w:color w:val="000000"/>
          <w:sz w:val="24"/>
          <w:szCs w:val="24"/>
          <w:lang w:val="ru-RU" w:eastAsia="ru-RU"/>
        </w:rPr>
        <w:t>ЗАЯВЛЕНИЕ</w:t>
      </w:r>
      <w:r w:rsidRPr="00394DBB">
        <w:rPr>
          <w:b/>
          <w:bCs/>
          <w:color w:val="000000"/>
          <w:sz w:val="24"/>
          <w:szCs w:val="24"/>
          <w:lang w:val="ru-RU" w:eastAsia="ru-RU"/>
        </w:rPr>
        <w:br/>
        <w:t>о согласовании решения о формировании студенческого отряда</w:t>
      </w:r>
    </w:p>
    <w:p w14:paraId="53166C3A" w14:textId="77777777" w:rsidR="00394DBB" w:rsidRPr="00394DBB" w:rsidRDefault="00394DBB" w:rsidP="00394DBB">
      <w:pPr>
        <w:widowControl/>
        <w:autoSpaceDE/>
        <w:autoSpaceDN/>
        <w:ind w:left="993"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Направляющая организация (учреждение образования, общественное объединение 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 ________________________________________________________________</w:t>
      </w:r>
    </w:p>
    <w:p w14:paraId="1E42C7BC" w14:textId="77777777" w:rsidR="00394DBB" w:rsidRPr="00394DBB" w:rsidRDefault="00394DBB" w:rsidP="00394DBB">
      <w:pPr>
        <w:widowControl/>
        <w:autoSpaceDE/>
        <w:autoSpaceDN/>
        <w:ind w:left="993"/>
        <w:jc w:val="center"/>
        <w:rPr>
          <w:color w:val="000000"/>
          <w:sz w:val="20"/>
          <w:szCs w:val="20"/>
          <w:lang w:val="ru-RU" w:eastAsia="ru-RU"/>
        </w:rPr>
      </w:pPr>
      <w:r w:rsidRPr="00394DBB">
        <w:rPr>
          <w:color w:val="000000"/>
          <w:sz w:val="20"/>
          <w:szCs w:val="20"/>
          <w:lang w:val="ru-RU" w:eastAsia="ru-RU"/>
        </w:rPr>
        <w:t>(наименование)</w:t>
      </w:r>
    </w:p>
    <w:p w14:paraId="02F548E6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просит согласовать решение о формировании студенческого отряда ___________________</w:t>
      </w:r>
    </w:p>
    <w:p w14:paraId="16FA4B9E" w14:textId="77777777" w:rsidR="00394DBB" w:rsidRPr="00394DBB" w:rsidRDefault="00394DBB" w:rsidP="00394DBB">
      <w:pPr>
        <w:widowControl/>
        <w:autoSpaceDE/>
        <w:autoSpaceDN/>
        <w:ind w:left="993" w:right="405"/>
        <w:jc w:val="right"/>
        <w:rPr>
          <w:color w:val="000000"/>
          <w:sz w:val="20"/>
          <w:szCs w:val="20"/>
          <w:lang w:val="ru-RU" w:eastAsia="ru-RU"/>
        </w:rPr>
      </w:pPr>
      <w:r w:rsidRPr="00394DBB">
        <w:rPr>
          <w:color w:val="000000"/>
          <w:sz w:val="20"/>
          <w:szCs w:val="20"/>
          <w:lang w:val="ru-RU" w:eastAsia="ru-RU"/>
        </w:rPr>
        <w:t>(название отряда)</w:t>
      </w:r>
    </w:p>
    <w:p w14:paraId="1B339863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14:paraId="2569C9FC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в сфере (области) _____________________________________________________________</w:t>
      </w:r>
    </w:p>
    <w:p w14:paraId="66768EFA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для трудоустройства в _________________________________________________________</w:t>
      </w:r>
    </w:p>
    <w:p w14:paraId="6D580321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0"/>
          <w:szCs w:val="20"/>
          <w:lang w:val="ru-RU" w:eastAsia="ru-RU"/>
        </w:rPr>
      </w:pPr>
      <w:r w:rsidRPr="00394DBB">
        <w:rPr>
          <w:color w:val="000000"/>
          <w:sz w:val="20"/>
          <w:szCs w:val="20"/>
          <w:lang w:val="ru-RU" w:eastAsia="ru-RU"/>
        </w:rPr>
        <w:t>(место деятельности студенческого отряда)</w:t>
      </w:r>
    </w:p>
    <w:p w14:paraId="647D01EC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в период с _________ по ________ 20__ г.</w:t>
      </w:r>
    </w:p>
    <w:p w14:paraId="2ABF9B2B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в количестве ________ человек.</w:t>
      </w:r>
    </w:p>
    <w:p w14:paraId="13B091B2" w14:textId="77777777" w:rsidR="00394DBB" w:rsidRPr="00394DBB" w:rsidRDefault="00394DBB" w:rsidP="00394DBB">
      <w:pPr>
        <w:widowControl/>
        <w:autoSpaceDE/>
        <w:autoSpaceDN/>
        <w:ind w:left="993"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445"/>
        <w:gridCol w:w="3765"/>
      </w:tblGrid>
      <w:tr w:rsidR="00394DBB" w:rsidRPr="00394DBB" w14:paraId="53E574DC" w14:textId="77777777" w:rsidTr="00394DBB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221AB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Руководитель объединения</w:t>
            </w:r>
          </w:p>
        </w:tc>
        <w:tc>
          <w:tcPr>
            <w:tcW w:w="1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28C50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DC82F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right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394DBB" w:rsidRPr="00394DBB" w14:paraId="2D00724A" w14:textId="77777777" w:rsidTr="00394DBB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10832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___________________________</w:t>
            </w:r>
          </w:p>
        </w:tc>
        <w:tc>
          <w:tcPr>
            <w:tcW w:w="1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42BB3" w14:textId="136ED223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____________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D3B15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right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_______________________</w:t>
            </w:r>
          </w:p>
        </w:tc>
      </w:tr>
      <w:tr w:rsidR="00394DBB" w:rsidRPr="00394DBB" w14:paraId="272BAE7D" w14:textId="77777777" w:rsidTr="00394DBB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D5CAD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(должность служащего)</w:t>
            </w:r>
          </w:p>
        </w:tc>
        <w:tc>
          <w:tcPr>
            <w:tcW w:w="1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8F984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91E48" w14:textId="77777777" w:rsidR="00394DBB" w:rsidRPr="00394DBB" w:rsidRDefault="00394DBB" w:rsidP="00394DBB">
            <w:pPr>
              <w:widowControl/>
              <w:autoSpaceDE/>
              <w:autoSpaceDN/>
              <w:ind w:left="993" w:right="431"/>
              <w:jc w:val="center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(инициалы, фамилия)</w:t>
            </w:r>
          </w:p>
        </w:tc>
      </w:tr>
      <w:tr w:rsidR="00394DBB" w:rsidRPr="00394DBB" w14:paraId="6436D659" w14:textId="77777777" w:rsidTr="00394DBB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078748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DD92D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E195A6" w14:textId="77777777" w:rsidR="00394DBB" w:rsidRPr="00394DBB" w:rsidRDefault="00394DBB" w:rsidP="00394DBB">
            <w:pPr>
              <w:widowControl/>
              <w:autoSpaceDE/>
              <w:autoSpaceDN/>
              <w:ind w:left="993" w:right="431"/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394DBB" w:rsidRPr="00394DBB" w14:paraId="62BF45A8" w14:textId="77777777" w:rsidTr="00394DBB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1AE53" w14:textId="77777777" w:rsidR="00394DBB" w:rsidRPr="00394DBB" w:rsidRDefault="00394DBB" w:rsidP="00394DBB">
            <w:pPr>
              <w:widowControl/>
              <w:autoSpaceDE/>
              <w:autoSpaceDN/>
              <w:ind w:left="993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999D7" w14:textId="77777777" w:rsidR="00394DBB" w:rsidRPr="00394DBB" w:rsidRDefault="00394DBB" w:rsidP="00394DBB">
            <w:pPr>
              <w:widowControl/>
              <w:autoSpaceDE/>
              <w:autoSpaceDN/>
              <w:ind w:left="993"/>
              <w:jc w:val="both"/>
              <w:rPr>
                <w:sz w:val="24"/>
                <w:szCs w:val="24"/>
                <w:lang w:val="ru-RU" w:eastAsia="ru-RU"/>
              </w:rPr>
            </w:pPr>
            <w:r w:rsidRPr="00394DBB">
              <w:rPr>
                <w:sz w:val="24"/>
                <w:szCs w:val="24"/>
                <w:lang w:val="ru-RU" w:eastAsia="ru-RU"/>
              </w:rPr>
              <w:t>М.П.*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FB855" w14:textId="77777777" w:rsidR="00394DBB" w:rsidRPr="00394DBB" w:rsidRDefault="00394DBB" w:rsidP="00394DBB">
            <w:pPr>
              <w:widowControl/>
              <w:autoSpaceDE/>
              <w:autoSpaceDN/>
              <w:ind w:left="993"/>
              <w:rPr>
                <w:sz w:val="20"/>
                <w:szCs w:val="20"/>
                <w:lang w:val="ru-RU" w:eastAsia="ru-RU"/>
              </w:rPr>
            </w:pPr>
            <w:r w:rsidRPr="00394DBB">
              <w:rPr>
                <w:sz w:val="20"/>
                <w:szCs w:val="20"/>
                <w:lang w:val="ru-RU" w:eastAsia="ru-RU"/>
              </w:rPr>
              <w:t> </w:t>
            </w:r>
          </w:p>
        </w:tc>
      </w:tr>
    </w:tbl>
    <w:p w14:paraId="5EE02162" w14:textId="77777777" w:rsidR="00394DBB" w:rsidRPr="00394DBB" w:rsidRDefault="00394DBB" w:rsidP="00394DBB">
      <w:pPr>
        <w:widowControl/>
        <w:autoSpaceDE/>
        <w:autoSpaceDN/>
        <w:ind w:left="993" w:firstLine="567"/>
        <w:jc w:val="both"/>
        <w:rPr>
          <w:color w:val="000000"/>
          <w:sz w:val="24"/>
          <w:szCs w:val="24"/>
          <w:lang w:val="ru-RU" w:eastAsia="ru-RU"/>
        </w:rPr>
      </w:pPr>
      <w:r w:rsidRPr="00394DBB">
        <w:rPr>
          <w:color w:val="000000"/>
          <w:sz w:val="24"/>
          <w:szCs w:val="24"/>
          <w:lang w:val="ru-RU" w:eastAsia="ru-RU"/>
        </w:rPr>
        <w:t> </w:t>
      </w:r>
    </w:p>
    <w:p w14:paraId="576DA742" w14:textId="77777777" w:rsidR="00394DBB" w:rsidRPr="00394DBB" w:rsidRDefault="00394DBB" w:rsidP="00394DBB">
      <w:pPr>
        <w:widowControl/>
        <w:autoSpaceDE/>
        <w:autoSpaceDN/>
        <w:ind w:left="993"/>
        <w:jc w:val="both"/>
        <w:rPr>
          <w:color w:val="000000"/>
          <w:sz w:val="20"/>
          <w:szCs w:val="20"/>
          <w:lang w:val="ru-RU" w:eastAsia="ru-RU"/>
        </w:rPr>
      </w:pPr>
      <w:r w:rsidRPr="00394DBB">
        <w:rPr>
          <w:color w:val="000000"/>
          <w:sz w:val="20"/>
          <w:szCs w:val="20"/>
          <w:lang w:val="ru-RU" w:eastAsia="ru-RU"/>
        </w:rPr>
        <w:t>______________________________</w:t>
      </w:r>
    </w:p>
    <w:p w14:paraId="24B67614" w14:textId="77777777" w:rsidR="00394DBB" w:rsidRPr="00394DBB" w:rsidRDefault="00394DBB" w:rsidP="00394DBB">
      <w:pPr>
        <w:widowControl/>
        <w:autoSpaceDE/>
        <w:autoSpaceDN/>
        <w:spacing w:after="240"/>
        <w:ind w:left="993" w:firstLine="567"/>
        <w:jc w:val="both"/>
        <w:rPr>
          <w:color w:val="000000"/>
          <w:sz w:val="20"/>
          <w:szCs w:val="20"/>
          <w:lang w:val="ru-RU" w:eastAsia="ru-RU"/>
        </w:rPr>
      </w:pPr>
      <w:r w:rsidRPr="00394DBB">
        <w:rPr>
          <w:color w:val="000000"/>
          <w:sz w:val="20"/>
          <w:szCs w:val="20"/>
          <w:lang w:val="ru-RU" w:eastAsia="ru-RU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sectPr w:rsidR="00394DBB" w:rsidRPr="00394DBB" w:rsidSect="00875838">
      <w:footerReference w:type="default" r:id="rId7"/>
      <w:pgSz w:w="11910" w:h="16840"/>
      <w:pgMar w:top="720" w:right="720" w:bottom="720" w:left="720" w:header="578" w:footer="6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CC94" w14:textId="77777777" w:rsidR="000D1533" w:rsidRDefault="000D1533">
      <w:r>
        <w:separator/>
      </w:r>
    </w:p>
  </w:endnote>
  <w:endnote w:type="continuationSeparator" w:id="0">
    <w:p w14:paraId="37E65F7D" w14:textId="77777777" w:rsidR="000D1533" w:rsidRDefault="000D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CA95" w14:textId="77777777" w:rsidR="00D90AB6" w:rsidRDefault="004926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173E43A4" wp14:editId="4AB5B7E8">
              <wp:simplePos x="0" y="0"/>
              <wp:positionH relativeFrom="page">
                <wp:posOffset>3806825</wp:posOffset>
              </wp:positionH>
              <wp:positionV relativeFrom="page">
                <wp:posOffset>10149840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D1282" w14:textId="77777777" w:rsidR="00D90AB6" w:rsidRDefault="007779E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6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E4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799.2pt;width:10pt;height:15.3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CR&#10;0GoZ4QAAAA0BAAAPAAAAAAAAAAAAAAAAAC4EAABkcnMvZG93bnJldi54bWxQSwUGAAAAAAQABADz&#10;AAAAPAUAAAAA&#10;" filled="f" stroked="f">
              <v:textbox inset="0,0,0,0">
                <w:txbxContent>
                  <w:p w14:paraId="385D1282" w14:textId="77777777" w:rsidR="00D90AB6" w:rsidRDefault="007779E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26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850C" w14:textId="77777777" w:rsidR="000D1533" w:rsidRDefault="000D1533">
      <w:r>
        <w:separator/>
      </w:r>
    </w:p>
  </w:footnote>
  <w:footnote w:type="continuationSeparator" w:id="0">
    <w:p w14:paraId="6BC3BC44" w14:textId="77777777" w:rsidR="000D1533" w:rsidRDefault="000D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6B2"/>
    <w:multiLevelType w:val="multilevel"/>
    <w:tmpl w:val="9BFE0150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04" w:hanging="421"/>
      </w:pPr>
      <w:rPr>
        <w:rFonts w:hint="default"/>
      </w:rPr>
    </w:lvl>
    <w:lvl w:ilvl="3">
      <w:numFmt w:val="bullet"/>
      <w:lvlText w:val="•"/>
      <w:lvlJc w:val="left"/>
      <w:pPr>
        <w:ind w:left="2869" w:hanging="421"/>
      </w:pPr>
      <w:rPr>
        <w:rFonts w:hint="default"/>
      </w:rPr>
    </w:lvl>
    <w:lvl w:ilvl="4">
      <w:numFmt w:val="bullet"/>
      <w:lvlText w:val="•"/>
      <w:lvlJc w:val="left"/>
      <w:pPr>
        <w:ind w:left="3834" w:hanging="421"/>
      </w:pPr>
      <w:rPr>
        <w:rFonts w:hint="default"/>
      </w:rPr>
    </w:lvl>
    <w:lvl w:ilvl="5">
      <w:numFmt w:val="bullet"/>
      <w:lvlText w:val="•"/>
      <w:lvlJc w:val="left"/>
      <w:pPr>
        <w:ind w:left="4799" w:hanging="421"/>
      </w:pPr>
      <w:rPr>
        <w:rFonts w:hint="default"/>
      </w:rPr>
    </w:lvl>
    <w:lvl w:ilvl="6">
      <w:numFmt w:val="bullet"/>
      <w:lvlText w:val="•"/>
      <w:lvlJc w:val="left"/>
      <w:pPr>
        <w:ind w:left="5764" w:hanging="421"/>
      </w:pPr>
      <w:rPr>
        <w:rFonts w:hint="default"/>
      </w:rPr>
    </w:lvl>
    <w:lvl w:ilvl="7">
      <w:numFmt w:val="bullet"/>
      <w:lvlText w:val="•"/>
      <w:lvlJc w:val="left"/>
      <w:pPr>
        <w:ind w:left="6729" w:hanging="421"/>
      </w:pPr>
      <w:rPr>
        <w:rFonts w:hint="default"/>
      </w:rPr>
    </w:lvl>
    <w:lvl w:ilvl="8">
      <w:numFmt w:val="bullet"/>
      <w:lvlText w:val="•"/>
      <w:lvlJc w:val="left"/>
      <w:pPr>
        <w:ind w:left="7694" w:hanging="421"/>
      </w:pPr>
      <w:rPr>
        <w:rFonts w:hint="default"/>
      </w:rPr>
    </w:lvl>
  </w:abstractNum>
  <w:abstractNum w:abstractNumId="1" w15:restartNumberingAfterBreak="0">
    <w:nsid w:val="08000BE0"/>
    <w:multiLevelType w:val="hybridMultilevel"/>
    <w:tmpl w:val="8C7CD7B2"/>
    <w:lvl w:ilvl="0" w:tplc="6C1261C0">
      <w:start w:val="1"/>
      <w:numFmt w:val="decimal"/>
      <w:lvlText w:val="%1."/>
      <w:lvlJc w:val="left"/>
      <w:pPr>
        <w:ind w:left="94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F67332">
      <w:numFmt w:val="bullet"/>
      <w:lvlText w:val="•"/>
      <w:lvlJc w:val="left"/>
      <w:pPr>
        <w:ind w:left="1808" w:hanging="241"/>
      </w:pPr>
      <w:rPr>
        <w:rFonts w:hint="default"/>
      </w:rPr>
    </w:lvl>
    <w:lvl w:ilvl="2" w:tplc="B646438C">
      <w:numFmt w:val="bullet"/>
      <w:lvlText w:val="•"/>
      <w:lvlJc w:val="left"/>
      <w:pPr>
        <w:ind w:left="2676" w:hanging="241"/>
      </w:pPr>
      <w:rPr>
        <w:rFonts w:hint="default"/>
      </w:rPr>
    </w:lvl>
    <w:lvl w:ilvl="3" w:tplc="ACCE0C52">
      <w:numFmt w:val="bullet"/>
      <w:lvlText w:val="•"/>
      <w:lvlJc w:val="left"/>
      <w:pPr>
        <w:ind w:left="3545" w:hanging="241"/>
      </w:pPr>
      <w:rPr>
        <w:rFonts w:hint="default"/>
      </w:rPr>
    </w:lvl>
    <w:lvl w:ilvl="4" w:tplc="0F2A1FBC">
      <w:numFmt w:val="bullet"/>
      <w:lvlText w:val="•"/>
      <w:lvlJc w:val="left"/>
      <w:pPr>
        <w:ind w:left="4413" w:hanging="241"/>
      </w:pPr>
      <w:rPr>
        <w:rFonts w:hint="default"/>
      </w:rPr>
    </w:lvl>
    <w:lvl w:ilvl="5" w:tplc="BCC8BCCA">
      <w:numFmt w:val="bullet"/>
      <w:lvlText w:val="•"/>
      <w:lvlJc w:val="left"/>
      <w:pPr>
        <w:ind w:left="5282" w:hanging="241"/>
      </w:pPr>
      <w:rPr>
        <w:rFonts w:hint="default"/>
      </w:rPr>
    </w:lvl>
    <w:lvl w:ilvl="6" w:tplc="2EEEB70A">
      <w:numFmt w:val="bullet"/>
      <w:lvlText w:val="•"/>
      <w:lvlJc w:val="left"/>
      <w:pPr>
        <w:ind w:left="6150" w:hanging="241"/>
      </w:pPr>
      <w:rPr>
        <w:rFonts w:hint="default"/>
      </w:rPr>
    </w:lvl>
    <w:lvl w:ilvl="7" w:tplc="72302BE6">
      <w:numFmt w:val="bullet"/>
      <w:lvlText w:val="•"/>
      <w:lvlJc w:val="left"/>
      <w:pPr>
        <w:ind w:left="7019" w:hanging="241"/>
      </w:pPr>
      <w:rPr>
        <w:rFonts w:hint="default"/>
      </w:rPr>
    </w:lvl>
    <w:lvl w:ilvl="8" w:tplc="8B48D30A">
      <w:numFmt w:val="bullet"/>
      <w:lvlText w:val="•"/>
      <w:lvlJc w:val="left"/>
      <w:pPr>
        <w:ind w:left="7887" w:hanging="241"/>
      </w:pPr>
      <w:rPr>
        <w:rFonts w:hint="default"/>
      </w:rPr>
    </w:lvl>
  </w:abstractNum>
  <w:abstractNum w:abstractNumId="2" w15:restartNumberingAfterBreak="0">
    <w:nsid w:val="1B4A0A81"/>
    <w:multiLevelType w:val="multilevel"/>
    <w:tmpl w:val="99363D78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24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3" w15:restartNumberingAfterBreak="0">
    <w:nsid w:val="74135ADD"/>
    <w:multiLevelType w:val="multilevel"/>
    <w:tmpl w:val="B0845C8E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num w:numId="1" w16cid:durableId="2138183562">
    <w:abstractNumId w:val="0"/>
  </w:num>
  <w:num w:numId="2" w16cid:durableId="697700282">
    <w:abstractNumId w:val="3"/>
  </w:num>
  <w:num w:numId="3" w16cid:durableId="126704716">
    <w:abstractNumId w:val="2"/>
  </w:num>
  <w:num w:numId="4" w16cid:durableId="9151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B6"/>
    <w:rsid w:val="00091CC2"/>
    <w:rsid w:val="000D1533"/>
    <w:rsid w:val="00394DBB"/>
    <w:rsid w:val="004364F7"/>
    <w:rsid w:val="004926AC"/>
    <w:rsid w:val="007779E4"/>
    <w:rsid w:val="007E3E58"/>
    <w:rsid w:val="00875838"/>
    <w:rsid w:val="00D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1FBE"/>
  <w15:docId w15:val="{1691DE74-B998-4E6F-862A-8C6BB14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header"/>
    <w:basedOn w:val="a"/>
    <w:link w:val="a6"/>
    <w:uiPriority w:val="99"/>
    <w:unhideWhenUsed/>
    <w:rsid w:val="00875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83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75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4</cp:revision>
  <cp:lastPrinted>2025-09-29T06:58:00Z</cp:lastPrinted>
  <dcterms:created xsi:type="dcterms:W3CDTF">2022-09-07T12:55:00Z</dcterms:created>
  <dcterms:modified xsi:type="dcterms:W3CDTF">2025-09-29T06:58:00Z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2022-09-07T00:00:00Z</vt:filetime>
  </property>
</Properties>
</file>