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5E2820" w:rsidRPr="005E2820" w:rsidTr="005E2820"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28" w:line="240" w:lineRule="auto"/>
              <w:ind w:left="580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 2</w:t>
            </w:r>
          </w:p>
          <w:p w:rsidR="005E2820" w:rsidRPr="005E2820" w:rsidRDefault="005E2820" w:rsidP="005E2820">
            <w:pPr>
              <w:spacing w:after="0" w:line="240" w:lineRule="auto"/>
              <w:ind w:left="5806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12.09.2006 № 1191</w:t>
            </w: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 редакции постановления</w:t>
            </w: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5E2820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11.11.2024 № 825)</w:t>
            </w:r>
          </w:p>
        </w:tc>
      </w:tr>
    </w:tbl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5E2820" w:rsidRPr="005E2820" w:rsidRDefault="005E2820" w:rsidP="005E282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2"/>
      <w:bookmarkEnd w:id="0"/>
      <w:r w:rsidRPr="005E282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5E282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аренды (субаренды) нежилых помещений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260"/>
      </w:tblGrid>
      <w:tr w:rsidR="005E2820" w:rsidRPr="005E2820" w:rsidTr="005E2820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 __________ 20__ г.</w:t>
            </w:r>
          </w:p>
        </w:tc>
      </w:tr>
      <w:tr w:rsidR="005E2820" w:rsidRPr="005E2820" w:rsidTr="005E2820"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tLeast"/>
              <w:ind w:left="131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(населенный пункт)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(гражданка) 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ind w:left="3402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документ, удостоверяющий личность, когда и кем выдан, идентификационный номер,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дата рождения, адрес регистрации по месту жительства (месту пребывания)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(именуемая) в дальнейшем арендодателем, с одной стороны, и _____________________________________________________________________________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гражданина (гражданки), документ,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удостоверяющий личность, когда и кем выдан, идентификационный номер, дата рождения, адрес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регистрации по месту жительства (месту пребывания), или наименование юридического лица,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или фамилия, собственное имя, отчество (если таковое имеется) индивидуального предпринимателя)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лице ______________________________________________________________________,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ind w:left="993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(должность руководителя, фамилия, собственное имя, отчество (если таковое имеется)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действующего на основании ________________________________________, именуемый (именуемая) в дальнейшем арендатором (субарендатором) (далее – арендатор), с другой стороны, заключили настоящий договор о следующем: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Арендодатель обязуется передать арендатору, арендатор – принять в срочное возмездное владение и пользование нежилое помещение (гараж или другое) (далее – помещение).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Помещение передается со всеми принадлежностями и относящимися к нему документами 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(перечислить)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Помещение расположено по адресу: _______________________________________ __________________________________________________________, и представляет собой _____________________________________________________________________________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(наименование, общая площадь и другие признаки, позволяющие определенно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____________________________________________________________________________.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установить имущество)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арендодателя на помещение зарегистрировано в установленном порядке в едином государственном регистре недвижимого имущества, прав на него и сделок с ним. Копия технического паспорта (</w:t>
      </w:r>
      <w:proofErr w:type="spellStart"/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 технического паспорта) на помещение прилагается к настоящему договору и является его неотъемлемой частью.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Помещение передается арендатору для использования его 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ind w:left="7371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(указываются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конкретные цели и назначение использования)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Помещение, передаваемое в аренду, не имеет (либо имеет) обременения (ограничения) ________________________________________________________________.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Арендодатель предоставляет в пользование арендатору следующее имущество: ____________________________________________________________________________,</w:t>
      </w:r>
    </w:p>
    <w:p w:rsidR="005E2820" w:rsidRPr="005E2820" w:rsidRDefault="005E2820" w:rsidP="005E282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lang w:eastAsia="ru-RU"/>
        </w:rPr>
        <w:t>(при необходимости указывается срок пользования)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оказывает следующие услуги: __________________________________________________.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арендатора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Арендатор имеет право: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сдавать имущество в субаренду с письменного согласия арендодателя;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собственности на доходы, полученные от использования арендованного помещения, и отделимые улучшения арендуемого помещения;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на возмещение стоимости произведенных неотделимых улучшений помещения в случае прекращения действия настоящего договора, если эти улучшения были произведены с письменного согласия арендодателя, в котором арендодатель обязался возместить указанные затраты;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 осуществлять иные права, предусмотренные законодательством.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Арендатор обязан: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 своевременно вносить: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арендную плату в сроки ________________ в размере __________________________;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плату за предоставленное в пользование имущество и оказываемые услуги в размере ____________________________________________________________________________;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 использовать помещение по прямому назначению, указанному в </w:t>
      </w:r>
      <w:hyperlink r:id="rId4" w:anchor="%D0%9F%D1%80%D0%B8%D0%BB_2&amp;Point=4" w:history="1">
        <w:r w:rsidRPr="005E2820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4</w:t>
        </w:r>
      </w:hyperlink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 содержать и эксплуатировать полученное в аренду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актов, производить за свой счет текущий ремонт;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7.4. обеспечить арендодателю свободный доступ к сетям водопровода, канализации и другому санитарно-техническому оборудованию;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7.5. не производить перепланировок и переоборудования арендуемого помещения без письменного разрешения арендодателя;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 известить арендодателя не позднее чем за 15 календарных дней о предстоящем освобождении помещения и передать его арендодателю по передаточному акту, подписываемому сторонами настоящего договора, в том состоянии, в котором он его получил, с учетом нормального износа или в состоянии, предусмотренном настоящим договором.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они должны быть либо ликвидированы арендатором, а помещение приведено </w:t>
      </w: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 прежний вид за его счет в срок, определяемый арендодателем, либо сохранены с согласия арендодателя без возмещения затрат арендатору;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 соблюдать другие требования, предусмотренные законодательством.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 обязанности арендодателя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Арендодатель имеет право требовать: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 своевременного внесения арендатором платы за пользование помещением;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 использования арендатором предоставленного помещения в соответствии с назначением, указанным в </w:t>
      </w:r>
      <w:hyperlink r:id="rId5" w:anchor="%D0%9F%D1%80%D0%B8%D0%BB_2&amp;Point=4" w:history="1">
        <w:r w:rsidRPr="005E2820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4</w:t>
        </w:r>
      </w:hyperlink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 в случае выявления нарушений со стороны арендатора устранения этих нарушений;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 выполнения арендатором иных обязанностей, предусмотренных законодательством.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Арендодатель обязан: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 зарегистрировать настоящий договор до установленного в нем срока фактического предоставления в аренду нежилого помещения в местном исполнительном и распорядительном органе;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 передать указанное в </w:t>
      </w:r>
      <w:hyperlink r:id="rId6" w:anchor="%D0%9F%D1%80%D0%B8%D0%BB_2&amp;Point=2" w:history="1">
        <w:r w:rsidRPr="005E2820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пункте 2</w:t>
        </w:r>
      </w:hyperlink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 помещение арендатору в пятидневный срок после вступления настоящего договора в силу по передаточному акту, подписанному сторонами настоящего договора;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9.3. производить за свой счет капитальный ремонт помещения, переданного арендатору;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9.4. в случае повреждения арендатором помещения принимать меры по его устранению и в установленном порядке требовать возмещения причиненного арендатором ущерба;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9.5. по истечении срока аренды принять по передаточному акту помещение от арендатора с учетом его износа и в пригодном для эксплуатации состоянии;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9.6. обеспечить возможность реализации арендатором преимущественного права на продление настоящего договора при прочих равных условиях с другими лицами;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9.7. выполнять иные обязанности в соответствии с законодательством.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В случае неисполнения или ненадлежащего исполнения обязательств, предусмотренных настоящим договором, в результате чего был нанесен материальный ущерб, виновная сторона возмещает другой стороне понесенные убытки.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действия договора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Настоящий договор заключен сроком на __________________________________ с ___ ______________ ____ г. по ___ ______________ ____ г. и вступает в силу с даты регистрации в местном исполнительном и распорядительном органе.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 договор и расторжения договора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В настоящий договор могут быть внесены изменения по соглашению сторон в письменной форме.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13. Настоящий договор может быть расторгнут по соглашению сторон, а также по требованию одной из сторон в случае нарушения другой стороной существенных условий настоящего договора (невнесения более двух раз подряд платы за пользование </w:t>
      </w: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помещением, использования помещения не по назначению) и в иных случаях, предусмотренных законодательством.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расторжении настоящего договора по требованию одной из сторон за 15 календарных дней другой стороне направляется соответствующее письменное предупреждение с указанием причин расторжения настоящего договора.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Досрочное прекращение настоящего договора влечет прекращение заключенного в соответствии с ним договора субаренды.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 местном исполнительном и распорядительном органе и считается заключенным с даты такой регистрации;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является основанием для возникновения права владения и пользования помещением с даты регистрации настоящего договора.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 трех экземплярах, один из которых хранится у арендодателя, второй – у арендатора, третий – в местном исполнительном и распорядительном органе.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Дополнительные условия: ______________________________________________</w:t>
      </w:r>
    </w:p>
    <w:p w:rsidR="005E2820" w:rsidRPr="005E2820" w:rsidRDefault="005E2820" w:rsidP="005E2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4395"/>
      </w:tblGrid>
      <w:tr w:rsidR="005E2820" w:rsidRPr="005E2820" w:rsidTr="005E282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Арендодатель ____________________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Арендатор _______________________</w:t>
            </w:r>
          </w:p>
        </w:tc>
      </w:tr>
      <w:tr w:rsidR="005E2820" w:rsidRPr="005E2820" w:rsidTr="005E2820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tLeast"/>
              <w:ind w:left="2301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2820" w:rsidRPr="005E2820" w:rsidRDefault="005E2820" w:rsidP="005E2820">
            <w:pPr>
              <w:spacing w:after="0" w:line="240" w:lineRule="atLeast"/>
              <w:ind w:left="216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5E2820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:rsidR="005E2820" w:rsidRPr="005E2820" w:rsidRDefault="005E2820" w:rsidP="005E28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F71EB" w:rsidRPr="005F71EB" w:rsidRDefault="005F71EB" w:rsidP="005F71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F71EB" w:rsidRPr="005F71EB" w:rsidRDefault="005F71EB" w:rsidP="005F71E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5F71EB" w:rsidRPr="005F71EB" w:rsidRDefault="005F71EB" w:rsidP="005F71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</w:pPr>
      <w:bookmarkStart w:id="1" w:name="_GoBack"/>
      <w:r w:rsidRPr="005F71EB">
        <w:rPr>
          <w:rFonts w:ascii="Times New Roman" w:eastAsia="Times New Roman" w:hAnsi="Times New Roman" w:cs="Times New Roman"/>
          <w:color w:val="000000"/>
          <w:sz w:val="24"/>
          <w:szCs w:val="25"/>
          <w:lang w:eastAsia="ru-RU"/>
        </w:rPr>
        <w:t>Настоящий договор зарегистрирован в Слуцком районном исполнительном комитете</w:t>
      </w:r>
    </w:p>
    <w:p w:rsidR="005F71EB" w:rsidRPr="005F71EB" w:rsidRDefault="005F71EB" w:rsidP="005F71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F71EB" w:rsidRPr="005F71EB" w:rsidRDefault="005F71EB" w:rsidP="005F71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F71EB" w:rsidRPr="00556F5A" w:rsidRDefault="005F71EB" w:rsidP="005F71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1EB" w:rsidRPr="005F71EB" w:rsidRDefault="005F71EB" w:rsidP="005F71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56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</w:t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___________________     </w:t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</w: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ab/>
        <w:t>____________________</w:t>
      </w:r>
    </w:p>
    <w:p w:rsidR="005F71EB" w:rsidRPr="005F71EB" w:rsidRDefault="005F71EB" w:rsidP="005F71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</w:t>
      </w:r>
    </w:p>
    <w:p w:rsidR="005F71EB" w:rsidRPr="005F71EB" w:rsidRDefault="005F71EB" w:rsidP="005F71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М.П.</w:t>
      </w:r>
    </w:p>
    <w:p w:rsidR="005F71EB" w:rsidRPr="005F71EB" w:rsidRDefault="005F71EB" w:rsidP="005F71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5F71EB" w:rsidRPr="005F71EB" w:rsidRDefault="005F71EB" w:rsidP="005F71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 ______________ 20____г.</w:t>
      </w:r>
    </w:p>
    <w:p w:rsidR="005F71EB" w:rsidRPr="005F71EB" w:rsidRDefault="005F71EB" w:rsidP="005F71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5F71E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№ __________</w:t>
      </w:r>
    </w:p>
    <w:bookmarkEnd w:id="1"/>
    <w:p w:rsidR="006023FA" w:rsidRDefault="006023FA"/>
    <w:sectPr w:rsidR="0060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28"/>
    <w:rsid w:val="00556F5A"/>
    <w:rsid w:val="005E2820"/>
    <w:rsid w:val="005F71EB"/>
    <w:rsid w:val="006023FA"/>
    <w:rsid w:val="0074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25C7-E26A-49B0-A8F6-FC4D7947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1">
    <w:name w:val="append1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Normal"/>
    <w:rsid w:val="005E2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2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c22400825" TargetMode="External"/><Relationship Id="rId5" Type="http://schemas.openxmlformats.org/officeDocument/2006/relationships/hyperlink" Target="https://etalonline.by/document/?regnum=c22400825" TargetMode="External"/><Relationship Id="rId4" Type="http://schemas.openxmlformats.org/officeDocument/2006/relationships/hyperlink" Target="https://etalonline.by/document/?regnum=c22400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2024-11-29T07:25:00Z</dcterms:created>
  <dcterms:modified xsi:type="dcterms:W3CDTF">2024-11-29T07:52:00Z</dcterms:modified>
</cp:coreProperties>
</file>