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DD4260" w:rsidRPr="00DD4260" w:rsidTr="00DD4260">
        <w:trPr>
          <w:trHeight w:val="2694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4260" w:rsidRPr="00DD4260" w:rsidRDefault="00DD4260" w:rsidP="00DD4260">
            <w:pPr>
              <w:spacing w:after="28" w:line="240" w:lineRule="auto"/>
              <w:ind w:left="6090"/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</w:pPr>
            <w:r w:rsidRPr="00DD426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 w:rsidRPr="00DD426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t>Приложение 4</w:t>
            </w:r>
          </w:p>
          <w:p w:rsidR="00DD4260" w:rsidRPr="00DD4260" w:rsidRDefault="00DD4260" w:rsidP="00DD4260">
            <w:pPr>
              <w:spacing w:after="0" w:line="240" w:lineRule="auto"/>
              <w:ind w:left="6090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DD426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t>к постановлению</w:t>
            </w:r>
            <w:r w:rsidRPr="00DD426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br/>
              <w:t>Совета Министров</w:t>
            </w:r>
            <w:r w:rsidRPr="00DD426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br/>
              <w:t>Республики Беларусь</w:t>
            </w:r>
            <w:r w:rsidRPr="00DD426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br/>
              <w:t>12.09.2006 № 1191</w:t>
            </w:r>
            <w:r w:rsidRPr="00DD426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br/>
              <w:t>(в редакции постановления</w:t>
            </w:r>
            <w:r w:rsidRPr="00DD426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br/>
              <w:t>Совета Министров</w:t>
            </w:r>
            <w:r w:rsidRPr="00DD426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br/>
              <w:t>Республики Беларусь</w:t>
            </w:r>
            <w:r w:rsidRPr="00DD4260">
              <w:rPr>
                <w:rFonts w:ascii="Times New Roman" w:eastAsia="Times New Roman" w:hAnsi="Times New Roman" w:cs="Times New Roman"/>
                <w:color w:val="212529"/>
                <w:szCs w:val="26"/>
                <w:lang w:eastAsia="ru-RU"/>
              </w:rPr>
              <w:br/>
              <w:t>11.11.2024 № 825)</w:t>
            </w:r>
          </w:p>
        </w:tc>
      </w:tr>
    </w:tbl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DD4260" w:rsidRPr="00DD4260" w:rsidRDefault="00DD4260" w:rsidP="00DD426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4"/>
      <w:bookmarkEnd w:id="0"/>
      <w:r w:rsidRPr="00DD42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ДОГОВОР</w:t>
      </w:r>
      <w:r w:rsidRPr="00DD42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 xml:space="preserve">аренды (субаренды) </w:t>
      </w:r>
      <w:proofErr w:type="spellStart"/>
      <w:r w:rsidRPr="00DD42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-места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9"/>
      </w:tblGrid>
      <w:tr w:rsidR="00DD4260" w:rsidRPr="00DD4260" w:rsidTr="00DD426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4260" w:rsidRPr="00DD4260" w:rsidRDefault="00DD4260" w:rsidP="00DD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D42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4260" w:rsidRPr="00DD4260" w:rsidRDefault="00DD4260" w:rsidP="00DD4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D42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 ______________ 20__ г.</w:t>
            </w:r>
          </w:p>
        </w:tc>
      </w:tr>
      <w:tr w:rsidR="00DD4260" w:rsidRPr="00DD4260" w:rsidTr="00DD426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4260" w:rsidRPr="00DD4260" w:rsidRDefault="00DD4260" w:rsidP="00DD4260">
            <w:pPr>
              <w:spacing w:after="0" w:line="240" w:lineRule="atLeast"/>
              <w:ind w:left="7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D426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(населенный пункт)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4260" w:rsidRPr="00DD4260" w:rsidRDefault="00DD4260" w:rsidP="00DD426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D426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 (гражданка) ___________________________________________________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ind w:left="3402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документ, удостоверяющий личность, когда и кем выдан, идентификационный номер,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адрес регистрации по месту жительства (месту пребывания)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 (именуемая) в дальнейшем арендодателем, с одной стороны, и _____________________________________________________________________________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гражданина (гражданки), документ,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удостоверяющий личность, когда и кем выдан, идентификационный номер, дата рождения,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адрес регистрации по месту жительства (месту пребывания), или наименование юридического лица,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или фамилия, собственное имя, отчество (если таковое имеется) индивидуального предпринимателя)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 в лице _________________________________________________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ind w:left="3969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(должность руководителя, фамилия, собственное имя,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_______________________________________, действующего на основании 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ind w:left="1276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______________________________________________________, именуемый (именуемая) в дальнейшем арендатором (субарендатором) (далее – арендатор), с другой стороны, заключили настоящий договор о следующем: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 договора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 Арендодатель обязуется передать арендатору, а арендатор – принять во временное возмездное владение и пользование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на 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ind w:left="5670" w:right="155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 xml:space="preserve">(срок, на который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-место предоставляется в аренду (субаренду)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 адресу: ___________________________________________________________________.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(проспект, улица и другое)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Машино-место представляет собой __________________________________________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ind w:left="4962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(арендуемая площадь и другие признаки,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позволяющие определенно установить имущество)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 технического паспорта (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выкопировка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 технического паспорта) на 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прилагается к настоящему договору и является его неотъемлемой частью.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Машино-место передается арендатору для использования его 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ind w:left="7655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(указываются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конкретные цели и назначение использования)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 На дату передачи в аренду (субаренду) (далее, если не указано иное, – аренда)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имеет обременения (ограничения) __________________________________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ind w:left="6663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(указать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DD4260" w:rsidRPr="00DD4260" w:rsidRDefault="00DD4260" w:rsidP="00DD42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lang w:eastAsia="ru-RU"/>
        </w:rPr>
        <w:t>характер имеющихся обременений (ограничений)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 обязанности арендатора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Арендатор имеет право: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4.1. сдавать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в субаренду с письменного согласия арендодателя;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4.2. собственности на доходы, полученные от использования арендованного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-места, и отделимые улучшения арендуемого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4.3. на возмещение стоимости произведенных за счет собственных средств неотделимых улучшений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в случае прекращения действия настоящего договора, если эти улучшения были произведены с письменного согласия арендодателя, в котором арендодатель обязался возместить указанные затраты;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 осуществлять иные права, предусмотренные законодательством.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Арендатор обязан: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своевременно вносить арендную плату в сроки ___________________ в размере ______________________________________;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5.2. использовать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по назначению, указанному в </w:t>
      </w:r>
      <w:hyperlink r:id="rId4" w:anchor="%D0%9F%D1%80%D0%B8%D0%BB_4&amp;Point=2" w:history="1">
        <w:r w:rsidRPr="00DD4260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2</w:t>
        </w:r>
      </w:hyperlink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договора;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5.3. содержать и эксплуатировать полученное в аренду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в соответствии с техническими правилами, правилами санитарной и противопожарной безопасности, производить за свой счет его текущий ремонт;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5.4. не производить реконструкции, перепланировки и переустройства арендуемого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без письменного согласия арендодателя;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5.5. известить арендодателя не позднее чем за 15 календарных дней о предстоящем освобождении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и передать его арендодателю по передаточному акту, подписываемому сторонами настоящего договора, в том состоянии, в котором он его получил, с учетом естественного износа или в состоянии, предусмотренном настоящим договором.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-места, они должны быть либо ликвидированы арендатором, а 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приведено в прежний вид за его счет в срок, определяемый арендодателем, либо сохранены с согласия арендодателя без возмещения затрат арендатору;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5.6. соблюдать другие требования, предусмотренные законодательством.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 обязанности арендодателя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Арендодатель имеет право требовать: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своевременного внесения арендатором арендной платы;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6.2. использования арендатором предоставленного ему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в соответствии с назначением, указанным в </w:t>
      </w:r>
      <w:hyperlink r:id="rId5" w:anchor="%D0%9F%D1%80%D0%B8%D0%BB_4&amp;Point=2" w:history="1">
        <w:r w:rsidRPr="00DD4260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2</w:t>
        </w:r>
      </w:hyperlink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договора;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 устранения выявленных нарушений условий настоящего договора со стороны арендатора;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6.4. выполнения арендатором иных обязанностей, предусмотренных законодательством.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Арендодатель обязан: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7.1. зарегистрировать настоящий договор до установленного в нем срока фактического предоставления в аренду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в местном исполнительном и распорядительном органе;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7.2. передать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арендатору в пятидневный срок после вступления настоящего договора в силу по передаточному акту, подписанному сторонами настоящего договора;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7.3. производить за свой счет капитальный ремонт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-места, переданного арендатору;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7.4. в случае повреждения арендатором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принимать меры по его устранению и в установленном порядке требовать возмещения причиненного арендатором ущерба;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7.5. по истечении срока действия настоящего договора принять по передаточному акту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от арендатора с учетом его естественного износа и в пригодном для эксплуатации состоянии;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7.6. обеспечить возможность реализации арендатором преимущественного права на заключение настоящего договора на новый срок при прочих равных условиях с другими лицами;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7.7. выполнять иные обязанности в соответствии с законодательством.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Ответственность сторон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В случае неисполнения или ненадлежащего исполнения обязательств, предусмотренных настоящим договором, стороны несут ответственность в соответствии с законодательством.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действия договора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Настоящий договор заключен сроком на _________________ с __ ________ 20__ г. по __ _________ 20__ г. и вступает в силу с даты регистрации в местном исполнительном и распорядительном органе.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внесения изменений в договор, прекращения его действия и расторжения договора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В настоящий договор могут быть внесены изменения по соглашению сторон в письменной форме, если иное не предусмотрено законодательными актами.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Настоящий договор прекращается по истечении срока его действия, а также в иных случаях, предусмотренных законодательными актами.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Настоящий договор может быть досрочно расторгнут: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12.1. по соглашению сторон;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12.2. по требованию одной из сторон в случае существенного нарушения другой стороной условий настоящего договора (невнесение арендатором более двух раз подряд арендной платы, создание со стороны арендодателя препятствий для пользования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-местом и другое);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12.3. в иных случаях, предусмотренных законодательными актами.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Арендодатель вправе требовать досрочного расторжения настоящего договора только после направления арендатору письменного предупреждения о необходимости исполнения им обязательств в разумный срок.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Споры, возникающие между сторонами по настоящему договору, разрешаются уполномоченными органами в соответствии с их компетенцией либо в судебном порядке.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Прочие условия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Настоящий договор: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 подлежит обязательной регистрации в местном исполнительном и распорядительном органе и считается заключенным с даты такой регистрации;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14.2. является основанием для возникновения права владения и пользования </w:t>
      </w:r>
      <w:proofErr w:type="spellStart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-местом с даты регистрации настоящего договора.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Настоящий договор составлен в трех экземплярах, один из которых хранится у арендодателя, второй – у арендатора, третий – в местном исполнительном и распорядительном органе.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Дополнительные условия: ______________________________________________</w:t>
      </w:r>
    </w:p>
    <w:p w:rsidR="00DD4260" w:rsidRPr="00DD4260" w:rsidRDefault="00DD4260" w:rsidP="00DD4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3828"/>
      </w:tblGrid>
      <w:tr w:rsidR="00DD4260" w:rsidRPr="00DD4260" w:rsidTr="00DD4260"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4260" w:rsidRPr="00DD4260" w:rsidRDefault="00DD4260" w:rsidP="00DD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D42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Арендодатель ___________________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4260" w:rsidRPr="00DD4260" w:rsidRDefault="00DD4260" w:rsidP="00DD4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D42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Арендатор ___________________</w:t>
            </w:r>
          </w:p>
        </w:tc>
      </w:tr>
      <w:tr w:rsidR="00DD4260" w:rsidRPr="00DD4260" w:rsidTr="00DD4260"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4260" w:rsidRPr="00DD4260" w:rsidRDefault="00DD4260" w:rsidP="00DD4260">
            <w:pPr>
              <w:spacing w:after="0" w:line="240" w:lineRule="atLeast"/>
              <w:ind w:left="230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D426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4260" w:rsidRPr="00DD4260" w:rsidRDefault="00DD4260" w:rsidP="00DD4260">
            <w:pPr>
              <w:spacing w:after="0" w:line="240" w:lineRule="atLeast"/>
              <w:ind w:left="1876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D426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:rsidR="00DD4260" w:rsidRPr="00DD4260" w:rsidRDefault="00DD4260" w:rsidP="00DD42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D426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DD4260" w:rsidRDefault="00DD4260" w:rsidP="00DD426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</w:p>
    <w:p w:rsidR="00DD4260" w:rsidRPr="005F71EB" w:rsidRDefault="00DD4260" w:rsidP="00DD426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bookmarkStart w:id="1" w:name="_GoBack"/>
      <w:bookmarkEnd w:id="1"/>
      <w:r w:rsidRPr="005F71EB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Настоящий договор зарегистрирован в Слуцком районном исполнительном комитете</w:t>
      </w:r>
    </w:p>
    <w:p w:rsidR="00DD4260" w:rsidRPr="005F71EB" w:rsidRDefault="00DD4260" w:rsidP="00DD42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4260" w:rsidRPr="005F71EB" w:rsidRDefault="00DD4260" w:rsidP="00DD42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4260" w:rsidRPr="00556F5A" w:rsidRDefault="00DD4260" w:rsidP="00DD42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260" w:rsidRPr="005F71EB" w:rsidRDefault="00DD4260" w:rsidP="00DD42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56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___________________     </w:t>
      </w: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</w: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</w: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____________________</w:t>
      </w:r>
    </w:p>
    <w:p w:rsidR="00DD4260" w:rsidRPr="005F71EB" w:rsidRDefault="00DD4260" w:rsidP="00DD426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</w:t>
      </w:r>
    </w:p>
    <w:p w:rsidR="00DD4260" w:rsidRPr="005F71EB" w:rsidRDefault="00DD4260" w:rsidP="00DD426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М.П.</w:t>
      </w:r>
    </w:p>
    <w:p w:rsidR="00DD4260" w:rsidRPr="005F71EB" w:rsidRDefault="00DD4260" w:rsidP="00DD426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4260" w:rsidRPr="005F71EB" w:rsidRDefault="00DD4260" w:rsidP="00DD426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 ______________ 20____г.</w:t>
      </w:r>
    </w:p>
    <w:p w:rsidR="00DD4260" w:rsidRPr="005F71EB" w:rsidRDefault="00DD4260" w:rsidP="00DD4260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№ __________</w:t>
      </w:r>
    </w:p>
    <w:p w:rsidR="006023FA" w:rsidRDefault="006023FA"/>
    <w:sectPr w:rsidR="0060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F8"/>
    <w:rsid w:val="006023FA"/>
    <w:rsid w:val="00AB4AF8"/>
    <w:rsid w:val="00D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54DA0-949F-4373-BE24-690E158E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1">
    <w:name w:val="append1"/>
    <w:basedOn w:val="Normal"/>
    <w:rsid w:val="00D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Normal"/>
    <w:rsid w:val="00D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Normal"/>
    <w:rsid w:val="00D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Normal"/>
    <w:rsid w:val="00D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Normal"/>
    <w:rsid w:val="00D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Normal"/>
    <w:rsid w:val="00D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Normal"/>
    <w:rsid w:val="00D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Normal"/>
    <w:rsid w:val="00D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Normal"/>
    <w:rsid w:val="00DD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D4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c22400825" TargetMode="External"/><Relationship Id="rId4" Type="http://schemas.openxmlformats.org/officeDocument/2006/relationships/hyperlink" Target="https://etalonline.by/document/?regnum=c22400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1393</Words>
  <Characters>7944</Characters>
  <Application>Microsoft Office Word</Application>
  <DocSecurity>0</DocSecurity>
  <Lines>66</Lines>
  <Paragraphs>18</Paragraphs>
  <ScaleCrop>false</ScaleCrop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2024-11-29T07:52:00Z</dcterms:created>
  <dcterms:modified xsi:type="dcterms:W3CDTF">2024-11-29T07:52:00Z</dcterms:modified>
</cp:coreProperties>
</file>