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53" w:rsidRPr="0012111F" w:rsidRDefault="009F1F53" w:rsidP="00420E37">
      <w:pPr>
        <w:pStyle w:val="a3"/>
        <w:ind w:left="-142" w:right="-54" w:firstLine="142"/>
        <w:rPr>
          <w:sz w:val="30"/>
          <w:szCs w:val="30"/>
        </w:rPr>
      </w:pPr>
      <w:r w:rsidRPr="0012111F">
        <w:rPr>
          <w:sz w:val="30"/>
          <w:szCs w:val="30"/>
        </w:rPr>
        <w:t>Перечень административных процедур выполняемых отделением по граждан</w:t>
      </w:r>
      <w:r w:rsidR="001963CF">
        <w:rPr>
          <w:sz w:val="30"/>
          <w:szCs w:val="30"/>
        </w:rPr>
        <w:t xml:space="preserve">ству и миграции Слуцкого РОВД, </w:t>
      </w:r>
      <w:r w:rsidRPr="0012111F">
        <w:rPr>
          <w:sz w:val="30"/>
          <w:szCs w:val="30"/>
        </w:rPr>
        <w:t>с указанием данных должностного лица, ответственного за выполнение административной процедуры.</w:t>
      </w:r>
    </w:p>
    <w:tbl>
      <w:tblPr>
        <w:tblW w:w="11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1"/>
        <w:gridCol w:w="2431"/>
        <w:gridCol w:w="2392"/>
      </w:tblGrid>
      <w:tr w:rsidR="009F1F53" w:rsidRPr="00D737EA" w:rsidTr="00420E37">
        <w:trPr>
          <w:jc w:val="center"/>
        </w:trPr>
        <w:tc>
          <w:tcPr>
            <w:tcW w:w="6841" w:type="dxa"/>
          </w:tcPr>
          <w:p w:rsidR="009F1F53" w:rsidRPr="00420E37" w:rsidRDefault="009F1F53" w:rsidP="001963CF">
            <w:pPr>
              <w:pStyle w:val="a3"/>
              <w:ind w:right="3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9F1F53" w:rsidRPr="00420E37" w:rsidRDefault="009F1F53" w:rsidP="0072208D">
            <w:pPr>
              <w:pStyle w:val="a3"/>
              <w:ind w:left="196" w:right="3" w:hanging="16"/>
              <w:rPr>
                <w:b w:val="0"/>
                <w:bCs w:val="0"/>
                <w:sz w:val="28"/>
                <w:szCs w:val="28"/>
              </w:rPr>
            </w:pPr>
            <w:r w:rsidRPr="00420E37">
              <w:rPr>
                <w:b w:val="0"/>
                <w:bCs w:val="0"/>
                <w:sz w:val="28"/>
                <w:szCs w:val="28"/>
              </w:rPr>
              <w:t>Номер</w:t>
            </w:r>
            <w:r w:rsidR="000168D3" w:rsidRPr="00420E37">
              <w:rPr>
                <w:b w:val="0"/>
                <w:bCs w:val="0"/>
                <w:sz w:val="28"/>
                <w:szCs w:val="28"/>
              </w:rPr>
              <w:t>а</w:t>
            </w:r>
            <w:r w:rsidRPr="00420E37">
              <w:rPr>
                <w:b w:val="0"/>
                <w:bCs w:val="0"/>
                <w:sz w:val="28"/>
                <w:szCs w:val="28"/>
              </w:rPr>
              <w:t xml:space="preserve"> административн</w:t>
            </w:r>
            <w:r w:rsidR="004641D0" w:rsidRPr="00420E37">
              <w:rPr>
                <w:b w:val="0"/>
                <w:bCs w:val="0"/>
                <w:sz w:val="28"/>
                <w:szCs w:val="28"/>
              </w:rPr>
              <w:t>ых процедур</w:t>
            </w:r>
            <w:r w:rsidRPr="00420E37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431" w:type="dxa"/>
          </w:tcPr>
          <w:p w:rsidR="009F1F53" w:rsidRPr="00420E37" w:rsidRDefault="009F1F53" w:rsidP="00C71CB7">
            <w:pPr>
              <w:pStyle w:val="a3"/>
              <w:ind w:left="-47" w:right="-101" w:hanging="47"/>
              <w:rPr>
                <w:b w:val="0"/>
                <w:bCs w:val="0"/>
                <w:sz w:val="28"/>
                <w:szCs w:val="28"/>
              </w:rPr>
            </w:pPr>
            <w:r w:rsidRPr="00420E37">
              <w:rPr>
                <w:b w:val="0"/>
                <w:bCs w:val="0"/>
                <w:sz w:val="28"/>
                <w:szCs w:val="28"/>
              </w:rPr>
              <w:t>Фамилия имя отчество, должность работника ОГиМ Слуцкого РОВД ответственного за выполнение административной процедуры.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9F1F53" w:rsidRPr="00420E37" w:rsidRDefault="009F1F53" w:rsidP="00D737EA">
            <w:pPr>
              <w:pStyle w:val="a3"/>
              <w:ind w:left="-180" w:right="-54" w:firstLine="180"/>
              <w:rPr>
                <w:b w:val="0"/>
                <w:bCs w:val="0"/>
                <w:sz w:val="28"/>
                <w:szCs w:val="28"/>
              </w:rPr>
            </w:pPr>
            <w:r w:rsidRPr="00420E37">
              <w:rPr>
                <w:b w:val="0"/>
                <w:bCs w:val="0"/>
                <w:sz w:val="28"/>
                <w:szCs w:val="28"/>
              </w:rPr>
              <w:t>Номер кабинета, где проводится приём граждан по данному виду административной процедуры, номер служебного телефона.</w:t>
            </w:r>
          </w:p>
        </w:tc>
      </w:tr>
      <w:tr w:rsidR="009F1F53" w:rsidRPr="00D737EA" w:rsidTr="00420E37">
        <w:trPr>
          <w:jc w:val="center"/>
        </w:trPr>
        <w:tc>
          <w:tcPr>
            <w:tcW w:w="6841" w:type="dxa"/>
          </w:tcPr>
          <w:p w:rsidR="00480CA8" w:rsidRDefault="00480CA8" w:rsidP="00C07340">
            <w:pPr>
              <w:pStyle w:val="table101"/>
              <w:spacing w:line="240" w:lineRule="exact"/>
              <w:jc w:val="center"/>
              <w:rPr>
                <w:b/>
                <w:sz w:val="30"/>
                <w:szCs w:val="30"/>
              </w:rPr>
            </w:pPr>
            <w:r w:rsidRPr="005F031C">
              <w:rPr>
                <w:b/>
                <w:sz w:val="30"/>
                <w:szCs w:val="30"/>
              </w:rPr>
              <w:t>2.23. Выдача справки о том, что лицу, обязанному уплачивать алименты, выдан паспорт гражданина Республики Беларусь для постоянного проживания за пределами Республики Беларусь</w:t>
            </w:r>
          </w:p>
          <w:p w:rsidR="00480CA8" w:rsidRDefault="00480CA8" w:rsidP="00C07340">
            <w:pPr>
              <w:pStyle w:val="table101"/>
              <w:spacing w:line="240" w:lineRule="exact"/>
              <w:jc w:val="center"/>
              <w:rPr>
                <w:b/>
                <w:sz w:val="30"/>
                <w:szCs w:val="30"/>
              </w:rPr>
            </w:pPr>
          </w:p>
          <w:tbl>
            <w:tblPr>
              <w:tblW w:w="6625" w:type="dxa"/>
              <w:tblLook w:val="01E0" w:firstRow="1" w:lastRow="1" w:firstColumn="1" w:lastColumn="1" w:noHBand="0" w:noVBand="0"/>
            </w:tblPr>
            <w:tblGrid>
              <w:gridCol w:w="6625"/>
            </w:tblGrid>
            <w:tr w:rsidR="007A415D" w:rsidRPr="00415E1C">
              <w:trPr>
                <w:trHeight w:val="20"/>
                <w:tblHeader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Default="007A415D" w:rsidP="00C07340">
                  <w:pPr>
                    <w:pStyle w:val="table101"/>
                    <w:spacing w:line="240" w:lineRule="exact"/>
                    <w:jc w:val="center"/>
                    <w:rPr>
                      <w:sz w:val="30"/>
                      <w:szCs w:val="30"/>
                    </w:rPr>
                  </w:pPr>
                </w:p>
                <w:p w:rsidR="00D36F0C" w:rsidRPr="00415E1C" w:rsidRDefault="00D36F0C" w:rsidP="00C07340">
                  <w:pPr>
                    <w:pStyle w:val="table101"/>
                    <w:spacing w:line="240" w:lineRule="exact"/>
                    <w:jc w:val="center"/>
                    <w:rPr>
                      <w:sz w:val="30"/>
                      <w:szCs w:val="30"/>
                    </w:rPr>
                  </w:pPr>
                </w:p>
              </w:tc>
            </w:tr>
            <w:tr w:rsidR="007A415D" w:rsidRPr="00E94945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E94945" w:rsidRDefault="007A415D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>11.1. Выдача паспорта гражданину Республики Беларусь, проживающему в Республике Беларусь:</w:t>
                  </w:r>
                </w:p>
              </w:tc>
            </w:tr>
            <w:tr w:rsidR="00C71CB7" w:rsidRPr="00E94945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Pr="00415E1C" w:rsidRDefault="00471E81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415E1C" w:rsidRDefault="007A415D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 xml:space="preserve">11.1.1. </w:t>
                  </w:r>
                  <w:r w:rsidR="002132CA">
                    <w:rPr>
                      <w:b/>
                      <w:sz w:val="30"/>
                      <w:szCs w:val="30"/>
                    </w:rPr>
                    <w:t xml:space="preserve">достигшему </w:t>
                  </w:r>
                  <w:r>
                    <w:rPr>
                      <w:b/>
                      <w:spacing w:val="-8"/>
                      <w:sz w:val="30"/>
                      <w:szCs w:val="30"/>
                    </w:rPr>
                    <w:t>14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>-летнего во</w:t>
                  </w:r>
                  <w:r w:rsidRPr="00415E1C">
                    <w:rPr>
                      <w:b/>
                      <w:sz w:val="30"/>
                      <w:szCs w:val="30"/>
                    </w:rPr>
                    <w:t>зраста</w:t>
                  </w:r>
                </w:p>
              </w:tc>
            </w:tr>
            <w:tr w:rsidR="00C71CB7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Default="00C71CB7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Default="00C71CB7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Default="00C71CB7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Default="00C71CB7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36F0C" w:rsidRDefault="00D36F0C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20E37" w:rsidRDefault="00420E37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Pr="00415E1C" w:rsidRDefault="00C71CB7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415E1C" w:rsidRDefault="007A415D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>11.1.2. </w:t>
                  </w:r>
                  <w:r w:rsidR="002132CA">
                    <w:rPr>
                      <w:b/>
                      <w:sz w:val="30"/>
                      <w:szCs w:val="30"/>
                    </w:rPr>
                    <w:t xml:space="preserve">не </w:t>
                  </w:r>
                  <w:r>
                    <w:rPr>
                      <w:b/>
                      <w:sz w:val="30"/>
                      <w:szCs w:val="30"/>
                    </w:rPr>
                    <w:t>достигшему 14</w:t>
                  </w:r>
                  <w:r w:rsidRPr="00415E1C">
                    <w:rPr>
                      <w:b/>
                      <w:sz w:val="30"/>
                      <w:szCs w:val="30"/>
                    </w:rPr>
                    <w:t>-летнего возраста</w:t>
                  </w:r>
                </w:p>
              </w:tc>
            </w:tr>
            <w:tr w:rsidR="00C71CB7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Default="00C71CB7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Default="00C71CB7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Default="00C71CB7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1234A" w:rsidRDefault="0091234A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1234A" w:rsidRDefault="0091234A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36F0C" w:rsidRDefault="00D36F0C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C71CB7" w:rsidRPr="00415E1C" w:rsidRDefault="00C71CB7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2132CA" w:rsidRDefault="002132CA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471E81" w:rsidRDefault="00471E81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2132CA" w:rsidRDefault="007A415D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pacing w:val="-4"/>
                      <w:sz w:val="30"/>
                      <w:szCs w:val="30"/>
                    </w:rPr>
                    <w:t>11.1</w:t>
                  </w:r>
                  <w:r>
                    <w:rPr>
                      <w:b/>
                      <w:spacing w:val="-4"/>
                      <w:sz w:val="30"/>
                      <w:szCs w:val="30"/>
                    </w:rPr>
                    <w:t>.3. достигшему 14</w:t>
                  </w:r>
                  <w:r w:rsidRPr="00415E1C">
                    <w:rPr>
                      <w:b/>
                      <w:spacing w:val="-4"/>
                      <w:sz w:val="30"/>
                      <w:szCs w:val="30"/>
                    </w:rPr>
                    <w:t>-лет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него возраста, </w:t>
                  </w:r>
                  <w:r w:rsidR="002132CA">
                    <w:rPr>
                      <w:b/>
                      <w:sz w:val="30"/>
                      <w:szCs w:val="30"/>
                    </w:rPr>
                    <w:t>- в случае утраты (хищения) паспорта</w:t>
                  </w:r>
                </w:p>
                <w:p w:rsidR="007A415D" w:rsidRPr="00415E1C" w:rsidRDefault="007A415D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C71CB7" w:rsidRPr="00415E1C" w:rsidTr="00420E37">
              <w:trPr>
                <w:trHeight w:val="25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C71CB7" w:rsidRDefault="00C71CB7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C71CB7" w:rsidRDefault="00C71CB7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054DE7" w:rsidRDefault="00054DE7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D36F0C" w:rsidRDefault="00D36F0C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9A5D28" w:rsidRDefault="009A5D28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420E37" w:rsidRDefault="00420E37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1963CF" w:rsidRDefault="001963CF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1963CF" w:rsidRDefault="001963CF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D36F0C" w:rsidRPr="00415E1C" w:rsidRDefault="00D36F0C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415E1C" w:rsidRDefault="007A415D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lastRenderedPageBreak/>
                    <w:t>11.1.4. не достиг</w:t>
                  </w:r>
                  <w:r>
                    <w:rPr>
                      <w:b/>
                      <w:sz w:val="30"/>
                      <w:szCs w:val="30"/>
                    </w:rPr>
                    <w:t>шему</w:t>
                  </w:r>
                  <w:r w:rsidR="008C082A">
                    <w:rPr>
                      <w:b/>
                      <w:sz w:val="30"/>
                      <w:szCs w:val="30"/>
                    </w:rPr>
                    <w:t xml:space="preserve"> </w:t>
                  </w:r>
                  <w:r>
                    <w:rPr>
                      <w:b/>
                      <w:sz w:val="30"/>
                      <w:szCs w:val="30"/>
                    </w:rPr>
                    <w:t>14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-летнего возраста, </w:t>
                  </w:r>
                  <w:r w:rsidR="002132CA">
                    <w:rPr>
                      <w:b/>
                      <w:sz w:val="30"/>
                      <w:szCs w:val="30"/>
                    </w:rPr>
                    <w:t>в случае утраты (хищения) паспорта</w:t>
                  </w:r>
                </w:p>
              </w:tc>
            </w:tr>
            <w:tr w:rsidR="00C71CB7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054DE7" w:rsidRDefault="00054DE7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72208D" w:rsidRDefault="0072208D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72208D" w:rsidRDefault="0072208D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72208D" w:rsidRDefault="0072208D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054DE7" w:rsidRDefault="00054DE7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054DE7" w:rsidRPr="00415E1C" w:rsidRDefault="00054DE7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Default="003E603C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11.1</w:t>
                  </w:r>
                  <w:r w:rsidR="002132CA">
                    <w:rPr>
                      <w:b/>
                      <w:sz w:val="30"/>
                      <w:szCs w:val="30"/>
                    </w:rPr>
                    <w:t>.</w:t>
                  </w:r>
                  <w:r>
                    <w:rPr>
                      <w:b/>
                      <w:sz w:val="30"/>
                      <w:szCs w:val="30"/>
                      <w:vertAlign w:val="superscript"/>
                    </w:rPr>
                    <w:t>1</w:t>
                  </w:r>
                  <w:r w:rsidR="002132CA">
                    <w:rPr>
                      <w:b/>
                      <w:sz w:val="30"/>
                      <w:szCs w:val="30"/>
                    </w:rPr>
                    <w:t>Выдача иден</w:t>
                  </w:r>
                  <w:r w:rsidR="00471E81">
                    <w:rPr>
                      <w:b/>
                      <w:sz w:val="30"/>
                      <w:szCs w:val="30"/>
                    </w:rPr>
                    <w:t xml:space="preserve">тификационной карты гражданина </w:t>
                  </w:r>
                  <w:r w:rsidR="002132CA">
                    <w:rPr>
                      <w:b/>
                      <w:sz w:val="30"/>
                      <w:szCs w:val="30"/>
                    </w:rPr>
                    <w:t>Республики Беларусь (далее – идентификационная карта) гражданину Республики Беларусь</w:t>
                  </w:r>
                </w:p>
                <w:p w:rsidR="002132CA" w:rsidRDefault="002132CA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2132CA" w:rsidRDefault="002132CA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2132CA" w:rsidRPr="00415E1C" w:rsidRDefault="002132CA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11.1</w:t>
                  </w:r>
                  <w:r w:rsidR="003E603C">
                    <w:rPr>
                      <w:b/>
                      <w:sz w:val="30"/>
                      <w:szCs w:val="30"/>
                      <w:vertAlign w:val="superscript"/>
                    </w:rPr>
                    <w:t>1</w:t>
                  </w:r>
                  <w:r w:rsidR="003E603C">
                    <w:rPr>
                      <w:b/>
                      <w:sz w:val="30"/>
                      <w:szCs w:val="30"/>
                    </w:rPr>
                    <w:t xml:space="preserve">.1. </w:t>
                  </w:r>
                  <w:r>
                    <w:rPr>
                      <w:b/>
                      <w:sz w:val="30"/>
                      <w:szCs w:val="30"/>
                    </w:rPr>
                    <w:t>достигшему 14-летнего возраста,- впервые</w:t>
                  </w:r>
                </w:p>
              </w:tc>
            </w:tr>
            <w:tr w:rsidR="00C71CB7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054DE7" w:rsidRDefault="00054DE7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054DE7" w:rsidRDefault="00054DE7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72208D" w:rsidRDefault="0072208D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72208D" w:rsidRDefault="0072208D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1234A" w:rsidRDefault="0091234A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2132CA" w:rsidRPr="00415E1C" w:rsidRDefault="002132CA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DD310E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DD310E" w:rsidRDefault="007A415D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pacing w:val="-8"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>11.</w:t>
                  </w:r>
                  <w:r w:rsidR="002132CA">
                    <w:rPr>
                      <w:b/>
                      <w:sz w:val="30"/>
                      <w:szCs w:val="30"/>
                    </w:rPr>
                    <w:t>1</w:t>
                  </w:r>
                  <w:r w:rsidR="003E603C">
                    <w:rPr>
                      <w:b/>
                      <w:sz w:val="30"/>
                      <w:szCs w:val="30"/>
                      <w:vertAlign w:val="superscript"/>
                    </w:rPr>
                    <w:t>1</w:t>
                  </w:r>
                  <w:r w:rsidR="003E603C">
                    <w:rPr>
                      <w:b/>
                      <w:sz w:val="30"/>
                      <w:szCs w:val="30"/>
                    </w:rPr>
                    <w:t>.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2. </w:t>
                  </w:r>
                  <w:r w:rsidR="002132CA">
                    <w:rPr>
                      <w:b/>
                      <w:sz w:val="30"/>
                      <w:szCs w:val="30"/>
                    </w:rPr>
                    <w:t>не достигшему 14 летнего возраста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>:</w:t>
                  </w:r>
                </w:p>
              </w:tc>
            </w:tr>
            <w:tr w:rsidR="00C71CB7" w:rsidRPr="00DD310E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7598A" w:rsidRDefault="0097598A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20E37" w:rsidRPr="00415E1C" w:rsidRDefault="00420E37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2132CA" w:rsidRDefault="002132CA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Default="002132CA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Default="002132CA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471E81" w:rsidRDefault="00471E81" w:rsidP="00540129">
                  <w:pPr>
                    <w:spacing w:line="240" w:lineRule="exact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Default="002132CA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Default="003E603C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  <w:r>
                    <w:rPr>
                      <w:b/>
                      <w:spacing w:val="-20"/>
                      <w:sz w:val="30"/>
                      <w:szCs w:val="30"/>
                    </w:rPr>
                    <w:t>11.1</w:t>
                  </w:r>
                  <w:r>
                    <w:rPr>
                      <w:b/>
                      <w:spacing w:val="-20"/>
                      <w:sz w:val="30"/>
                      <w:szCs w:val="30"/>
                      <w:vertAlign w:val="superscript"/>
                    </w:rPr>
                    <w:t>1</w:t>
                  </w:r>
                  <w:r>
                    <w:rPr>
                      <w:b/>
                      <w:spacing w:val="-20"/>
                      <w:sz w:val="30"/>
                      <w:szCs w:val="30"/>
                    </w:rPr>
                    <w:t>.</w:t>
                  </w:r>
                  <w:r w:rsidR="002132CA">
                    <w:rPr>
                      <w:b/>
                      <w:spacing w:val="-20"/>
                      <w:sz w:val="30"/>
                      <w:szCs w:val="30"/>
                    </w:rPr>
                    <w:t>3. в случае утраты (хищения) идентификационной карты</w:t>
                  </w:r>
                </w:p>
                <w:p w:rsidR="007A415D" w:rsidRPr="00C71CB7" w:rsidRDefault="007A415D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C71CB7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72208D" w:rsidRDefault="0072208D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72208D" w:rsidRDefault="0072208D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471E81" w:rsidRDefault="00471E81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Default="002132CA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  <w:r>
                    <w:rPr>
                      <w:b/>
                      <w:spacing w:val="-20"/>
                      <w:sz w:val="30"/>
                      <w:szCs w:val="30"/>
                    </w:rPr>
                    <w:t>11.2. Обмен паспорта гражданину Республики Беларусь, проживающему в Республике Беларусь</w:t>
                  </w:r>
                </w:p>
                <w:p w:rsidR="002132CA" w:rsidRDefault="002132CA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Pr="00415E1C" w:rsidRDefault="002132CA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415E1C" w:rsidRDefault="007A415D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pacing w:val="-20"/>
                      <w:sz w:val="30"/>
                      <w:szCs w:val="30"/>
                    </w:rPr>
                    <w:t>11.2.</w:t>
                  </w:r>
                  <w:r w:rsidR="002132CA">
                    <w:rPr>
                      <w:b/>
                      <w:spacing w:val="-20"/>
                      <w:sz w:val="30"/>
                      <w:szCs w:val="30"/>
                    </w:rPr>
                    <w:t>1</w:t>
                  </w:r>
                  <w:r>
                    <w:rPr>
                      <w:b/>
                      <w:spacing w:val="-20"/>
                      <w:sz w:val="30"/>
                      <w:szCs w:val="30"/>
                    </w:rPr>
                    <w:t>. достигшему 14</w:t>
                  </w:r>
                  <w:r w:rsidRPr="00415E1C">
                    <w:rPr>
                      <w:b/>
                      <w:spacing w:val="-20"/>
                      <w:sz w:val="30"/>
                      <w:szCs w:val="30"/>
                    </w:rPr>
                    <w:t>-лет</w:t>
                  </w:r>
                  <w:r w:rsidRPr="00415E1C">
                    <w:rPr>
                      <w:b/>
                      <w:spacing w:val="-4"/>
                      <w:sz w:val="30"/>
                      <w:szCs w:val="30"/>
                    </w:rPr>
                    <w:t>него возраста</w:t>
                  </w:r>
                </w:p>
              </w:tc>
            </w:tr>
            <w:tr w:rsidR="00C71CB7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97598A" w:rsidRDefault="0097598A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72208D" w:rsidRDefault="0072208D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420E37" w:rsidRDefault="00420E37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420E37" w:rsidRDefault="00420E37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72208D" w:rsidRDefault="0072208D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Pr="00415E1C" w:rsidRDefault="002132CA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415E1C" w:rsidRDefault="002132CA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pacing w:val="-20"/>
                      <w:sz w:val="30"/>
                      <w:szCs w:val="30"/>
                    </w:rPr>
                    <w:t>11.2.2. не</w:t>
                  </w:r>
                  <w:r w:rsidR="007A415D">
                    <w:rPr>
                      <w:b/>
                      <w:spacing w:val="-20"/>
                      <w:sz w:val="30"/>
                      <w:szCs w:val="30"/>
                    </w:rPr>
                    <w:t xml:space="preserve"> достигшему  14</w:t>
                  </w:r>
                  <w:r w:rsidR="007A415D" w:rsidRPr="00415E1C">
                    <w:rPr>
                      <w:b/>
                      <w:spacing w:val="-20"/>
                      <w:sz w:val="30"/>
                      <w:szCs w:val="30"/>
                    </w:rPr>
                    <w:t>-лет</w:t>
                  </w:r>
                  <w:r w:rsidR="007A415D" w:rsidRPr="00415E1C">
                    <w:rPr>
                      <w:b/>
                      <w:sz w:val="30"/>
                      <w:szCs w:val="30"/>
                    </w:rPr>
                    <w:t>него возраста,</w:t>
                  </w:r>
                </w:p>
              </w:tc>
            </w:tr>
            <w:tr w:rsidR="00C71CB7" w:rsidRPr="00415E1C" w:rsidTr="000C1058">
              <w:trPr>
                <w:trHeight w:val="158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371CAF" w:rsidRDefault="00371CAF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371CAF" w:rsidRDefault="00371CAF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371CAF" w:rsidRDefault="00371CAF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7850" w:rsidRDefault="00217850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AD3F37" w:rsidRDefault="00AD3F37" w:rsidP="00AD3F37">
                  <w:pPr>
                    <w:spacing w:line="240" w:lineRule="exact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540129" w:rsidRDefault="00540129" w:rsidP="00AD3F37">
                  <w:pPr>
                    <w:spacing w:line="240" w:lineRule="exact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AD3F37" w:rsidRDefault="00AD3F37" w:rsidP="00AD3F37">
                  <w:pPr>
                    <w:spacing w:line="240" w:lineRule="exact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371CAF" w:rsidRDefault="002132CA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  <w:r>
                    <w:rPr>
                      <w:b/>
                      <w:spacing w:val="-20"/>
                      <w:sz w:val="30"/>
                      <w:szCs w:val="30"/>
                    </w:rPr>
                    <w:lastRenderedPageBreak/>
                    <w:t>11.2-1. Обмен идентификационной карты гражданину Республики Беларусь</w:t>
                  </w:r>
                </w:p>
                <w:p w:rsidR="0091234A" w:rsidRDefault="0091234A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  <w:p w:rsidR="002132CA" w:rsidRPr="00415E1C" w:rsidRDefault="002132CA" w:rsidP="00C07340">
                  <w:pPr>
                    <w:spacing w:line="240" w:lineRule="exact"/>
                    <w:jc w:val="center"/>
                    <w:rPr>
                      <w:b/>
                      <w:spacing w:val="-20"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2132CA" w:rsidRDefault="003E603C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lastRenderedPageBreak/>
                    <w:t>11.2</w:t>
                  </w:r>
                  <w:r>
                    <w:rPr>
                      <w:b/>
                      <w:sz w:val="30"/>
                      <w:szCs w:val="30"/>
                      <w:vertAlign w:val="superscript"/>
                    </w:rPr>
                    <w:t>1</w:t>
                  </w:r>
                  <w:r w:rsidR="002132CA">
                    <w:rPr>
                      <w:b/>
                      <w:sz w:val="30"/>
                      <w:szCs w:val="30"/>
                    </w:rPr>
                    <w:t>.1.</w:t>
                  </w:r>
                  <w:proofErr w:type="gramStart"/>
                  <w:r w:rsidR="002132CA">
                    <w:rPr>
                      <w:b/>
                      <w:sz w:val="30"/>
                      <w:szCs w:val="30"/>
                    </w:rPr>
                    <w:t>достигшему</w:t>
                  </w:r>
                  <w:proofErr w:type="gramEnd"/>
                  <w:r w:rsidR="002132CA">
                    <w:rPr>
                      <w:b/>
                      <w:sz w:val="30"/>
                      <w:szCs w:val="30"/>
                    </w:rPr>
                    <w:t xml:space="preserve"> 14-летнего возраста</w:t>
                  </w:r>
                </w:p>
                <w:p w:rsidR="002132CA" w:rsidRDefault="002132CA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7A415D" w:rsidRDefault="007A415D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2132CA" w:rsidRDefault="002132CA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2132CA" w:rsidRDefault="002132CA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2132CA" w:rsidRDefault="002132CA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2132CA" w:rsidRPr="00415E1C" w:rsidRDefault="002132CA" w:rsidP="00C07340">
                  <w:pPr>
                    <w:spacing w:line="240" w:lineRule="exact"/>
                    <w:jc w:val="center"/>
                    <w:rPr>
                      <w:sz w:val="30"/>
                      <w:szCs w:val="30"/>
                    </w:rPr>
                  </w:pPr>
                </w:p>
              </w:tc>
            </w:tr>
            <w:tr w:rsidR="00C71CB7" w:rsidRPr="00415E1C" w:rsidTr="004D4D7F">
              <w:trPr>
                <w:trHeight w:val="1326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E415BD" w:rsidRDefault="00E415BD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371CAF" w:rsidRDefault="000C1058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>1</w:t>
                  </w:r>
                  <w:r>
                    <w:rPr>
                      <w:b/>
                      <w:sz w:val="30"/>
                      <w:szCs w:val="30"/>
                    </w:rPr>
                    <w:t>1</w:t>
                  </w:r>
                  <w:r w:rsidR="00E415BD">
                    <w:rPr>
                      <w:b/>
                      <w:sz w:val="30"/>
                      <w:szCs w:val="30"/>
                    </w:rPr>
                    <w:t>.2</w:t>
                  </w:r>
                  <w:r w:rsidR="003E603C">
                    <w:rPr>
                      <w:b/>
                      <w:sz w:val="30"/>
                      <w:szCs w:val="30"/>
                      <w:vertAlign w:val="superscript"/>
                    </w:rPr>
                    <w:t>1</w:t>
                  </w:r>
                  <w:r w:rsidR="00E415BD">
                    <w:rPr>
                      <w:b/>
                      <w:sz w:val="30"/>
                      <w:szCs w:val="30"/>
                    </w:rPr>
                    <w:t>.2.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Pr="00415E1C">
                    <w:rPr>
                      <w:b/>
                      <w:spacing w:val="-4"/>
                      <w:sz w:val="30"/>
                      <w:szCs w:val="30"/>
                    </w:rPr>
                    <w:t xml:space="preserve">не </w:t>
                  </w:r>
                  <w:proofErr w:type="gramStart"/>
                  <w:r w:rsidRPr="00415E1C">
                    <w:rPr>
                      <w:b/>
                      <w:spacing w:val="-4"/>
                      <w:sz w:val="30"/>
                      <w:szCs w:val="30"/>
                    </w:rPr>
                    <w:t>достиг</w:t>
                  </w:r>
                  <w:r>
                    <w:rPr>
                      <w:b/>
                      <w:sz w:val="30"/>
                      <w:szCs w:val="30"/>
                    </w:rPr>
                    <w:t>шему</w:t>
                  </w:r>
                  <w:proofErr w:type="gramEnd"/>
                  <w:r>
                    <w:rPr>
                      <w:b/>
                      <w:sz w:val="30"/>
                      <w:szCs w:val="30"/>
                    </w:rPr>
                    <w:t xml:space="preserve"> 14</w:t>
                  </w:r>
                  <w:r w:rsidRPr="00415E1C">
                    <w:rPr>
                      <w:b/>
                      <w:sz w:val="30"/>
                      <w:szCs w:val="30"/>
                    </w:rPr>
                    <w:t>-летнего воз</w:t>
                  </w:r>
                  <w:r w:rsidRPr="00415E1C">
                    <w:rPr>
                      <w:b/>
                      <w:spacing w:val="-12"/>
                      <w:sz w:val="30"/>
                      <w:szCs w:val="30"/>
                    </w:rPr>
                    <w:t>раста</w:t>
                  </w:r>
                </w:p>
                <w:p w:rsidR="00D0709B" w:rsidRDefault="00D0709B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E415BD" w:rsidRDefault="00E415BD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540129">
                  <w:pPr>
                    <w:spacing w:line="240" w:lineRule="exact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371CAF" w:rsidRDefault="004D4D7F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 xml:space="preserve">11.3. Выдача </w:t>
                  </w:r>
                  <w:r w:rsidR="00E415BD">
                    <w:rPr>
                      <w:b/>
                      <w:sz w:val="30"/>
                      <w:szCs w:val="30"/>
                    </w:rPr>
                    <w:t xml:space="preserve">(обмен) биометрического паспорта гражданина </w:t>
                  </w:r>
                  <w:r w:rsidRPr="00415E1C">
                    <w:rPr>
                      <w:b/>
                      <w:sz w:val="30"/>
                      <w:szCs w:val="30"/>
                    </w:rPr>
                    <w:t>Республики Беларусь</w:t>
                  </w:r>
                  <w:r w:rsidR="00E415BD">
                    <w:rPr>
                      <w:b/>
                      <w:sz w:val="30"/>
                      <w:szCs w:val="30"/>
                    </w:rPr>
                    <w:t xml:space="preserve"> (далее – биометрический паспорт)</w:t>
                  </w:r>
                </w:p>
                <w:p w:rsidR="00371CAF" w:rsidRPr="00415E1C" w:rsidRDefault="00371CAF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415E1C" w:rsidRDefault="007A415D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C71CB7" w:rsidRPr="00415E1C" w:rsidTr="00420E37">
              <w:trPr>
                <w:trHeight w:val="25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97598A" w:rsidRDefault="0097598A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E415BD" w:rsidRPr="00415E1C" w:rsidRDefault="00E415BD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E415BD" w:rsidRDefault="00E415BD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11.4</w:t>
                  </w:r>
                  <w:r w:rsidR="007A415D" w:rsidRPr="00415E1C">
                    <w:rPr>
                      <w:b/>
                      <w:sz w:val="30"/>
                      <w:szCs w:val="30"/>
                    </w:rPr>
                    <w:t xml:space="preserve">. </w:t>
                  </w:r>
                  <w:r>
                    <w:rPr>
                      <w:b/>
                      <w:sz w:val="30"/>
                      <w:szCs w:val="30"/>
                    </w:rPr>
                    <w:t>Оформление выезда для постоянного проживания (оформление постоянного проживания) за пределами Республики Беларусь  гражданину Республики Беларусь:</w:t>
                  </w:r>
                </w:p>
                <w:p w:rsidR="007A415D" w:rsidRPr="00415E1C" w:rsidRDefault="007A415D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C71CB7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97598A" w:rsidRDefault="0097598A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371CAF" w:rsidRDefault="00E415BD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11.4.1.</w:t>
                  </w:r>
                  <w:proofErr w:type="gramStart"/>
                  <w:r>
                    <w:rPr>
                      <w:b/>
                      <w:sz w:val="30"/>
                      <w:szCs w:val="30"/>
                    </w:rPr>
                    <w:t>достигшему</w:t>
                  </w:r>
                  <w:proofErr w:type="gramEnd"/>
                  <w:r>
                    <w:rPr>
                      <w:b/>
                      <w:sz w:val="30"/>
                      <w:szCs w:val="30"/>
                    </w:rPr>
                    <w:t xml:space="preserve"> 18-летнего возраста либо приобретшему дееспособность  в полном объеме  в соответствии с законодательством</w:t>
                  </w:r>
                </w:p>
                <w:p w:rsidR="00371CAF" w:rsidRDefault="00371CAF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7598A" w:rsidRDefault="0097598A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A5D28" w:rsidRPr="00415E1C" w:rsidRDefault="009A5D28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7A415D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A415D" w:rsidRPr="00415E1C" w:rsidRDefault="00E415BD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pacing w:val="-4"/>
                      <w:sz w:val="30"/>
                      <w:szCs w:val="30"/>
                    </w:rPr>
                    <w:t>11.4</w:t>
                  </w:r>
                  <w:r w:rsidR="007A415D" w:rsidRPr="00415E1C">
                    <w:rPr>
                      <w:b/>
                      <w:spacing w:val="-4"/>
                      <w:sz w:val="30"/>
                      <w:szCs w:val="30"/>
                    </w:rPr>
                    <w:t xml:space="preserve">.2. </w:t>
                  </w:r>
                  <w:r w:rsidR="007A415D" w:rsidRPr="00415E1C">
                    <w:rPr>
                      <w:b/>
                      <w:spacing w:val="-16"/>
                      <w:sz w:val="30"/>
                      <w:szCs w:val="30"/>
                    </w:rPr>
                    <w:t>не достигшему</w:t>
                  </w:r>
                  <w:r w:rsidR="00371CAF">
                    <w:rPr>
                      <w:b/>
                      <w:spacing w:val="-16"/>
                      <w:sz w:val="30"/>
                      <w:szCs w:val="30"/>
                    </w:rPr>
                    <w:t xml:space="preserve"> </w:t>
                  </w:r>
                  <w:r>
                    <w:rPr>
                      <w:b/>
                      <w:spacing w:val="-8"/>
                      <w:sz w:val="30"/>
                      <w:szCs w:val="30"/>
                    </w:rPr>
                    <w:t>18</w:t>
                  </w:r>
                  <w:r w:rsidR="007A415D" w:rsidRPr="00415E1C">
                    <w:rPr>
                      <w:b/>
                      <w:spacing w:val="-8"/>
                      <w:sz w:val="30"/>
                      <w:szCs w:val="30"/>
                    </w:rPr>
                    <w:t>-летнего возраста</w:t>
                  </w:r>
                </w:p>
              </w:tc>
            </w:tr>
            <w:tr w:rsidR="00C71CB7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C71CB7" w:rsidRDefault="00C71CB7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97598A" w:rsidRDefault="0097598A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371CAF" w:rsidRDefault="00371CAF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371CAF" w:rsidRDefault="00371CAF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9A5D28" w:rsidRDefault="009A5D28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371CAF" w:rsidRDefault="00371CAF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540129" w:rsidRDefault="00540129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540129" w:rsidRDefault="00540129" w:rsidP="00C07340">
                  <w:pPr>
                    <w:spacing w:line="240" w:lineRule="exact"/>
                    <w:jc w:val="center"/>
                    <w:rPr>
                      <w:b/>
                      <w:spacing w:val="-4"/>
                      <w:sz w:val="30"/>
                      <w:szCs w:val="30"/>
                    </w:rPr>
                  </w:pPr>
                </w:p>
                <w:p w:rsidR="00C07340" w:rsidRDefault="00C07340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E415BD" w:rsidRDefault="0072208D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 xml:space="preserve">11.16. Выдача справки, в случае утраты (хищения) </w:t>
                  </w:r>
                  <w:r w:rsidR="00E415BD">
                    <w:rPr>
                      <w:b/>
                      <w:sz w:val="30"/>
                      <w:szCs w:val="30"/>
                    </w:rPr>
                    <w:t>паспорта</w:t>
                  </w:r>
                </w:p>
                <w:p w:rsidR="009A5D28" w:rsidRDefault="009A5D28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A5D28" w:rsidRDefault="009A5D28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A5D28" w:rsidRDefault="009A5D28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1963CF" w:rsidRDefault="001963CF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9A5D28" w:rsidRPr="00D0709B" w:rsidRDefault="009A5D28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D0709B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A4528B" w:rsidRDefault="00A4528B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540129" w:rsidRDefault="00540129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A4528B" w:rsidRDefault="00A4528B" w:rsidP="00540129">
                  <w:pPr>
                    <w:pStyle w:val="table101"/>
                    <w:spacing w:line="240" w:lineRule="exact"/>
                    <w:rPr>
                      <w:b/>
                      <w:sz w:val="30"/>
                      <w:szCs w:val="30"/>
                    </w:rPr>
                  </w:pPr>
                </w:p>
                <w:p w:rsidR="00D0709B" w:rsidRDefault="00D0709B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 xml:space="preserve">12.14. 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>Регистрация ино</w:t>
                  </w:r>
                  <w:r w:rsidRPr="00415E1C">
                    <w:rPr>
                      <w:b/>
                      <w:sz w:val="30"/>
                      <w:szCs w:val="30"/>
                    </w:rPr>
                    <w:t>странного гражданина или лица без гражданства:</w:t>
                  </w:r>
                </w:p>
                <w:p w:rsidR="00D0709B" w:rsidRPr="001B7391" w:rsidRDefault="00D0709B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D0709B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D0709B" w:rsidRPr="00415E1C" w:rsidRDefault="00D0709B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lastRenderedPageBreak/>
                    <w:t>12.14.1. </w:t>
                  </w:r>
                  <w:r w:rsidRPr="00415E1C">
                    <w:rPr>
                      <w:b/>
                      <w:spacing w:val="-4"/>
                      <w:sz w:val="30"/>
                      <w:szCs w:val="30"/>
                    </w:rPr>
                    <w:t>временно пребы</w:t>
                  </w:r>
                  <w:r w:rsidRPr="00415E1C">
                    <w:rPr>
                      <w:b/>
                      <w:sz w:val="30"/>
                      <w:szCs w:val="30"/>
                    </w:rPr>
                    <w:t>вающих в Республике Беларусь</w:t>
                  </w:r>
                </w:p>
              </w:tc>
            </w:tr>
            <w:tr w:rsidR="00D0709B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D0709B" w:rsidRDefault="00D0709B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0709B" w:rsidRDefault="00D0709B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0709B" w:rsidRDefault="00D0709B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0709B" w:rsidRDefault="00D0709B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71E81" w:rsidRDefault="00471E81" w:rsidP="00A4528B">
                  <w:pPr>
                    <w:pStyle w:val="table101"/>
                    <w:spacing w:line="240" w:lineRule="exact"/>
                    <w:rPr>
                      <w:b/>
                      <w:sz w:val="30"/>
                      <w:szCs w:val="30"/>
                    </w:rPr>
                  </w:pPr>
                </w:p>
                <w:p w:rsidR="00D36F0C" w:rsidRPr="00415E1C" w:rsidRDefault="00D36F0C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D0709B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D0709B" w:rsidRDefault="00D0709B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 xml:space="preserve">12.15. 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>Продление срока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 временного пребывания (регистрации) в Республике Беларусь:</w:t>
                  </w:r>
                </w:p>
                <w:p w:rsidR="00D0709B" w:rsidRDefault="00D0709B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0709B" w:rsidRPr="00415E1C" w:rsidRDefault="00D0709B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D0709B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D0709B" w:rsidRPr="00415E1C" w:rsidRDefault="00D0709B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>12.15.1. иностранного гражданина или лица без гражданства</w:t>
                  </w:r>
                </w:p>
              </w:tc>
            </w:tr>
            <w:tr w:rsidR="00D0709B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D0709B" w:rsidRDefault="00D0709B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0709B" w:rsidRDefault="00D0709B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0709B" w:rsidRDefault="00D0709B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F52FFE" w:rsidRDefault="00F52FFE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D36F0C" w:rsidRPr="00415E1C" w:rsidRDefault="00D36F0C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F52FFE" w:rsidRPr="00415E1C" w:rsidTr="00F52FFE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71368B" w:rsidRDefault="0071368B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20E37" w:rsidRDefault="00420E37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F52FFE" w:rsidRPr="00415E1C" w:rsidRDefault="00F52FFE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 xml:space="preserve">13.1. Регистрация по 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>месту жительства граж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дан Республики 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 xml:space="preserve">Беларусь, иностранных </w:t>
                  </w:r>
                  <w:r w:rsidRPr="00415E1C">
                    <w:rPr>
                      <w:b/>
                      <w:spacing w:val="-4"/>
                      <w:sz w:val="30"/>
                      <w:szCs w:val="30"/>
                    </w:rPr>
                    <w:t>граждан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 xml:space="preserve"> и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 лиц без гражданства, постоянно</w:t>
                  </w:r>
                  <w:r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Pr="00415E1C">
                    <w:rPr>
                      <w:b/>
                      <w:sz w:val="30"/>
                      <w:szCs w:val="30"/>
                    </w:rPr>
                    <w:t>проживающих в Республике Беларусь</w:t>
                  </w:r>
                </w:p>
              </w:tc>
            </w:tr>
            <w:tr w:rsidR="00F52FFE" w:rsidRPr="00415E1C" w:rsidTr="00F52FFE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F52FFE" w:rsidRDefault="00F52FFE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F52FFE" w:rsidRPr="00415E1C" w:rsidRDefault="00F52FFE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F52FFE" w:rsidRPr="00415E1C" w:rsidTr="00F52FFE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420E37" w:rsidRDefault="00420E37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20E37" w:rsidRPr="00415E1C" w:rsidRDefault="00420E37" w:rsidP="00C07340">
                  <w:pPr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F52FFE" w:rsidRPr="007A7435" w:rsidTr="00F52FFE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F52FFE" w:rsidRPr="007A7435" w:rsidRDefault="00F52FFE" w:rsidP="00C07340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b/>
                      <w:spacing w:val="-8"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 xml:space="preserve">13.2. Регистрация по </w:t>
                  </w:r>
                  <w:r w:rsidRPr="00415E1C">
                    <w:rPr>
                      <w:b/>
                      <w:spacing w:val="-12"/>
                      <w:sz w:val="30"/>
                      <w:szCs w:val="30"/>
                    </w:rPr>
                    <w:t>месту пребывания граж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дан Республики </w:t>
                  </w:r>
                  <w:r w:rsidRPr="00415E1C">
                    <w:rPr>
                      <w:b/>
                      <w:spacing w:val="-12"/>
                      <w:sz w:val="30"/>
                      <w:szCs w:val="30"/>
                    </w:rPr>
                    <w:t>Беларусь, иностранных граж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дан и лиц без 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>гражданства, постоянно про</w:t>
                  </w:r>
                  <w:r w:rsidRPr="00415E1C">
                    <w:rPr>
                      <w:b/>
                      <w:sz w:val="30"/>
                      <w:szCs w:val="30"/>
                    </w:rPr>
                    <w:t>живающих в Республике Беларусь</w:t>
                  </w:r>
                </w:p>
              </w:tc>
            </w:tr>
            <w:tr w:rsidR="00F52FFE" w:rsidRPr="00415E1C" w:rsidTr="00F52FFE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F52FFE" w:rsidRDefault="00F52FFE" w:rsidP="00C07340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F52FFE" w:rsidRDefault="00F52FFE" w:rsidP="00C07340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20E37" w:rsidRDefault="00420E37" w:rsidP="00C07340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420E37" w:rsidRPr="00415E1C" w:rsidRDefault="00420E37" w:rsidP="00C07340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  <w:tr w:rsidR="00F52FFE" w:rsidRPr="00415E1C" w:rsidTr="00F52FFE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F52FFE" w:rsidRPr="00415E1C" w:rsidRDefault="00F52FFE" w:rsidP="00C07340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15E1C">
                    <w:rPr>
                      <w:b/>
                      <w:sz w:val="30"/>
                      <w:szCs w:val="30"/>
                    </w:rPr>
                    <w:t>13.3.</w:t>
                  </w:r>
                  <w:r w:rsidRPr="00415E1C">
                    <w:rPr>
                      <w:b/>
                      <w:sz w:val="30"/>
                      <w:szCs w:val="30"/>
                      <w:vertAlign w:val="superscript"/>
                    </w:rPr>
                    <w:t> </w:t>
                  </w:r>
                  <w:r w:rsidRPr="00415E1C">
                    <w:rPr>
                      <w:b/>
                      <w:sz w:val="30"/>
                      <w:szCs w:val="30"/>
                    </w:rPr>
                    <w:t>Снятие граждан Рес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>публики Беларусь, ино</w:t>
                  </w:r>
                  <w:r w:rsidRPr="00415E1C">
                    <w:rPr>
                      <w:b/>
                      <w:sz w:val="30"/>
                      <w:szCs w:val="30"/>
                    </w:rPr>
                    <w:t xml:space="preserve">странных граждан и </w:t>
                  </w:r>
                  <w:r w:rsidRPr="00415E1C">
                    <w:rPr>
                      <w:b/>
                      <w:spacing w:val="-16"/>
                      <w:sz w:val="30"/>
                      <w:szCs w:val="30"/>
                    </w:rPr>
                    <w:t>лиц без граж</w:t>
                  </w:r>
                  <w:r w:rsidRPr="00415E1C">
                    <w:rPr>
                      <w:b/>
                      <w:sz w:val="30"/>
                      <w:szCs w:val="30"/>
                    </w:rPr>
                    <w:t>данства, постоянно прожива</w:t>
                  </w:r>
                  <w:r>
                    <w:rPr>
                      <w:b/>
                      <w:spacing w:val="-8"/>
                      <w:sz w:val="30"/>
                      <w:szCs w:val="30"/>
                    </w:rPr>
                    <w:t>ю</w:t>
                  </w:r>
                  <w:r w:rsidRPr="00415E1C">
                    <w:rPr>
                      <w:b/>
                      <w:spacing w:val="-8"/>
                      <w:sz w:val="30"/>
                      <w:szCs w:val="30"/>
                    </w:rPr>
                    <w:t>щих в Рес</w:t>
                  </w:r>
                  <w:r w:rsidRPr="00415E1C">
                    <w:rPr>
                      <w:b/>
                      <w:sz w:val="30"/>
                      <w:szCs w:val="30"/>
                    </w:rPr>
                    <w:t>публике Беларусь, с регистрационного учета по месту пребывания</w:t>
                  </w:r>
                </w:p>
                <w:p w:rsidR="00F52FFE" w:rsidRDefault="00F52FFE" w:rsidP="00C07340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sz w:val="30"/>
                      <w:szCs w:val="30"/>
                    </w:rPr>
                  </w:pPr>
                </w:p>
                <w:p w:rsidR="001963CF" w:rsidRDefault="001963CF" w:rsidP="00C07340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sz w:val="30"/>
                      <w:szCs w:val="30"/>
                    </w:rPr>
                  </w:pPr>
                </w:p>
                <w:p w:rsidR="001963CF" w:rsidRPr="00415E1C" w:rsidRDefault="001963CF" w:rsidP="00C07340">
                  <w:pPr>
                    <w:tabs>
                      <w:tab w:val="left" w:pos="612"/>
                    </w:tabs>
                    <w:spacing w:line="240" w:lineRule="exact"/>
                    <w:jc w:val="center"/>
                    <w:rPr>
                      <w:sz w:val="30"/>
                      <w:szCs w:val="30"/>
                    </w:rPr>
                  </w:pPr>
                </w:p>
              </w:tc>
            </w:tr>
            <w:tr w:rsidR="00D0709B" w:rsidRPr="00415E1C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D0709B" w:rsidRDefault="00471E81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13.4. Выдача адресной справки о месте жительства</w:t>
                  </w:r>
                </w:p>
                <w:p w:rsidR="00420E37" w:rsidRPr="00415E1C" w:rsidRDefault="00420E37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c>
            </w:tr>
          </w:tbl>
          <w:p w:rsidR="009F1F53" w:rsidRPr="00D737EA" w:rsidRDefault="009F1F53" w:rsidP="00C07340">
            <w:pPr>
              <w:pStyle w:val="a3"/>
              <w:ind w:right="3" w:firstLine="180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2431" w:type="dxa"/>
            <w:tcBorders>
              <w:right w:val="single" w:sz="4" w:space="0" w:color="auto"/>
            </w:tcBorders>
          </w:tcPr>
          <w:p w:rsidR="00217850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lastRenderedPageBreak/>
              <w:t>Дудак</w:t>
            </w:r>
          </w:p>
          <w:p w:rsidR="00432138" w:rsidRPr="00217850" w:rsidRDefault="008361E6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Диана</w:t>
            </w:r>
            <w:r w:rsidR="00217850">
              <w:rPr>
                <w:bCs w:val="0"/>
                <w:sz w:val="30"/>
                <w:szCs w:val="30"/>
              </w:rPr>
              <w:t xml:space="preserve"> Витальевна</w:t>
            </w:r>
          </w:p>
          <w:p w:rsidR="00C71CB7" w:rsidRPr="00D737EA" w:rsidRDefault="00AD3F37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 xml:space="preserve">старший </w:t>
            </w:r>
            <w:r w:rsidR="00217850">
              <w:rPr>
                <w:b w:val="0"/>
                <w:bCs w:val="0"/>
                <w:sz w:val="30"/>
                <w:szCs w:val="30"/>
              </w:rPr>
              <w:t>инспектор</w:t>
            </w:r>
            <w:r w:rsidR="00C71CB7" w:rsidRPr="00D737EA">
              <w:rPr>
                <w:b w:val="0"/>
                <w:bCs w:val="0"/>
                <w:sz w:val="30"/>
                <w:szCs w:val="30"/>
              </w:rPr>
              <w:t xml:space="preserve"> ОГиМ</w:t>
            </w:r>
          </w:p>
          <w:p w:rsidR="00C71CB7" w:rsidRDefault="00C71CB7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C71CB7" w:rsidRDefault="00C71CB7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  <w:p w:rsidR="00C71CB7" w:rsidRDefault="00C71CB7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1D55EA" w:rsidRDefault="001D55EA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471E81" w:rsidRDefault="00471E81" w:rsidP="00540129">
            <w:pPr>
              <w:pStyle w:val="a3"/>
              <w:ind w:right="-101"/>
              <w:jc w:val="left"/>
              <w:rPr>
                <w:bCs w:val="0"/>
                <w:sz w:val="30"/>
                <w:szCs w:val="30"/>
              </w:rPr>
            </w:pPr>
          </w:p>
          <w:p w:rsidR="00217850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Дудак</w:t>
            </w:r>
          </w:p>
          <w:p w:rsidR="00432138" w:rsidRPr="00760628" w:rsidRDefault="008361E6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Диана </w:t>
            </w:r>
            <w:r w:rsidR="00217850">
              <w:rPr>
                <w:bCs w:val="0"/>
                <w:sz w:val="30"/>
                <w:szCs w:val="30"/>
              </w:rPr>
              <w:t>Витальевна</w:t>
            </w:r>
          </w:p>
          <w:p w:rsidR="00C71CB7" w:rsidRPr="00D737EA" w:rsidRDefault="00540129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 xml:space="preserve">старший </w:t>
            </w:r>
            <w:r w:rsidR="00217850">
              <w:rPr>
                <w:b w:val="0"/>
                <w:bCs w:val="0"/>
                <w:sz w:val="30"/>
                <w:szCs w:val="30"/>
              </w:rPr>
              <w:t>инспектор</w:t>
            </w:r>
            <w:r w:rsidR="00C71CB7" w:rsidRPr="00D737EA">
              <w:rPr>
                <w:b w:val="0"/>
                <w:bCs w:val="0"/>
                <w:sz w:val="30"/>
                <w:szCs w:val="30"/>
              </w:rPr>
              <w:t xml:space="preserve"> ОГиМ</w:t>
            </w:r>
          </w:p>
          <w:p w:rsidR="00C71CB7" w:rsidRPr="00D737EA" w:rsidRDefault="00C71CB7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D36F0C" w:rsidRPr="00D737EA" w:rsidRDefault="00D36F0C" w:rsidP="00540129">
            <w:pPr>
              <w:pStyle w:val="a3"/>
              <w:ind w:right="-101"/>
              <w:jc w:val="left"/>
              <w:rPr>
                <w:b w:val="0"/>
                <w:bCs w:val="0"/>
                <w:sz w:val="30"/>
                <w:szCs w:val="30"/>
              </w:rPr>
            </w:pPr>
          </w:p>
          <w:p w:rsidR="00217850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Дудак</w:t>
            </w:r>
          </w:p>
          <w:p w:rsidR="00217850" w:rsidRPr="00760628" w:rsidRDefault="008361E6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Диана </w:t>
            </w:r>
            <w:r w:rsidR="00217850">
              <w:rPr>
                <w:bCs w:val="0"/>
                <w:sz w:val="30"/>
                <w:szCs w:val="30"/>
              </w:rPr>
              <w:t>Витальевна</w:t>
            </w:r>
          </w:p>
          <w:p w:rsidR="00217850" w:rsidRPr="00D737EA" w:rsidRDefault="00540129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 xml:space="preserve">старший </w:t>
            </w:r>
            <w:r w:rsidR="00217850">
              <w:rPr>
                <w:b w:val="0"/>
                <w:bCs w:val="0"/>
                <w:sz w:val="30"/>
                <w:szCs w:val="30"/>
              </w:rPr>
              <w:t>инспектор</w:t>
            </w:r>
            <w:r w:rsidR="00217850" w:rsidRPr="00D737EA">
              <w:rPr>
                <w:b w:val="0"/>
                <w:bCs w:val="0"/>
                <w:sz w:val="30"/>
                <w:szCs w:val="30"/>
              </w:rPr>
              <w:t xml:space="preserve"> ОГиМ</w:t>
            </w:r>
          </w:p>
          <w:p w:rsidR="00217850" w:rsidRPr="00D737EA" w:rsidRDefault="0021785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D36F0C" w:rsidRDefault="00D36F0C" w:rsidP="00540129">
            <w:pPr>
              <w:pStyle w:val="a3"/>
              <w:ind w:right="-101"/>
              <w:jc w:val="left"/>
              <w:rPr>
                <w:b w:val="0"/>
                <w:bCs w:val="0"/>
                <w:sz w:val="30"/>
                <w:szCs w:val="30"/>
              </w:rPr>
            </w:pPr>
          </w:p>
          <w:p w:rsidR="00217850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Дудак</w:t>
            </w:r>
          </w:p>
          <w:p w:rsidR="00217850" w:rsidRPr="00760628" w:rsidRDefault="008361E6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Диана </w:t>
            </w:r>
            <w:r w:rsidR="00217850">
              <w:rPr>
                <w:bCs w:val="0"/>
                <w:sz w:val="30"/>
                <w:szCs w:val="30"/>
              </w:rPr>
              <w:t>Витальевна</w:t>
            </w:r>
          </w:p>
          <w:p w:rsidR="00217850" w:rsidRPr="00D737EA" w:rsidRDefault="00540129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 xml:space="preserve">старший </w:t>
            </w:r>
            <w:r w:rsidR="00217850">
              <w:rPr>
                <w:b w:val="0"/>
                <w:bCs w:val="0"/>
                <w:sz w:val="30"/>
                <w:szCs w:val="30"/>
              </w:rPr>
              <w:t>инспектор</w:t>
            </w:r>
            <w:r w:rsidR="00217850" w:rsidRPr="00D737EA">
              <w:rPr>
                <w:b w:val="0"/>
                <w:bCs w:val="0"/>
                <w:sz w:val="30"/>
                <w:szCs w:val="30"/>
              </w:rPr>
              <w:t xml:space="preserve"> ОГиМ</w:t>
            </w:r>
          </w:p>
          <w:p w:rsidR="00217850" w:rsidRPr="00D737EA" w:rsidRDefault="0021785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72208D" w:rsidRDefault="0072208D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D36F0C" w:rsidRDefault="00D36F0C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420E37" w:rsidRDefault="00420E37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1963CF" w:rsidRDefault="001963CF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540129" w:rsidRDefault="00540129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lastRenderedPageBreak/>
              <w:t xml:space="preserve">Дудак </w:t>
            </w:r>
          </w:p>
          <w:p w:rsidR="00217850" w:rsidRPr="00540129" w:rsidRDefault="00540129" w:rsidP="00C07340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Диана Витальевна </w:t>
            </w:r>
            <w:proofErr w:type="gramStart"/>
            <w:r w:rsidRPr="00540129">
              <w:rPr>
                <w:b w:val="0"/>
                <w:bCs w:val="0"/>
                <w:sz w:val="30"/>
                <w:szCs w:val="30"/>
              </w:rPr>
              <w:t>старший</w:t>
            </w:r>
            <w:proofErr w:type="gramEnd"/>
            <w:r w:rsidRPr="00540129">
              <w:rPr>
                <w:b w:val="0"/>
                <w:bCs w:val="0"/>
                <w:sz w:val="30"/>
                <w:szCs w:val="30"/>
              </w:rPr>
              <w:t xml:space="preserve"> </w:t>
            </w:r>
          </w:p>
          <w:p w:rsidR="00217850" w:rsidRPr="00D737EA" w:rsidRDefault="0021785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ОГиМ</w:t>
            </w:r>
          </w:p>
          <w:p w:rsidR="00217850" w:rsidRPr="00D737EA" w:rsidRDefault="0021785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760628" w:rsidRDefault="00760628" w:rsidP="00C07340">
            <w:pPr>
              <w:pStyle w:val="a3"/>
              <w:ind w:left="-47" w:right="-101" w:hanging="47"/>
              <w:rPr>
                <w:bCs w:val="0"/>
                <w:sz w:val="30"/>
                <w:szCs w:val="30"/>
              </w:rPr>
            </w:pPr>
          </w:p>
          <w:p w:rsidR="002132CA" w:rsidRDefault="002132CA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2132CA" w:rsidRDefault="002132CA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2132CA" w:rsidRDefault="002132CA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217850" w:rsidRDefault="00217850" w:rsidP="00540129">
            <w:pPr>
              <w:pStyle w:val="a3"/>
              <w:ind w:right="-101"/>
              <w:jc w:val="left"/>
              <w:rPr>
                <w:bCs w:val="0"/>
                <w:sz w:val="30"/>
                <w:szCs w:val="30"/>
              </w:rPr>
            </w:pPr>
          </w:p>
          <w:p w:rsidR="00432138" w:rsidRPr="00760628" w:rsidRDefault="00AD3F37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proofErr w:type="spellStart"/>
            <w:r>
              <w:rPr>
                <w:bCs w:val="0"/>
                <w:sz w:val="30"/>
                <w:szCs w:val="30"/>
              </w:rPr>
              <w:t>Акулович</w:t>
            </w:r>
            <w:proofErr w:type="spellEnd"/>
            <w:r>
              <w:rPr>
                <w:bCs w:val="0"/>
                <w:sz w:val="30"/>
                <w:szCs w:val="30"/>
              </w:rPr>
              <w:t xml:space="preserve"> Екатерина Александровна</w:t>
            </w:r>
          </w:p>
          <w:p w:rsidR="00054DE7" w:rsidRPr="00D737EA" w:rsidRDefault="0021785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="00054DE7" w:rsidRPr="00D737EA">
              <w:rPr>
                <w:b w:val="0"/>
                <w:bCs w:val="0"/>
                <w:sz w:val="30"/>
                <w:szCs w:val="30"/>
              </w:rPr>
              <w:t xml:space="preserve"> ОГиМ</w:t>
            </w:r>
          </w:p>
          <w:p w:rsidR="00054DE7" w:rsidRPr="00D737EA" w:rsidRDefault="00054DE7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E655A9" w:rsidRDefault="00E655A9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  <w:p w:rsidR="00760628" w:rsidRDefault="00760628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217850" w:rsidRPr="00760628" w:rsidRDefault="00540129" w:rsidP="00AD3F37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proofErr w:type="spellStart"/>
            <w:r>
              <w:rPr>
                <w:bCs w:val="0"/>
                <w:sz w:val="30"/>
                <w:szCs w:val="30"/>
              </w:rPr>
              <w:t>Акулович</w:t>
            </w:r>
            <w:proofErr w:type="spellEnd"/>
            <w:r>
              <w:rPr>
                <w:bCs w:val="0"/>
                <w:sz w:val="30"/>
                <w:szCs w:val="30"/>
              </w:rPr>
              <w:t xml:space="preserve"> Екатерина Александровна</w:t>
            </w:r>
          </w:p>
          <w:p w:rsidR="00217850" w:rsidRPr="00D737EA" w:rsidRDefault="0021785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ОГиМ</w:t>
            </w:r>
          </w:p>
          <w:p w:rsidR="00217850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217850" w:rsidRDefault="00217850" w:rsidP="00540129">
            <w:pPr>
              <w:pStyle w:val="a3"/>
              <w:ind w:right="-101"/>
              <w:jc w:val="left"/>
              <w:rPr>
                <w:bCs w:val="0"/>
                <w:sz w:val="30"/>
                <w:szCs w:val="30"/>
              </w:rPr>
            </w:pPr>
          </w:p>
          <w:p w:rsidR="00AD3F37" w:rsidRPr="00760628" w:rsidRDefault="00540129" w:rsidP="00AD3F37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proofErr w:type="spellStart"/>
            <w:r>
              <w:rPr>
                <w:bCs w:val="0"/>
                <w:sz w:val="30"/>
                <w:szCs w:val="30"/>
              </w:rPr>
              <w:t>Акулович</w:t>
            </w:r>
            <w:proofErr w:type="spellEnd"/>
            <w:r>
              <w:rPr>
                <w:bCs w:val="0"/>
                <w:sz w:val="30"/>
                <w:szCs w:val="30"/>
              </w:rPr>
              <w:t xml:space="preserve"> Екатерина Александровна</w:t>
            </w:r>
          </w:p>
          <w:p w:rsidR="00217850" w:rsidRPr="00D737EA" w:rsidRDefault="0021785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ОГиМ</w:t>
            </w:r>
          </w:p>
          <w:p w:rsidR="00217850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217850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217850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217850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540129" w:rsidRDefault="00540129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Дудак </w:t>
            </w:r>
          </w:p>
          <w:p w:rsidR="00217850" w:rsidRPr="00760628" w:rsidRDefault="00540129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Диана Витальевна</w:t>
            </w:r>
          </w:p>
          <w:p w:rsidR="00217850" w:rsidRPr="00D737EA" w:rsidRDefault="00540129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 xml:space="preserve">старший </w:t>
            </w:r>
            <w:r w:rsidR="00217850">
              <w:rPr>
                <w:b w:val="0"/>
                <w:bCs w:val="0"/>
                <w:sz w:val="30"/>
                <w:szCs w:val="30"/>
              </w:rPr>
              <w:t>инспектор</w:t>
            </w:r>
            <w:r w:rsidR="00217850" w:rsidRPr="00D737EA">
              <w:rPr>
                <w:b w:val="0"/>
                <w:bCs w:val="0"/>
                <w:sz w:val="30"/>
                <w:szCs w:val="30"/>
              </w:rPr>
              <w:t xml:space="preserve"> ОГиМ</w:t>
            </w:r>
          </w:p>
          <w:p w:rsidR="00217850" w:rsidRDefault="0021785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217850" w:rsidRPr="00D737EA" w:rsidRDefault="0021785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  <w:p w:rsidR="00540129" w:rsidRDefault="00540129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Дудак </w:t>
            </w:r>
          </w:p>
          <w:p w:rsidR="00760628" w:rsidRPr="00540129" w:rsidRDefault="00540129" w:rsidP="00C07340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Диана Витальевна </w:t>
            </w:r>
            <w:proofErr w:type="gramStart"/>
            <w:r w:rsidRPr="00540129">
              <w:rPr>
                <w:b w:val="0"/>
                <w:bCs w:val="0"/>
                <w:sz w:val="30"/>
                <w:szCs w:val="30"/>
              </w:rPr>
              <w:t>старший</w:t>
            </w:r>
            <w:proofErr w:type="gramEnd"/>
            <w:r w:rsidRPr="00540129">
              <w:rPr>
                <w:b w:val="0"/>
                <w:bCs w:val="0"/>
                <w:sz w:val="30"/>
                <w:szCs w:val="30"/>
              </w:rPr>
              <w:t xml:space="preserve"> </w:t>
            </w:r>
          </w:p>
          <w:p w:rsidR="00054DE7" w:rsidRPr="00D737EA" w:rsidRDefault="0021785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="00054DE7" w:rsidRPr="00D737EA">
              <w:rPr>
                <w:b w:val="0"/>
                <w:bCs w:val="0"/>
                <w:sz w:val="30"/>
                <w:szCs w:val="30"/>
              </w:rPr>
              <w:t xml:space="preserve"> ОГиМ</w:t>
            </w:r>
          </w:p>
          <w:p w:rsidR="00054DE7" w:rsidRDefault="00054DE7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AD3F37" w:rsidRPr="00D737EA" w:rsidRDefault="00AD3F37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  <w:p w:rsidR="0091234A" w:rsidRDefault="0091234A" w:rsidP="00C07340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</w:p>
          <w:p w:rsidR="00217850" w:rsidRDefault="00217850" w:rsidP="00AD3F37">
            <w:pPr>
              <w:pStyle w:val="a3"/>
              <w:ind w:right="-101"/>
              <w:jc w:val="left"/>
              <w:rPr>
                <w:bCs w:val="0"/>
                <w:sz w:val="30"/>
                <w:szCs w:val="30"/>
              </w:rPr>
            </w:pPr>
          </w:p>
          <w:p w:rsidR="00217850" w:rsidRPr="00760628" w:rsidRDefault="00AD3F37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proofErr w:type="spellStart"/>
            <w:r>
              <w:rPr>
                <w:bCs w:val="0"/>
                <w:sz w:val="30"/>
                <w:szCs w:val="30"/>
              </w:rPr>
              <w:t>Акулович</w:t>
            </w:r>
            <w:proofErr w:type="spellEnd"/>
            <w:r>
              <w:rPr>
                <w:bCs w:val="0"/>
                <w:sz w:val="30"/>
                <w:szCs w:val="30"/>
              </w:rPr>
              <w:t xml:space="preserve"> Екатерина Александровна</w:t>
            </w:r>
          </w:p>
          <w:p w:rsidR="00217850" w:rsidRPr="00D737EA" w:rsidRDefault="0021785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ОГиМ</w:t>
            </w:r>
          </w:p>
          <w:p w:rsidR="00217850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E655A9" w:rsidRDefault="00E655A9" w:rsidP="00540129">
            <w:pPr>
              <w:pStyle w:val="a3"/>
              <w:ind w:right="-101"/>
              <w:jc w:val="left"/>
              <w:rPr>
                <w:b w:val="0"/>
                <w:bCs w:val="0"/>
                <w:sz w:val="30"/>
                <w:szCs w:val="30"/>
              </w:rPr>
            </w:pPr>
          </w:p>
          <w:p w:rsidR="00217850" w:rsidRPr="00760628" w:rsidRDefault="00AD3F37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proofErr w:type="spellStart"/>
            <w:r>
              <w:rPr>
                <w:bCs w:val="0"/>
                <w:sz w:val="30"/>
                <w:szCs w:val="30"/>
              </w:rPr>
              <w:t>Акулович</w:t>
            </w:r>
            <w:proofErr w:type="spellEnd"/>
            <w:r>
              <w:rPr>
                <w:bCs w:val="0"/>
                <w:sz w:val="30"/>
                <w:szCs w:val="30"/>
              </w:rPr>
              <w:t xml:space="preserve"> Екатерина Александровна</w:t>
            </w:r>
          </w:p>
          <w:p w:rsidR="00217850" w:rsidRPr="00D737EA" w:rsidRDefault="0021785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ОГиМ</w:t>
            </w:r>
          </w:p>
          <w:p w:rsidR="00217850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420E37" w:rsidRDefault="00420E37" w:rsidP="00540129">
            <w:pPr>
              <w:pStyle w:val="a3"/>
              <w:ind w:right="-101"/>
              <w:jc w:val="left"/>
              <w:rPr>
                <w:b w:val="0"/>
                <w:bCs w:val="0"/>
                <w:sz w:val="30"/>
                <w:szCs w:val="30"/>
              </w:rPr>
            </w:pPr>
          </w:p>
          <w:p w:rsidR="00217850" w:rsidRPr="00760628" w:rsidRDefault="00AD3F37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proofErr w:type="spellStart"/>
            <w:r>
              <w:rPr>
                <w:bCs w:val="0"/>
                <w:sz w:val="30"/>
                <w:szCs w:val="30"/>
              </w:rPr>
              <w:t>Акулович</w:t>
            </w:r>
            <w:proofErr w:type="spellEnd"/>
            <w:r>
              <w:rPr>
                <w:bCs w:val="0"/>
                <w:sz w:val="30"/>
                <w:szCs w:val="30"/>
              </w:rPr>
              <w:t xml:space="preserve"> Екатерина Александровна</w:t>
            </w:r>
          </w:p>
          <w:p w:rsidR="00217850" w:rsidRPr="00D737EA" w:rsidRDefault="0021785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Pr="00D737EA">
              <w:rPr>
                <w:b w:val="0"/>
                <w:bCs w:val="0"/>
                <w:sz w:val="30"/>
                <w:szCs w:val="30"/>
              </w:rPr>
              <w:t xml:space="preserve"> ОГиМ</w:t>
            </w:r>
          </w:p>
          <w:p w:rsidR="00217850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72208D" w:rsidRDefault="0072208D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217850" w:rsidRDefault="00217850" w:rsidP="00C07340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</w:p>
          <w:p w:rsidR="00217850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217850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217850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540129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proofErr w:type="spellStart"/>
            <w:r>
              <w:rPr>
                <w:bCs w:val="0"/>
                <w:sz w:val="30"/>
                <w:szCs w:val="30"/>
              </w:rPr>
              <w:t>Гацура</w:t>
            </w:r>
            <w:proofErr w:type="spellEnd"/>
            <w:r>
              <w:rPr>
                <w:bCs w:val="0"/>
                <w:sz w:val="30"/>
                <w:szCs w:val="30"/>
              </w:rPr>
              <w:t xml:space="preserve"> </w:t>
            </w:r>
          </w:p>
          <w:p w:rsidR="004D4D7F" w:rsidRPr="00760628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Татьяна Михайловна</w:t>
            </w:r>
          </w:p>
          <w:p w:rsidR="0097598A" w:rsidRPr="00D737EA" w:rsidRDefault="0021785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 xml:space="preserve">инспектор </w:t>
            </w:r>
            <w:r w:rsidR="0097598A" w:rsidRPr="00D737EA">
              <w:rPr>
                <w:b w:val="0"/>
                <w:bCs w:val="0"/>
                <w:sz w:val="30"/>
                <w:szCs w:val="30"/>
              </w:rPr>
              <w:t>ОГиМ</w:t>
            </w:r>
          </w:p>
          <w:p w:rsidR="0097598A" w:rsidRPr="00D737EA" w:rsidRDefault="0097598A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AD3F37" w:rsidRDefault="00AD3F37" w:rsidP="00540129">
            <w:pPr>
              <w:pStyle w:val="a3"/>
              <w:ind w:right="-101"/>
              <w:jc w:val="left"/>
              <w:rPr>
                <w:b w:val="0"/>
                <w:bCs w:val="0"/>
                <w:sz w:val="30"/>
                <w:szCs w:val="30"/>
              </w:rPr>
            </w:pPr>
          </w:p>
          <w:p w:rsidR="00540129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proofErr w:type="spellStart"/>
            <w:r>
              <w:rPr>
                <w:bCs w:val="0"/>
                <w:sz w:val="30"/>
                <w:szCs w:val="30"/>
              </w:rPr>
              <w:t>Гацура</w:t>
            </w:r>
            <w:proofErr w:type="spellEnd"/>
            <w:r>
              <w:rPr>
                <w:bCs w:val="0"/>
                <w:sz w:val="30"/>
                <w:szCs w:val="30"/>
              </w:rPr>
              <w:t xml:space="preserve"> </w:t>
            </w:r>
          </w:p>
          <w:p w:rsidR="00217850" w:rsidRPr="00760628" w:rsidRDefault="0021785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Татьяна Михайловна</w:t>
            </w:r>
          </w:p>
          <w:p w:rsidR="00217850" w:rsidRPr="00D737EA" w:rsidRDefault="0021785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 xml:space="preserve">инспектор </w:t>
            </w:r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</w:p>
          <w:p w:rsidR="004D4D7F" w:rsidRDefault="00217850" w:rsidP="00C07340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C07340" w:rsidRDefault="00C0734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AD3F37" w:rsidRDefault="00AD3F37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Дудак</w:t>
            </w:r>
          </w:p>
          <w:p w:rsidR="00C07340" w:rsidRPr="00760628" w:rsidRDefault="008361E6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Диана </w:t>
            </w:r>
            <w:r w:rsidR="00C07340">
              <w:rPr>
                <w:bCs w:val="0"/>
                <w:sz w:val="30"/>
                <w:szCs w:val="30"/>
              </w:rPr>
              <w:t>Витальевна</w:t>
            </w:r>
          </w:p>
          <w:p w:rsidR="00C07340" w:rsidRPr="00D737EA" w:rsidRDefault="00540129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 xml:space="preserve">старший </w:t>
            </w:r>
            <w:r w:rsidR="00C07340">
              <w:rPr>
                <w:b w:val="0"/>
                <w:bCs w:val="0"/>
                <w:sz w:val="30"/>
                <w:szCs w:val="30"/>
              </w:rPr>
              <w:t>инспектор</w:t>
            </w:r>
            <w:r w:rsidR="00C07340" w:rsidRPr="00D737EA">
              <w:rPr>
                <w:b w:val="0"/>
                <w:bCs w:val="0"/>
                <w:sz w:val="30"/>
                <w:szCs w:val="30"/>
              </w:rPr>
              <w:t xml:space="preserve"> ОГиМ</w:t>
            </w:r>
          </w:p>
          <w:p w:rsidR="00C07340" w:rsidRPr="00D737EA" w:rsidRDefault="00C0734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C07340" w:rsidRDefault="00C0734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A4528B" w:rsidRDefault="00A4528B" w:rsidP="00AD3F37">
            <w:pPr>
              <w:pStyle w:val="a3"/>
              <w:ind w:right="-101"/>
              <w:jc w:val="left"/>
              <w:rPr>
                <w:bCs w:val="0"/>
                <w:sz w:val="30"/>
                <w:szCs w:val="30"/>
              </w:rPr>
            </w:pPr>
          </w:p>
          <w:p w:rsidR="00540129" w:rsidRDefault="00A4528B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proofErr w:type="spellStart"/>
            <w:r>
              <w:rPr>
                <w:bCs w:val="0"/>
                <w:sz w:val="30"/>
                <w:szCs w:val="30"/>
              </w:rPr>
              <w:t>Гацура</w:t>
            </w:r>
            <w:proofErr w:type="spellEnd"/>
            <w:r>
              <w:rPr>
                <w:bCs w:val="0"/>
                <w:sz w:val="30"/>
                <w:szCs w:val="30"/>
              </w:rPr>
              <w:t xml:space="preserve"> </w:t>
            </w:r>
          </w:p>
          <w:p w:rsidR="00C07340" w:rsidRDefault="00A4528B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Татьяна Михайловна </w:t>
            </w:r>
          </w:p>
          <w:p w:rsidR="00C07340" w:rsidRDefault="00C07340" w:rsidP="00C07340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</w:p>
          <w:p w:rsidR="00C07340" w:rsidRDefault="00C07340" w:rsidP="00C07340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</w:p>
          <w:p w:rsidR="00C07340" w:rsidRDefault="00C0734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C07340" w:rsidRDefault="00C07340" w:rsidP="00C07340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</w:p>
          <w:p w:rsidR="008361E6" w:rsidRDefault="008361E6" w:rsidP="00A4528B">
            <w:pPr>
              <w:pStyle w:val="a3"/>
              <w:ind w:right="-101"/>
              <w:jc w:val="left"/>
              <w:rPr>
                <w:bCs w:val="0"/>
                <w:sz w:val="30"/>
                <w:szCs w:val="30"/>
              </w:rPr>
            </w:pPr>
          </w:p>
          <w:p w:rsidR="00C07340" w:rsidRPr="00AD3F37" w:rsidRDefault="00A4528B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proofErr w:type="spellStart"/>
            <w:r>
              <w:rPr>
                <w:bCs w:val="0"/>
                <w:sz w:val="30"/>
                <w:szCs w:val="30"/>
              </w:rPr>
              <w:t>Гацура</w:t>
            </w:r>
            <w:proofErr w:type="spellEnd"/>
            <w:r>
              <w:rPr>
                <w:bCs w:val="0"/>
                <w:sz w:val="30"/>
                <w:szCs w:val="30"/>
              </w:rPr>
              <w:t xml:space="preserve"> Татьяна Михайловна </w:t>
            </w:r>
          </w:p>
          <w:p w:rsidR="00C07340" w:rsidRDefault="00C07340" w:rsidP="00C07340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</w:p>
          <w:p w:rsidR="00C07340" w:rsidRDefault="00C07340" w:rsidP="00C07340">
            <w:pPr>
              <w:pStyle w:val="a3"/>
              <w:ind w:right="-101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</w:p>
          <w:p w:rsidR="00C07340" w:rsidRDefault="00C0734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C07340" w:rsidRDefault="00C07340" w:rsidP="00540129">
            <w:pPr>
              <w:pStyle w:val="a3"/>
              <w:ind w:right="-101"/>
              <w:jc w:val="left"/>
              <w:rPr>
                <w:b w:val="0"/>
                <w:bCs w:val="0"/>
                <w:sz w:val="30"/>
                <w:szCs w:val="30"/>
              </w:rPr>
            </w:pPr>
          </w:p>
          <w:p w:rsidR="00540129" w:rsidRDefault="00540129" w:rsidP="00540129">
            <w:pPr>
              <w:pStyle w:val="a3"/>
              <w:ind w:right="-101"/>
              <w:jc w:val="left"/>
              <w:rPr>
                <w:b w:val="0"/>
                <w:bCs w:val="0"/>
                <w:sz w:val="30"/>
                <w:szCs w:val="30"/>
              </w:rPr>
            </w:pPr>
          </w:p>
          <w:p w:rsidR="00540129" w:rsidRDefault="00C0734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proofErr w:type="spellStart"/>
            <w:r>
              <w:rPr>
                <w:bCs w:val="0"/>
                <w:sz w:val="30"/>
                <w:szCs w:val="30"/>
              </w:rPr>
              <w:t>Гацура</w:t>
            </w:r>
            <w:proofErr w:type="spellEnd"/>
            <w:r>
              <w:rPr>
                <w:bCs w:val="0"/>
                <w:sz w:val="30"/>
                <w:szCs w:val="30"/>
              </w:rPr>
              <w:t xml:space="preserve"> </w:t>
            </w:r>
          </w:p>
          <w:p w:rsidR="00C07340" w:rsidRPr="00760628" w:rsidRDefault="00C0734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Татьяна Михайловна</w:t>
            </w:r>
          </w:p>
          <w:p w:rsidR="00C07340" w:rsidRPr="00D737EA" w:rsidRDefault="00C0734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 xml:space="preserve">инспектор </w:t>
            </w:r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</w:p>
          <w:p w:rsidR="00C07340" w:rsidRPr="00D737EA" w:rsidRDefault="00C0734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8361E6" w:rsidRDefault="008361E6" w:rsidP="00540129">
            <w:pPr>
              <w:pStyle w:val="a3"/>
              <w:ind w:right="-101"/>
              <w:jc w:val="left"/>
              <w:rPr>
                <w:b w:val="0"/>
                <w:bCs w:val="0"/>
                <w:sz w:val="30"/>
                <w:szCs w:val="30"/>
              </w:rPr>
            </w:pPr>
          </w:p>
          <w:p w:rsidR="00540129" w:rsidRDefault="00C0734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proofErr w:type="spellStart"/>
            <w:r>
              <w:rPr>
                <w:bCs w:val="0"/>
                <w:sz w:val="30"/>
                <w:szCs w:val="30"/>
              </w:rPr>
              <w:t>Гацура</w:t>
            </w:r>
            <w:proofErr w:type="spellEnd"/>
            <w:r>
              <w:rPr>
                <w:bCs w:val="0"/>
                <w:sz w:val="30"/>
                <w:szCs w:val="30"/>
              </w:rPr>
              <w:t xml:space="preserve"> </w:t>
            </w:r>
          </w:p>
          <w:p w:rsidR="00C07340" w:rsidRPr="00760628" w:rsidRDefault="00C0734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Татьяна Михайловна</w:t>
            </w:r>
          </w:p>
          <w:p w:rsidR="00C07340" w:rsidRPr="00D737EA" w:rsidRDefault="00540129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инспектор</w:t>
            </w:r>
            <w:r w:rsidR="00C07340">
              <w:rPr>
                <w:b w:val="0"/>
                <w:bCs w:val="0"/>
                <w:sz w:val="30"/>
                <w:szCs w:val="30"/>
              </w:rPr>
              <w:t xml:space="preserve"> </w:t>
            </w:r>
            <w:r w:rsidR="00C07340" w:rsidRPr="00D737EA">
              <w:rPr>
                <w:b w:val="0"/>
                <w:bCs w:val="0"/>
                <w:sz w:val="30"/>
                <w:szCs w:val="30"/>
              </w:rPr>
              <w:t>ОГиМ</w:t>
            </w:r>
          </w:p>
          <w:p w:rsidR="00C07340" w:rsidRPr="00D737EA" w:rsidRDefault="00C0734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8361E6" w:rsidRDefault="008361E6" w:rsidP="00540129">
            <w:pPr>
              <w:pStyle w:val="a3"/>
              <w:ind w:right="-101"/>
              <w:jc w:val="left"/>
              <w:rPr>
                <w:bCs w:val="0"/>
                <w:sz w:val="30"/>
                <w:szCs w:val="30"/>
              </w:rPr>
            </w:pPr>
          </w:p>
          <w:p w:rsidR="00540129" w:rsidRDefault="00C0734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proofErr w:type="spellStart"/>
            <w:r>
              <w:rPr>
                <w:bCs w:val="0"/>
                <w:sz w:val="30"/>
                <w:szCs w:val="30"/>
              </w:rPr>
              <w:t>Гацура</w:t>
            </w:r>
            <w:proofErr w:type="spellEnd"/>
          </w:p>
          <w:p w:rsidR="00C07340" w:rsidRPr="00760628" w:rsidRDefault="00C0734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 xml:space="preserve"> Татьяна Михайловна</w:t>
            </w:r>
          </w:p>
          <w:p w:rsidR="00C07340" w:rsidRPr="00D737EA" w:rsidRDefault="00C0734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 xml:space="preserve">инспектор </w:t>
            </w:r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</w:p>
          <w:p w:rsidR="00C07340" w:rsidRPr="00D737EA" w:rsidRDefault="00C0734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A4528B" w:rsidRPr="00AD3F37" w:rsidRDefault="00A4528B" w:rsidP="00540129">
            <w:pPr>
              <w:pStyle w:val="a3"/>
              <w:ind w:right="-101"/>
              <w:jc w:val="left"/>
              <w:rPr>
                <w:bCs w:val="0"/>
                <w:sz w:val="30"/>
                <w:szCs w:val="30"/>
              </w:rPr>
            </w:pPr>
            <w:bookmarkStart w:id="0" w:name="_GoBack"/>
            <w:bookmarkEnd w:id="0"/>
          </w:p>
          <w:p w:rsidR="00540129" w:rsidRDefault="00C0734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proofErr w:type="spellStart"/>
            <w:r>
              <w:rPr>
                <w:bCs w:val="0"/>
                <w:sz w:val="30"/>
                <w:szCs w:val="30"/>
              </w:rPr>
              <w:t>Гацура</w:t>
            </w:r>
            <w:proofErr w:type="spellEnd"/>
            <w:r>
              <w:rPr>
                <w:bCs w:val="0"/>
                <w:sz w:val="30"/>
                <w:szCs w:val="30"/>
              </w:rPr>
              <w:t xml:space="preserve"> </w:t>
            </w:r>
          </w:p>
          <w:p w:rsidR="00C07340" w:rsidRPr="00760628" w:rsidRDefault="00C07340" w:rsidP="00C07340">
            <w:pPr>
              <w:pStyle w:val="a3"/>
              <w:ind w:right="-101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Татьяна Михайловна</w:t>
            </w:r>
          </w:p>
          <w:p w:rsidR="00C07340" w:rsidRPr="00D737EA" w:rsidRDefault="00C0734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 xml:space="preserve">инспектор </w:t>
            </w:r>
            <w:r w:rsidRPr="00D737EA">
              <w:rPr>
                <w:b w:val="0"/>
                <w:bCs w:val="0"/>
                <w:sz w:val="30"/>
                <w:szCs w:val="30"/>
              </w:rPr>
              <w:t>ОГиМ</w:t>
            </w:r>
          </w:p>
          <w:p w:rsidR="00A94EA8" w:rsidRDefault="00C0734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  <w:r w:rsidRPr="00D737EA">
              <w:rPr>
                <w:b w:val="0"/>
                <w:bCs w:val="0"/>
                <w:sz w:val="30"/>
                <w:szCs w:val="30"/>
              </w:rPr>
              <w:t>Слуцкого РОВД</w:t>
            </w:r>
          </w:p>
          <w:p w:rsidR="00C07340" w:rsidRDefault="00C0734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  <w:p w:rsidR="00C07340" w:rsidRPr="00D737EA" w:rsidRDefault="00C07340" w:rsidP="00C07340">
            <w:pPr>
              <w:pStyle w:val="a3"/>
              <w:ind w:left="-47" w:right="-101" w:hanging="47"/>
              <w:rPr>
                <w:b w:val="0"/>
                <w:bCs w:val="0"/>
                <w:sz w:val="30"/>
                <w:szCs w:val="30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53" w:rsidRPr="004F5C9E" w:rsidRDefault="00011290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lastRenderedPageBreak/>
              <w:t>Кабинет №1</w:t>
            </w:r>
          </w:p>
          <w:p w:rsidR="009F1F53" w:rsidRPr="004F5C9E" w:rsidRDefault="009F1F53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тел. 2-</w:t>
            </w:r>
            <w:r w:rsidR="00F66783">
              <w:rPr>
                <w:bCs w:val="0"/>
                <w:sz w:val="30"/>
                <w:szCs w:val="30"/>
              </w:rPr>
              <w:t>59-44</w:t>
            </w:r>
          </w:p>
          <w:p w:rsidR="00D737EA" w:rsidRPr="00D737EA" w:rsidRDefault="00D737EA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4F5C9E" w:rsidRPr="004F5C9E" w:rsidRDefault="004F5C9E" w:rsidP="00C07340">
            <w:pPr>
              <w:pStyle w:val="a3"/>
              <w:ind w:left="-180" w:right="-54" w:firstLine="180"/>
              <w:rPr>
                <w:b w:val="0"/>
                <w:bCs w:val="0"/>
                <w:sz w:val="16"/>
                <w:szCs w:val="16"/>
              </w:rPr>
            </w:pPr>
          </w:p>
          <w:p w:rsidR="00C94A8B" w:rsidRDefault="00C94A8B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F66783" w:rsidRDefault="00F66783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760628" w:rsidRDefault="00760628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9A5D28" w:rsidRDefault="009A5D28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471E81" w:rsidRDefault="00471E81" w:rsidP="00540129">
            <w:pPr>
              <w:pStyle w:val="a3"/>
              <w:ind w:right="-54"/>
              <w:jc w:val="left"/>
              <w:rPr>
                <w:b w:val="0"/>
                <w:bCs w:val="0"/>
                <w:sz w:val="30"/>
                <w:szCs w:val="30"/>
              </w:rPr>
            </w:pPr>
          </w:p>
          <w:p w:rsidR="00540129" w:rsidRDefault="00540129" w:rsidP="00540129">
            <w:pPr>
              <w:pStyle w:val="a3"/>
              <w:ind w:right="-54"/>
              <w:jc w:val="left"/>
              <w:rPr>
                <w:b w:val="0"/>
                <w:bCs w:val="0"/>
                <w:sz w:val="30"/>
                <w:szCs w:val="30"/>
              </w:rPr>
            </w:pPr>
          </w:p>
          <w:p w:rsidR="0072208D" w:rsidRPr="004F5C9E" w:rsidRDefault="00011290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№1</w:t>
            </w:r>
          </w:p>
          <w:p w:rsidR="004F5C9E" w:rsidRDefault="0072208D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тел. 2-</w:t>
            </w:r>
            <w:r>
              <w:rPr>
                <w:bCs w:val="0"/>
                <w:sz w:val="30"/>
                <w:szCs w:val="30"/>
              </w:rPr>
              <w:t>59-44</w:t>
            </w:r>
          </w:p>
          <w:p w:rsidR="004F5C9E" w:rsidRPr="004F5C9E" w:rsidRDefault="004F5C9E" w:rsidP="00C07340">
            <w:pPr>
              <w:pStyle w:val="a3"/>
              <w:ind w:left="-180" w:right="-54" w:firstLine="180"/>
              <w:rPr>
                <w:b w:val="0"/>
                <w:bCs w:val="0"/>
                <w:sz w:val="16"/>
                <w:szCs w:val="16"/>
              </w:rPr>
            </w:pPr>
          </w:p>
          <w:p w:rsidR="004F5C9E" w:rsidRDefault="004F5C9E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760628" w:rsidRDefault="00760628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D36F0C" w:rsidRDefault="00D36F0C" w:rsidP="00540129">
            <w:pPr>
              <w:pStyle w:val="a3"/>
              <w:ind w:right="-54"/>
              <w:jc w:val="left"/>
              <w:rPr>
                <w:b w:val="0"/>
                <w:bCs w:val="0"/>
                <w:sz w:val="30"/>
                <w:szCs w:val="30"/>
              </w:rPr>
            </w:pPr>
          </w:p>
          <w:p w:rsidR="00760628" w:rsidRPr="004F5C9E" w:rsidRDefault="00011290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№1</w:t>
            </w:r>
          </w:p>
          <w:p w:rsidR="00760628" w:rsidRPr="004F5C9E" w:rsidRDefault="00760628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тел. 2-</w:t>
            </w:r>
            <w:r>
              <w:rPr>
                <w:bCs w:val="0"/>
                <w:sz w:val="30"/>
                <w:szCs w:val="30"/>
              </w:rPr>
              <w:t>59-44</w:t>
            </w:r>
          </w:p>
          <w:p w:rsidR="00760628" w:rsidRDefault="00760628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760628" w:rsidRDefault="00760628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540129" w:rsidRDefault="00540129" w:rsidP="00540129">
            <w:pPr>
              <w:pStyle w:val="a3"/>
              <w:ind w:right="-54"/>
              <w:jc w:val="left"/>
              <w:rPr>
                <w:b w:val="0"/>
                <w:bCs w:val="0"/>
                <w:sz w:val="30"/>
                <w:szCs w:val="30"/>
              </w:rPr>
            </w:pPr>
          </w:p>
          <w:p w:rsidR="00760628" w:rsidRDefault="00760628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D36F0C" w:rsidRDefault="00D36F0C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60628" w:rsidRPr="004F5C9E" w:rsidRDefault="00011290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№1</w:t>
            </w:r>
          </w:p>
          <w:p w:rsidR="00760628" w:rsidRPr="004F5C9E" w:rsidRDefault="00760628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тел. 2-</w:t>
            </w:r>
            <w:r>
              <w:rPr>
                <w:bCs w:val="0"/>
                <w:sz w:val="30"/>
                <w:szCs w:val="30"/>
              </w:rPr>
              <w:t>59-44</w:t>
            </w:r>
          </w:p>
          <w:p w:rsidR="004F5C9E" w:rsidRDefault="004F5C9E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4F5C9E" w:rsidRDefault="004F5C9E" w:rsidP="00C07340">
            <w:pPr>
              <w:pStyle w:val="a3"/>
              <w:ind w:left="-180" w:right="-54" w:firstLine="180"/>
              <w:rPr>
                <w:b w:val="0"/>
                <w:bCs w:val="0"/>
                <w:sz w:val="16"/>
                <w:szCs w:val="16"/>
              </w:rPr>
            </w:pPr>
          </w:p>
          <w:p w:rsidR="00C94A8B" w:rsidRDefault="00C94A8B" w:rsidP="00C07340">
            <w:pPr>
              <w:pStyle w:val="a3"/>
              <w:ind w:left="-180" w:right="-54" w:firstLine="180"/>
              <w:rPr>
                <w:b w:val="0"/>
                <w:bCs w:val="0"/>
                <w:sz w:val="16"/>
                <w:szCs w:val="16"/>
              </w:rPr>
            </w:pPr>
          </w:p>
          <w:p w:rsidR="00C94A8B" w:rsidRDefault="00C94A8B" w:rsidP="00C07340">
            <w:pPr>
              <w:pStyle w:val="a3"/>
              <w:ind w:left="-180" w:right="-54" w:firstLine="180"/>
              <w:rPr>
                <w:b w:val="0"/>
                <w:bCs w:val="0"/>
                <w:sz w:val="16"/>
                <w:szCs w:val="16"/>
              </w:rPr>
            </w:pPr>
          </w:p>
          <w:p w:rsidR="00C94A8B" w:rsidRPr="004F5C9E" w:rsidRDefault="00C94A8B" w:rsidP="00C07340">
            <w:pPr>
              <w:pStyle w:val="a3"/>
              <w:ind w:left="-180" w:right="-54" w:firstLine="180"/>
              <w:rPr>
                <w:b w:val="0"/>
                <w:bCs w:val="0"/>
                <w:sz w:val="16"/>
                <w:szCs w:val="16"/>
              </w:rPr>
            </w:pPr>
          </w:p>
          <w:p w:rsidR="00E655A9" w:rsidRDefault="00E655A9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E655A9" w:rsidRDefault="00E655A9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D36F0C" w:rsidRDefault="00D36F0C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1963CF" w:rsidRDefault="001963CF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60628" w:rsidRPr="004F5C9E" w:rsidRDefault="00540129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lastRenderedPageBreak/>
              <w:t>Кабинет №1</w:t>
            </w:r>
          </w:p>
          <w:p w:rsidR="00760628" w:rsidRPr="004F5C9E" w:rsidRDefault="00760628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тел. 2-</w:t>
            </w:r>
            <w:r>
              <w:rPr>
                <w:bCs w:val="0"/>
                <w:sz w:val="30"/>
                <w:szCs w:val="30"/>
              </w:rPr>
              <w:t>59-44</w:t>
            </w:r>
          </w:p>
          <w:p w:rsidR="0097598A" w:rsidRDefault="0097598A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97598A" w:rsidRDefault="0097598A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F66783" w:rsidRDefault="00F66783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005791" w:rsidRDefault="00005791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2132CA" w:rsidRDefault="002132CA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2132CA" w:rsidRDefault="002132CA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2132CA" w:rsidRDefault="002132CA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2132CA" w:rsidRDefault="002132CA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655A9" w:rsidRPr="004F5C9E" w:rsidRDefault="00D5712A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E655A9" w:rsidRDefault="00E655A9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тел. 2-</w:t>
            </w:r>
            <w:r w:rsidR="00F66783">
              <w:rPr>
                <w:bCs w:val="0"/>
                <w:sz w:val="30"/>
                <w:szCs w:val="30"/>
              </w:rPr>
              <w:t>59-44</w:t>
            </w:r>
          </w:p>
          <w:p w:rsidR="0097598A" w:rsidRDefault="0097598A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371CAF" w:rsidRDefault="00371CAF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60628" w:rsidRPr="004F5C9E" w:rsidRDefault="004D4D7F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Кабинет №2</w:t>
            </w:r>
          </w:p>
          <w:p w:rsidR="00760628" w:rsidRDefault="00760628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тел. 2-</w:t>
            </w:r>
            <w:r>
              <w:rPr>
                <w:bCs w:val="0"/>
                <w:sz w:val="30"/>
                <w:szCs w:val="30"/>
              </w:rPr>
              <w:t>59-44</w:t>
            </w:r>
          </w:p>
          <w:p w:rsidR="00760628" w:rsidRDefault="00760628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E655A9" w:rsidRDefault="00E655A9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C94A8B" w:rsidRDefault="00C94A8B" w:rsidP="00540129">
            <w:pPr>
              <w:pStyle w:val="a3"/>
              <w:ind w:right="-54"/>
              <w:jc w:val="left"/>
              <w:rPr>
                <w:b w:val="0"/>
                <w:bCs w:val="0"/>
                <w:sz w:val="30"/>
                <w:szCs w:val="30"/>
              </w:rPr>
            </w:pPr>
          </w:p>
          <w:p w:rsidR="0072208D" w:rsidRPr="004F5C9E" w:rsidRDefault="00540129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proofErr w:type="spellStart"/>
            <w:r>
              <w:rPr>
                <w:bCs w:val="0"/>
                <w:sz w:val="30"/>
                <w:szCs w:val="30"/>
              </w:rPr>
              <w:t>Каб</w:t>
            </w:r>
            <w:r w:rsidR="0072208D">
              <w:rPr>
                <w:bCs w:val="0"/>
                <w:sz w:val="30"/>
                <w:szCs w:val="30"/>
              </w:rPr>
              <w:t>нет</w:t>
            </w:r>
            <w:proofErr w:type="spellEnd"/>
            <w:r w:rsidR="0072208D">
              <w:rPr>
                <w:bCs w:val="0"/>
                <w:sz w:val="30"/>
                <w:szCs w:val="30"/>
              </w:rPr>
              <w:t xml:space="preserve"> №2</w:t>
            </w:r>
          </w:p>
          <w:p w:rsidR="0072208D" w:rsidRDefault="0072208D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тел. 2-</w:t>
            </w:r>
            <w:r>
              <w:rPr>
                <w:bCs w:val="0"/>
                <w:sz w:val="30"/>
                <w:szCs w:val="30"/>
              </w:rPr>
              <w:t>59-44</w:t>
            </w:r>
          </w:p>
          <w:p w:rsidR="00C94A8B" w:rsidRDefault="00C94A8B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C94A8B" w:rsidRDefault="00C94A8B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75EF3" w:rsidRDefault="00475EF3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C94A8B" w:rsidRDefault="00C94A8B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420E37" w:rsidRDefault="00420E37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420E37" w:rsidRDefault="00420E37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371CAF" w:rsidRPr="004F5C9E" w:rsidRDefault="00217850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К</w:t>
            </w:r>
            <w:r w:rsidR="00371CAF" w:rsidRPr="004F5C9E">
              <w:rPr>
                <w:bCs w:val="0"/>
                <w:sz w:val="30"/>
                <w:szCs w:val="30"/>
              </w:rPr>
              <w:t>абинет №</w:t>
            </w:r>
            <w:r>
              <w:rPr>
                <w:bCs w:val="0"/>
                <w:sz w:val="30"/>
                <w:szCs w:val="30"/>
              </w:rPr>
              <w:t>1</w:t>
            </w:r>
          </w:p>
          <w:p w:rsidR="00371CAF" w:rsidRDefault="00371CAF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тел. 2-</w:t>
            </w:r>
            <w:r w:rsidR="00F66783">
              <w:rPr>
                <w:bCs w:val="0"/>
                <w:sz w:val="30"/>
                <w:szCs w:val="30"/>
              </w:rPr>
              <w:t>59-44</w:t>
            </w:r>
          </w:p>
          <w:p w:rsidR="00371CAF" w:rsidRDefault="00371CAF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C94A8B" w:rsidRDefault="00C94A8B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540129" w:rsidRDefault="00540129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Pr="004F5C9E" w:rsidRDefault="0072208D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Кабинет №</w:t>
            </w:r>
            <w:r w:rsidR="00217850">
              <w:rPr>
                <w:bCs w:val="0"/>
                <w:sz w:val="30"/>
                <w:szCs w:val="30"/>
              </w:rPr>
              <w:t>1</w:t>
            </w:r>
          </w:p>
          <w:p w:rsidR="0072208D" w:rsidRDefault="0072208D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тел. 2-</w:t>
            </w:r>
            <w:r>
              <w:rPr>
                <w:bCs w:val="0"/>
                <w:sz w:val="30"/>
                <w:szCs w:val="30"/>
              </w:rPr>
              <w:t>59-44</w:t>
            </w: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217850" w:rsidRDefault="00217850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72208D" w:rsidRPr="004F5C9E" w:rsidRDefault="0072208D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Кабинет №</w:t>
            </w:r>
            <w:r w:rsidR="00217850">
              <w:rPr>
                <w:bCs w:val="0"/>
                <w:sz w:val="30"/>
                <w:szCs w:val="30"/>
              </w:rPr>
              <w:t>2</w:t>
            </w:r>
          </w:p>
          <w:p w:rsidR="0072208D" w:rsidRDefault="0072208D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тел. 2-</w:t>
            </w:r>
            <w:r>
              <w:rPr>
                <w:bCs w:val="0"/>
                <w:sz w:val="30"/>
                <w:szCs w:val="30"/>
              </w:rPr>
              <w:t>59-44</w:t>
            </w: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71E81" w:rsidRDefault="00471E81" w:rsidP="00540129">
            <w:pPr>
              <w:pStyle w:val="a3"/>
              <w:ind w:right="-54"/>
              <w:jc w:val="left"/>
              <w:rPr>
                <w:b w:val="0"/>
                <w:bCs w:val="0"/>
                <w:sz w:val="30"/>
                <w:szCs w:val="30"/>
              </w:rPr>
            </w:pPr>
          </w:p>
          <w:p w:rsidR="00E415BD" w:rsidRPr="004F5C9E" w:rsidRDefault="00E415BD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Кабинет №</w:t>
            </w:r>
            <w:r w:rsidR="00217850">
              <w:rPr>
                <w:bCs w:val="0"/>
                <w:sz w:val="30"/>
                <w:szCs w:val="30"/>
              </w:rPr>
              <w:t>2</w:t>
            </w:r>
          </w:p>
          <w:p w:rsidR="00E415BD" w:rsidRDefault="00E415BD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тел. 2-</w:t>
            </w:r>
            <w:r>
              <w:rPr>
                <w:bCs w:val="0"/>
                <w:sz w:val="30"/>
                <w:szCs w:val="30"/>
              </w:rPr>
              <w:t>59-44</w:t>
            </w:r>
          </w:p>
          <w:p w:rsidR="00E415BD" w:rsidRDefault="00E415BD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540129">
            <w:pPr>
              <w:pStyle w:val="a3"/>
              <w:ind w:right="-54"/>
              <w:jc w:val="left"/>
              <w:rPr>
                <w:bCs w:val="0"/>
                <w:sz w:val="30"/>
                <w:szCs w:val="30"/>
              </w:rPr>
            </w:pPr>
          </w:p>
          <w:p w:rsidR="00E415BD" w:rsidRPr="004F5C9E" w:rsidRDefault="00E415BD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Кабинет №</w:t>
            </w:r>
            <w:r>
              <w:rPr>
                <w:bCs w:val="0"/>
                <w:sz w:val="30"/>
                <w:szCs w:val="30"/>
              </w:rPr>
              <w:t>2</w:t>
            </w:r>
          </w:p>
          <w:p w:rsidR="00E415BD" w:rsidRDefault="00E415BD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тел. 2-</w:t>
            </w:r>
            <w:r>
              <w:rPr>
                <w:bCs w:val="0"/>
                <w:sz w:val="30"/>
                <w:szCs w:val="30"/>
              </w:rPr>
              <w:t>59-44</w:t>
            </w:r>
          </w:p>
          <w:p w:rsidR="00E415BD" w:rsidRDefault="00E415BD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540129" w:rsidRDefault="00540129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540129" w:rsidRDefault="00540129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E415BD" w:rsidRDefault="00E415BD" w:rsidP="00540129">
            <w:pPr>
              <w:pStyle w:val="a3"/>
              <w:ind w:right="-54"/>
              <w:jc w:val="left"/>
              <w:rPr>
                <w:bCs w:val="0"/>
                <w:sz w:val="30"/>
                <w:szCs w:val="30"/>
              </w:rPr>
            </w:pPr>
          </w:p>
          <w:p w:rsidR="0072208D" w:rsidRPr="004F5C9E" w:rsidRDefault="0072208D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Кабинет №</w:t>
            </w:r>
            <w:r>
              <w:rPr>
                <w:bCs w:val="0"/>
                <w:sz w:val="30"/>
                <w:szCs w:val="30"/>
              </w:rPr>
              <w:t>3</w:t>
            </w:r>
          </w:p>
          <w:p w:rsidR="0072208D" w:rsidRDefault="00D5712A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тел. 6-98-09</w:t>
            </w: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Pr="004F5C9E" w:rsidRDefault="0072208D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Кабинет №</w:t>
            </w:r>
            <w:r>
              <w:rPr>
                <w:bCs w:val="0"/>
                <w:sz w:val="30"/>
                <w:szCs w:val="30"/>
              </w:rPr>
              <w:t>3</w:t>
            </w:r>
          </w:p>
          <w:p w:rsidR="0072208D" w:rsidRDefault="00D5712A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тел. 6-98-09</w:t>
            </w: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72208D" w:rsidRDefault="0072208D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71E81" w:rsidRDefault="00471E81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471E81" w:rsidRDefault="00471E81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540129" w:rsidRDefault="00540129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3115F8" w:rsidRPr="004F5C9E" w:rsidRDefault="003115F8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Кабинет №</w:t>
            </w:r>
            <w:r w:rsidR="00011290">
              <w:rPr>
                <w:bCs w:val="0"/>
                <w:sz w:val="30"/>
                <w:szCs w:val="30"/>
              </w:rPr>
              <w:t>1</w:t>
            </w:r>
          </w:p>
          <w:p w:rsidR="003115F8" w:rsidRDefault="003115F8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>
              <w:rPr>
                <w:bCs w:val="0"/>
                <w:sz w:val="30"/>
                <w:szCs w:val="30"/>
              </w:rPr>
              <w:t>2-</w:t>
            </w:r>
            <w:r w:rsidR="0072208D">
              <w:rPr>
                <w:bCs w:val="0"/>
                <w:sz w:val="30"/>
                <w:szCs w:val="30"/>
              </w:rPr>
              <w:t>59-44</w:t>
            </w:r>
          </w:p>
          <w:p w:rsidR="003115F8" w:rsidRDefault="003115F8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3115F8" w:rsidRPr="004F5C9E" w:rsidRDefault="003115F8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3115F8" w:rsidRDefault="003115F8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D0709B" w:rsidRDefault="00D0709B" w:rsidP="00C07340">
            <w:pPr>
              <w:pStyle w:val="a3"/>
              <w:ind w:left="-180" w:right="-54" w:firstLine="180"/>
              <w:rPr>
                <w:b w:val="0"/>
                <w:bCs w:val="0"/>
                <w:sz w:val="30"/>
                <w:szCs w:val="30"/>
              </w:rPr>
            </w:pPr>
          </w:p>
          <w:p w:rsidR="0071368B" w:rsidRDefault="0071368B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1963CF" w:rsidRDefault="001963CF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540129" w:rsidRDefault="00540129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F52FFE" w:rsidRPr="004F5C9E" w:rsidRDefault="00F52FFE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Кабинет №</w:t>
            </w:r>
            <w:r>
              <w:rPr>
                <w:bCs w:val="0"/>
                <w:sz w:val="30"/>
                <w:szCs w:val="30"/>
              </w:rPr>
              <w:t>3</w:t>
            </w:r>
          </w:p>
          <w:p w:rsidR="00F52FFE" w:rsidRDefault="00D5712A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тел. 6-98-09</w:t>
            </w:r>
          </w:p>
          <w:p w:rsidR="00475EF3" w:rsidRDefault="00475EF3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005791" w:rsidRDefault="00005791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005791" w:rsidRDefault="00005791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  <w:p w:rsidR="00420E37" w:rsidRDefault="00420E37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F52FFE" w:rsidRPr="004F5C9E" w:rsidRDefault="00F52FFE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Кабинет №</w:t>
            </w:r>
            <w:r>
              <w:rPr>
                <w:bCs w:val="0"/>
                <w:sz w:val="30"/>
                <w:szCs w:val="30"/>
              </w:rPr>
              <w:t>3</w:t>
            </w:r>
          </w:p>
          <w:p w:rsidR="00F52FFE" w:rsidRDefault="00D5712A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тел. 6-98-09</w:t>
            </w:r>
          </w:p>
          <w:p w:rsidR="00D0709B" w:rsidRDefault="00D0709B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D0709B" w:rsidRDefault="00D0709B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71368B" w:rsidRDefault="0071368B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D0709B" w:rsidRDefault="00D0709B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420E37" w:rsidRDefault="00420E37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F52FFE" w:rsidRPr="004F5C9E" w:rsidRDefault="00F52FFE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Кабинет №</w:t>
            </w:r>
            <w:r>
              <w:rPr>
                <w:bCs w:val="0"/>
                <w:sz w:val="30"/>
                <w:szCs w:val="30"/>
              </w:rPr>
              <w:t>3</w:t>
            </w:r>
          </w:p>
          <w:p w:rsidR="00F52FFE" w:rsidRDefault="00D5712A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тел. 6-98-09</w:t>
            </w:r>
          </w:p>
          <w:p w:rsidR="00D0709B" w:rsidRDefault="00D0709B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D0709B" w:rsidRDefault="00D0709B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D0709B" w:rsidRDefault="00D0709B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F52FFE" w:rsidRPr="004F5C9E" w:rsidRDefault="00F52FFE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Кабинет №</w:t>
            </w:r>
            <w:r>
              <w:rPr>
                <w:bCs w:val="0"/>
                <w:sz w:val="30"/>
                <w:szCs w:val="30"/>
              </w:rPr>
              <w:t>3</w:t>
            </w:r>
          </w:p>
          <w:p w:rsidR="00F52FFE" w:rsidRDefault="00D5712A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тел. 6-98-09</w:t>
            </w:r>
          </w:p>
          <w:p w:rsidR="00F52FFE" w:rsidRDefault="00F52FFE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F52FFE" w:rsidRDefault="00F52FFE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D36F0C" w:rsidRDefault="00D36F0C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420E37" w:rsidRDefault="00420E37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F52FFE" w:rsidRPr="004F5C9E" w:rsidRDefault="00F52FFE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Кабинет №</w:t>
            </w:r>
            <w:r>
              <w:rPr>
                <w:bCs w:val="0"/>
                <w:sz w:val="30"/>
                <w:szCs w:val="30"/>
              </w:rPr>
              <w:t>3</w:t>
            </w:r>
          </w:p>
          <w:p w:rsidR="00F52FFE" w:rsidRPr="00D5712A" w:rsidRDefault="00F52FFE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  <w:lang w:val="en-US"/>
              </w:rPr>
            </w:pPr>
            <w:r w:rsidRPr="004F5C9E">
              <w:rPr>
                <w:bCs w:val="0"/>
                <w:sz w:val="30"/>
                <w:szCs w:val="30"/>
              </w:rPr>
              <w:t xml:space="preserve">тел. </w:t>
            </w:r>
            <w:r w:rsidR="00D5712A">
              <w:rPr>
                <w:bCs w:val="0"/>
                <w:sz w:val="30"/>
                <w:szCs w:val="30"/>
              </w:rPr>
              <w:t>6</w:t>
            </w:r>
            <w:r w:rsidR="00D5712A">
              <w:rPr>
                <w:bCs w:val="0"/>
                <w:sz w:val="30"/>
                <w:szCs w:val="30"/>
                <w:lang w:val="en-US"/>
              </w:rPr>
              <w:t>-98-09</w:t>
            </w:r>
          </w:p>
          <w:p w:rsidR="00F52FFE" w:rsidRDefault="00F52FFE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D36F0C" w:rsidRDefault="00D36F0C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D36F0C" w:rsidRDefault="00D36F0C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471E81" w:rsidRPr="004F5C9E" w:rsidRDefault="00471E81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 w:rsidRPr="004F5C9E">
              <w:rPr>
                <w:bCs w:val="0"/>
                <w:sz w:val="30"/>
                <w:szCs w:val="30"/>
              </w:rPr>
              <w:t>Кабинет №</w:t>
            </w:r>
            <w:r>
              <w:rPr>
                <w:bCs w:val="0"/>
                <w:sz w:val="30"/>
                <w:szCs w:val="30"/>
              </w:rPr>
              <w:t>3</w:t>
            </w:r>
          </w:p>
          <w:p w:rsidR="00471E81" w:rsidRDefault="00D5712A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  <w:r>
              <w:rPr>
                <w:bCs w:val="0"/>
                <w:sz w:val="30"/>
                <w:szCs w:val="30"/>
              </w:rPr>
              <w:t>тел.6-98-09</w:t>
            </w:r>
          </w:p>
          <w:p w:rsidR="008C4FB0" w:rsidRDefault="008C4FB0" w:rsidP="00C07340">
            <w:pPr>
              <w:pStyle w:val="a3"/>
              <w:ind w:left="-180" w:right="-54" w:firstLine="180"/>
              <w:rPr>
                <w:bCs w:val="0"/>
                <w:sz w:val="30"/>
                <w:szCs w:val="30"/>
              </w:rPr>
            </w:pPr>
          </w:p>
          <w:p w:rsidR="00462FD6" w:rsidRDefault="00462FD6" w:rsidP="00C07340">
            <w:pPr>
              <w:pStyle w:val="a3"/>
              <w:ind w:right="-54"/>
              <w:rPr>
                <w:bCs w:val="0"/>
                <w:sz w:val="30"/>
                <w:szCs w:val="30"/>
              </w:rPr>
            </w:pPr>
          </w:p>
          <w:p w:rsidR="00462FD6" w:rsidRPr="00D737EA" w:rsidRDefault="00462FD6" w:rsidP="00C07340">
            <w:pPr>
              <w:pStyle w:val="a3"/>
              <w:ind w:right="-54"/>
              <w:rPr>
                <w:b w:val="0"/>
                <w:bCs w:val="0"/>
                <w:sz w:val="30"/>
                <w:szCs w:val="30"/>
              </w:rPr>
            </w:pPr>
          </w:p>
        </w:tc>
      </w:tr>
      <w:tr w:rsidR="008C4FB0" w:rsidRPr="00C07340" w:rsidTr="008F4CA9">
        <w:trPr>
          <w:trHeight w:val="9339"/>
          <w:jc w:val="center"/>
        </w:trPr>
        <w:tc>
          <w:tcPr>
            <w:tcW w:w="6841" w:type="dxa"/>
          </w:tcPr>
          <w:tbl>
            <w:tblPr>
              <w:tblW w:w="6625" w:type="dxa"/>
              <w:tblLook w:val="01E0" w:firstRow="1" w:lastRow="1" w:firstColumn="1" w:lastColumn="1" w:noHBand="0" w:noVBand="0"/>
            </w:tblPr>
            <w:tblGrid>
              <w:gridCol w:w="6625"/>
            </w:tblGrid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lastRenderedPageBreak/>
                    <w:t>11.10. Выдача биометрического вида на жительство в Республике Беларусь иностранного гражданина, биометрического вида на жительство в Республике Беларусь лица без гражданства (далее – биометрический вид на жительство) иностранному гражданину или лицу без гражданства, постоянно проживающим в Республике Беларусь:</w:t>
                  </w: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11.10.1 достигшим 14-летнего возраста либо не достигшим 14-летнего возраста и состоящим в браке</w:t>
                  </w: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11.10.2. достигшим 14-летнего возраста либо не достигшим 14-летнего возраста и состоящим в браке, - в случае утраты (хищения) вида на жительство в Республике Беларусь биометрического вида на жительство</w:t>
                  </w: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Pr="00C07340" w:rsidRDefault="00C0734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11.10.3. не достигшим 14-летнего возраста (за исключением не достигших 14-летнего возраста и состоящих в браке)</w:t>
                  </w: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Default="00C0734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Default="00C0734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Default="00C0734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Pr="00C07340" w:rsidRDefault="00C0734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11.10.4. не достигшим 14-летнего возраста, в случае утраты (хищения) вида на жительство</w:t>
                  </w:r>
                  <w:r w:rsidRPr="00C07340">
                    <w:rPr>
                      <w:color w:val="000000" w:themeColor="text1"/>
                      <w:sz w:val="30"/>
                      <w:szCs w:val="30"/>
                    </w:rPr>
                    <w:t xml:space="preserve"> в Республике Беларусь, биометрического вида на жительство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 (за исключением не достигших 14-летнего возраста о состоящих в браке)</w:t>
                  </w: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AD3F37" w:rsidRPr="00C07340" w:rsidRDefault="00AD3F37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lastRenderedPageBreak/>
                    <w:t xml:space="preserve">11.11. Обмен </w:t>
                  </w:r>
                  <w:r w:rsidR="008361E6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вида на жительство в Республике Беларусь, обмен 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биометрического вида на жительство иностранному </w:t>
                  </w:r>
                  <w:r w:rsidR="008361E6"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гражданину или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 лицу без гражданства, постоянно проживающим в Республике Беларусь</w:t>
                  </w: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11.11.1. достигшим 14-летнего возраста либо не достигшим 14-летнего возраста и состоящим в браке</w:t>
                  </w: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Pr="00C07340" w:rsidRDefault="00C0734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lastRenderedPageBreak/>
                    <w:t>11.11.2. не достигшим 14-летнего возраста (за исключением не достигших 14-летнего возраста и состоящих в браке</w:t>
                  </w: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Default="00C0734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Default="00C0734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Default="00C0734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Pr="00C07340" w:rsidRDefault="00C0734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11.14. Выдача биометрического </w:t>
                  </w:r>
                  <w:r w:rsidRPr="00C07340">
                    <w:rPr>
                      <w:b/>
                      <w:color w:val="000000" w:themeColor="text1"/>
                      <w:spacing w:val="-8"/>
                      <w:sz w:val="30"/>
                      <w:szCs w:val="30"/>
                    </w:rPr>
                    <w:t>проездного документа Респуб</w:t>
                  </w:r>
                  <w:r w:rsidRPr="00C07340"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  <w:t>лики Беларусь (далее –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 биометрический проездной документ) иностранному гражданину или лицу без гражданства:</w:t>
                  </w: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11.14.1. достигшим 14-летнего возраста либо не достигшим 14-летнего возраста и состоящим в браке</w:t>
                  </w: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Pr="00C07340" w:rsidRDefault="00C0734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11.14.2. не достигшим 14-летнего возраста (за исключением не достигших 14-летнего возраста и состоящих в браке)</w:t>
                  </w: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Pr="00C07340" w:rsidRDefault="00C0734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5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AD3F37" w:rsidRDefault="00AD3F37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lastRenderedPageBreak/>
                    <w:t>11.15. Обмен</w:t>
                  </w:r>
                  <w:r w:rsidR="008361E6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 проездного документа Республики Беларусь, 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 биометрического проездного документа иностранному гражданину или лицу без гражданства:</w:t>
                  </w: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11.15.1. достигшим 14-летнего возраста либо не достигшим 14-летнего возраста и состоящим в браке</w:t>
                  </w: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11.15.2. не достигшим 14-летнего возраста (за исключением не достигших 14-летнего возраста и состоящих в браке)</w:t>
                  </w: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Default="00C0734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Default="00C0734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Pr="00C07340" w:rsidRDefault="00C0734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11.15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  <w:vertAlign w:val="superscript"/>
                    </w:rPr>
                    <w:t>1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. Выдача проездного документа иностранному гражданину  или лицу без гражданства, которым предоставлен статус беженца в Республике Беларусь:</w:t>
                  </w: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11.15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  <w:vertAlign w:val="superscript"/>
                    </w:rPr>
                    <w:t>1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.1.</w:t>
                  </w:r>
                  <w:proofErr w:type="gramStart"/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достигшим</w:t>
                  </w:r>
                  <w:proofErr w:type="gramEnd"/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 14-летнего возраста либо не достигшим 14-летнего возраста и состоящим в браке</w:t>
                  </w: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Default="00C0734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Default="00C0734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Default="00C0734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11.15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  <w:vertAlign w:val="superscript"/>
                    </w:rPr>
                    <w:t>1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.2. не достигшим 14-летнего возраста (за исключением  не </w:t>
                  </w:r>
                  <w:proofErr w:type="gramStart"/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достигших</w:t>
                  </w:r>
                  <w:proofErr w:type="gramEnd"/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  14-летнего возраста и состоящих в браке)</w:t>
                  </w: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C07340" w:rsidRPr="00C07340" w:rsidRDefault="00C0734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lastRenderedPageBreak/>
                    <w:t>11.15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  <w:vertAlign w:val="superscript"/>
                    </w:rPr>
                    <w:t>2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. Обмен проездного документа беженца иностранному гражданину или лицу без гражданства, которым предоставлен  статус беженца в Республики Беларусь:</w:t>
                  </w: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11.15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  <w:vertAlign w:val="superscript"/>
                    </w:rPr>
                    <w:t>2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.1. достигшим 14-летнего возраста либо не достигшим 14-летнего возраста и состоящим в браке</w:t>
                  </w: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Default="008F4CA9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Default="008F4CA9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Pr="00C07340" w:rsidRDefault="008F4CA9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proofErr w:type="gramStart"/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11.15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  <w:vertAlign w:val="superscript"/>
                    </w:rPr>
                    <w:t>2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.2.не достигшим 14-летнего возраста (за исключением  не достигших 14-летнего возраста и состоящих в браке</w:t>
                  </w:r>
                  <w:proofErr w:type="gramEnd"/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Pr="00C07340" w:rsidRDefault="008F4CA9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11.16. Выдача справки в случае утраты (хищения) </w:t>
                  </w:r>
                  <w:r w:rsidRPr="00C07340">
                    <w:rPr>
                      <w:color w:val="000000" w:themeColor="text1"/>
                      <w:sz w:val="30"/>
                      <w:szCs w:val="30"/>
                    </w:rPr>
                    <w:t>вида на жительство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, удостоверения беженца</w:t>
                  </w: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Default="008F4CA9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Default="008F4CA9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361E6" w:rsidRPr="00C07340" w:rsidRDefault="008361E6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12.6. Выдача разрешения на временное проживание в Республике Беларусь (далее – разрешение на временное проживание) иностранному гражданину или лицу без гражданства</w:t>
                  </w: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5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5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Default="008F4CA9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Default="008F4CA9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Pr="00C07340" w:rsidRDefault="008F4CA9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lastRenderedPageBreak/>
                    <w:t>12.6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  <w:vertAlign w:val="superscript"/>
                    </w:rPr>
                    <w:t xml:space="preserve">1 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Внесение  изменений в марку «</w:t>
                  </w:r>
                  <w:proofErr w:type="spellStart"/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Дазвол</w:t>
                  </w:r>
                  <w:proofErr w:type="spellEnd"/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 на </w:t>
                  </w:r>
                  <w:proofErr w:type="spellStart"/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часовае</w:t>
                  </w:r>
                  <w:proofErr w:type="spellEnd"/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знахожданне</w:t>
                  </w:r>
                  <w:proofErr w:type="spellEnd"/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»</w:t>
                  </w: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Default="008F4CA9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Default="008F4CA9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Default="008F4CA9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Pr="00C07340" w:rsidRDefault="008F4CA9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12.7. 1. Выдача разрешения на постоянное проживание в Республике Беларусь (далее – разрешение на постоянное проживание) иностранному гражданину или лицу без гражданства</w:t>
                  </w: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Pr="00C07340" w:rsidRDefault="008F4CA9" w:rsidP="008F4CA9">
                  <w:pPr>
                    <w:spacing w:line="240" w:lineRule="exact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12.8.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  <w:lang w:val="be-BY"/>
                    </w:rPr>
                    <w:t> 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Выдача специального разрешения на право осуществления разовой реализации товаров на рынках и (или) иных в иных установленных местными исполнительными и распорядительными  органами  местах или его дубликата иностранному гражданину или лицу без </w:t>
                  </w:r>
                  <w:r w:rsidRPr="00C07340"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  <w:t>гражданства, временно пре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бывающим или временно проживающим </w:t>
                  </w:r>
                  <w:r w:rsidRPr="00C07340"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  <w:t>в Республике Беларусь</w:t>
                  </w: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</w:pPr>
                </w:p>
                <w:p w:rsidR="008F4CA9" w:rsidRDefault="008F4CA9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</w:pPr>
                </w:p>
                <w:p w:rsidR="008F4CA9" w:rsidRPr="00C07340" w:rsidRDefault="008F4CA9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12.9. Выдача визы для выезда из Республики Беларусь иностранному гражданину или лицу без гражданства</w:t>
                  </w: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Pr="00C07340" w:rsidRDefault="008F4CA9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Pr="00C07340" w:rsidRDefault="008F4CA9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2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12.10. Выдача визы на выезд из Республики Беларусь и въезд в Республику Беларусь иностранному гражданину или лицу без гражданства, временно или постоянно проживающим в Республике Беларусь, не имеющим действительного вида на жительство</w:t>
                  </w: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8F4CA9">
                  <w:pPr>
                    <w:pStyle w:val="table101"/>
                    <w:spacing w:line="240" w:lineRule="exact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lastRenderedPageBreak/>
                    <w:t>12.10-1 Выдача двукратной визы для выезда из Республики Беларусь и въезда в Республику Беларусь иностранному гражданину или лицу без гражданства, временно или постоянно проживающим в Республике Беларусь, не имеющим действительного вида на жительства</w:t>
                  </w: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Default="008F4CA9" w:rsidP="008F4CA9">
                  <w:pPr>
                    <w:pStyle w:val="table101"/>
                    <w:spacing w:line="240" w:lineRule="exact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Pr="00C07340" w:rsidRDefault="008F4CA9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lastRenderedPageBreak/>
                    <w:t>12.11. Выдача многократной визы на выезд из Республики Беларусь и въезд в Республику Беларусь иностранному гражданину или лицу без гражданства, временно или постоянно проживающим в Республике Беларусь не имеющим  действительного вида на жительство</w:t>
                  </w: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8F4CA9">
                  <w:pPr>
                    <w:pStyle w:val="table101"/>
                    <w:spacing w:line="240" w:lineRule="exact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12.12. Выдача гражданину Республики и иностранному гражданину или лицу без гражданства, постоянно проживающим в Республике Беларусь документа:</w:t>
                  </w:r>
                </w:p>
                <w:p w:rsidR="008C4FB0" w:rsidRPr="00C07340" w:rsidRDefault="008C4FB0" w:rsidP="008F4CA9">
                  <w:pPr>
                    <w:pStyle w:val="table101"/>
                    <w:spacing w:line="260" w:lineRule="exact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  <w:t>12.12.1. об однократном приглашении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 иностранного гражданина или лица без</w:t>
                  </w: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гражданства в Республику Беларусь</w:t>
                  </w: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8F4CA9">
                  <w:pPr>
                    <w:pStyle w:val="table101"/>
                    <w:spacing w:line="240" w:lineRule="exact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12.12.1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  <w:vertAlign w:val="superscript"/>
                    </w:rPr>
                    <w:t xml:space="preserve">1 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о двукратном приглашении  иностранного гражданина или лица без гражданства в Республику Беларусь</w:t>
                  </w: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12.12.2. о многократном </w:t>
                  </w:r>
                  <w:r w:rsidRPr="00C07340">
                    <w:rPr>
                      <w:b/>
                      <w:color w:val="000000" w:themeColor="text1"/>
                      <w:spacing w:val="-8"/>
                      <w:sz w:val="30"/>
                      <w:szCs w:val="30"/>
                    </w:rPr>
                    <w:t>приглашении иностран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ного гражданина или лица без гражданства в Республику Беларусь,  являющихся супругом (супругой)  или близким родственником  заявителя, и иных иностранных граждан  и лиц без гражданства, за исключением иностранных граждан и лиц без гражданства  из государства, неблагополучного  в миграционном отношении</w:t>
                  </w: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8F4CA9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lastRenderedPageBreak/>
                    <w:t xml:space="preserve">12.13. Выдача документа об однократном приглашении иностранного гражданина или лица без гражданства в </w:t>
                  </w:r>
                  <w:r w:rsidRPr="00C07340"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  <w:t>Республику Беларусь</w:t>
                  </w: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pacing w:val="-4"/>
                      <w:sz w:val="30"/>
                      <w:szCs w:val="30"/>
                    </w:rPr>
                    <w:t>иностранному гражданин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у или лицу без гражданства, временно проживающим в Республике Беларусь</w:t>
                  </w: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Pr="00C07340" w:rsidRDefault="008F4CA9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12.16 Выдача справки о приеме документов для получения разрешения на постоянное проживание в Республике Беларусь</w:t>
                  </w: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Default="008F4CA9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F4CA9" w:rsidRPr="00C07340" w:rsidRDefault="008F4CA9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>12.16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  <w:vertAlign w:val="superscript"/>
                    </w:rPr>
                    <w:t>1</w:t>
                  </w:r>
                  <w:r w:rsidRPr="00C07340">
                    <w:rPr>
                      <w:b/>
                      <w:color w:val="000000" w:themeColor="text1"/>
                      <w:sz w:val="30"/>
                      <w:szCs w:val="30"/>
                    </w:rPr>
                    <w:t xml:space="preserve"> Выдача справки о подтверждении личности  иностранного гражданина или лица без гражданства</w:t>
                  </w: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  <w:p w:rsidR="008C4FB0" w:rsidRPr="00C07340" w:rsidRDefault="008C4FB0" w:rsidP="00C07340">
                  <w:pPr>
                    <w:pStyle w:val="table101"/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C07340">
              <w:trPr>
                <w:trHeight w:val="20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  <w:tr w:rsidR="008C4FB0" w:rsidRPr="00C07340" w:rsidTr="008361E6">
              <w:trPr>
                <w:trHeight w:val="25"/>
              </w:trPr>
              <w:tc>
                <w:tcPr>
                  <w:tcW w:w="6625" w:type="dxa"/>
                  <w:tcMar>
                    <w:top w:w="85" w:type="dxa"/>
                  </w:tcMar>
                </w:tcPr>
                <w:p w:rsidR="008C4FB0" w:rsidRPr="00C07340" w:rsidRDefault="008C4FB0" w:rsidP="00C07340">
                  <w:pPr>
                    <w:spacing w:line="240" w:lineRule="exact"/>
                    <w:jc w:val="center"/>
                    <w:rPr>
                      <w:b/>
                      <w:color w:val="000000" w:themeColor="text1"/>
                      <w:sz w:val="30"/>
                      <w:szCs w:val="30"/>
                    </w:rPr>
                  </w:pPr>
                </w:p>
              </w:tc>
            </w:tr>
          </w:tbl>
          <w:p w:rsidR="008C4FB0" w:rsidRPr="00C07340" w:rsidRDefault="008C4FB0" w:rsidP="00C07340">
            <w:pPr>
              <w:pStyle w:val="a3"/>
              <w:ind w:right="3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  <w:tc>
          <w:tcPr>
            <w:tcW w:w="2431" w:type="dxa"/>
            <w:tcBorders>
              <w:right w:val="single" w:sz="4" w:space="0" w:color="auto"/>
            </w:tcBorders>
          </w:tcPr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496D52" w:rsidRPr="00C07340" w:rsidRDefault="00496D52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361E6" w:rsidRPr="00C07340" w:rsidRDefault="008361E6" w:rsidP="00AD3F37">
            <w:pPr>
              <w:pStyle w:val="a3"/>
              <w:ind w:right="-101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C07340" w:rsidRPr="00C07340" w:rsidRDefault="00C0734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Default="008C4FB0" w:rsidP="00C07340">
            <w:pPr>
              <w:pStyle w:val="a3"/>
              <w:ind w:right="-101"/>
              <w:jc w:val="left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C07340" w:rsidRPr="00C07340" w:rsidRDefault="00C07340" w:rsidP="00C07340">
            <w:pPr>
              <w:pStyle w:val="a3"/>
              <w:ind w:right="-101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8F4CA9">
            <w:pPr>
              <w:pStyle w:val="a3"/>
              <w:ind w:right="-101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AD3F37" w:rsidRPr="00C07340" w:rsidRDefault="00AD3F37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lastRenderedPageBreak/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8F4CA9">
            <w:pPr>
              <w:pStyle w:val="a3"/>
              <w:ind w:right="-101"/>
              <w:jc w:val="left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F4CA9" w:rsidRPr="00C07340" w:rsidRDefault="008F4CA9" w:rsidP="008F4CA9">
            <w:pPr>
              <w:pStyle w:val="a3"/>
              <w:ind w:right="-101"/>
              <w:jc w:val="left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8F4CA9" w:rsidRDefault="008C4FB0" w:rsidP="008F4CA9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lastRenderedPageBreak/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Default="008C4FB0" w:rsidP="008F4CA9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F4CA9" w:rsidRPr="008F4CA9" w:rsidRDefault="008F4CA9" w:rsidP="008F4CA9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F4CA9" w:rsidRPr="00C07340" w:rsidRDefault="008F4CA9" w:rsidP="008F4CA9">
            <w:pPr>
              <w:pStyle w:val="a3"/>
              <w:ind w:right="-101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8F4CA9" w:rsidRDefault="008C4FB0" w:rsidP="008F4CA9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F4CA9" w:rsidRPr="00C07340" w:rsidRDefault="008F4CA9" w:rsidP="008F4CA9">
            <w:pPr>
              <w:pStyle w:val="a3"/>
              <w:ind w:right="-101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инспектор группы по работе с ИГ и ЛБГ  ОГиМ</w:t>
            </w:r>
          </w:p>
          <w:p w:rsidR="008C4FB0" w:rsidRDefault="008C4FB0" w:rsidP="008F4CA9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F4CA9" w:rsidRPr="008F4CA9" w:rsidRDefault="008F4CA9" w:rsidP="008F4CA9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8F4CA9" w:rsidRDefault="008C4FB0" w:rsidP="008F4CA9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lastRenderedPageBreak/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8F4CA9">
            <w:pPr>
              <w:pStyle w:val="a3"/>
              <w:ind w:right="-101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101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Корженевская Светлана Георгиевна</w:t>
            </w: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  инспектор группы по работе с ИГ и ЛБГ  ОГиМ</w:t>
            </w: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Слуцкого РОВД</w:t>
            </w:r>
          </w:p>
          <w:p w:rsidR="008C4FB0" w:rsidRPr="00C07340" w:rsidRDefault="008C4FB0" w:rsidP="00C07340">
            <w:pPr>
              <w:pStyle w:val="a3"/>
              <w:ind w:right="-101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8F4CA9">
            <w:pPr>
              <w:pStyle w:val="a3"/>
              <w:ind w:right="-101"/>
              <w:jc w:val="left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47" w:right="-101" w:hanging="47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Сидорович Ирина Станиславовна</w:t>
            </w:r>
          </w:p>
          <w:p w:rsidR="008F4CA9" w:rsidRPr="00C07340" w:rsidRDefault="008361E6" w:rsidP="008F4CA9">
            <w:pPr>
              <w:pStyle w:val="a3"/>
              <w:ind w:left="-47" w:right="-101" w:hanging="47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  <w:r>
              <w:rPr>
                <w:b w:val="0"/>
                <w:bCs w:val="0"/>
                <w:color w:val="000000" w:themeColor="text1"/>
                <w:sz w:val="30"/>
                <w:szCs w:val="30"/>
              </w:rPr>
              <w:t xml:space="preserve">Специалист ОГиМ Слуцкого </w:t>
            </w:r>
            <w:r w:rsidR="008C4FB0" w:rsidRPr="00C07340">
              <w:rPr>
                <w:b w:val="0"/>
                <w:bCs w:val="0"/>
                <w:color w:val="000000" w:themeColor="text1"/>
                <w:sz w:val="30"/>
                <w:szCs w:val="30"/>
              </w:rPr>
              <w:t>РОВД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C07340" w:rsidRPr="00C07340" w:rsidRDefault="00C0734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C07340" w:rsidRPr="00C07340" w:rsidRDefault="00C0734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C07340" w:rsidRDefault="00C0734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C07340" w:rsidRPr="00C07340" w:rsidRDefault="00C0734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F4CA9" w:rsidRPr="00C07340" w:rsidRDefault="008F4CA9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F4CA9" w:rsidRPr="00C07340" w:rsidRDefault="008F4CA9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8F4CA9">
            <w:pPr>
              <w:pStyle w:val="a3"/>
              <w:ind w:right="-54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left="-180" w:right="-54" w:firstLine="180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AD3F37" w:rsidRDefault="00AD3F37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F4CA9" w:rsidRPr="00C07340" w:rsidRDefault="008F4CA9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F4CA9" w:rsidRDefault="008F4CA9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AD3F37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lastRenderedPageBreak/>
              <w:t>Кабинет №6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F4CA9" w:rsidRPr="00C07340" w:rsidRDefault="008F4CA9" w:rsidP="008F4CA9">
            <w:pPr>
              <w:pStyle w:val="a3"/>
              <w:ind w:right="-54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8F4CA9">
            <w:pPr>
              <w:pStyle w:val="a3"/>
              <w:ind w:right="-54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F4CA9" w:rsidRDefault="008F4CA9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F4CA9" w:rsidRPr="00C07340" w:rsidRDefault="008F4CA9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8F4CA9">
            <w:pPr>
              <w:pStyle w:val="a3"/>
              <w:ind w:right="-54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lastRenderedPageBreak/>
              <w:t>Кабинет №6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F4CA9" w:rsidRPr="00C07340" w:rsidRDefault="008F4CA9" w:rsidP="008F4CA9">
            <w:pPr>
              <w:pStyle w:val="a3"/>
              <w:ind w:right="-54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8F4CA9">
            <w:pPr>
              <w:pStyle w:val="a3"/>
              <w:ind w:right="-54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F4CA9" w:rsidRPr="00C07340" w:rsidRDefault="008F4CA9" w:rsidP="008F4CA9">
            <w:pPr>
              <w:pStyle w:val="a3"/>
              <w:ind w:right="-54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Default="008C4FB0" w:rsidP="008F4CA9">
            <w:pPr>
              <w:pStyle w:val="a3"/>
              <w:ind w:right="-54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F4CA9" w:rsidRDefault="008F4CA9" w:rsidP="008F4CA9">
            <w:pPr>
              <w:pStyle w:val="a3"/>
              <w:ind w:right="-54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F4CA9" w:rsidRPr="00C07340" w:rsidRDefault="008F4CA9" w:rsidP="008F4CA9">
            <w:pPr>
              <w:pStyle w:val="a3"/>
              <w:ind w:right="-54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Default="008C4FB0" w:rsidP="008F4CA9">
            <w:pPr>
              <w:pStyle w:val="a3"/>
              <w:ind w:right="-54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F4CA9" w:rsidRDefault="008F4CA9" w:rsidP="008F4CA9">
            <w:pPr>
              <w:pStyle w:val="a3"/>
              <w:ind w:right="-54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F4CA9" w:rsidRPr="00C07340" w:rsidRDefault="008F4CA9" w:rsidP="008F4CA9">
            <w:pPr>
              <w:pStyle w:val="a3"/>
              <w:ind w:right="-54"/>
              <w:jc w:val="left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lastRenderedPageBreak/>
              <w:t>Кабинет №6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№6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Кабинет №5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Cs w:val="0"/>
                <w:color w:val="000000" w:themeColor="text1"/>
                <w:sz w:val="30"/>
                <w:szCs w:val="30"/>
              </w:rPr>
            </w:pPr>
            <w:r w:rsidRPr="00C07340">
              <w:rPr>
                <w:bCs w:val="0"/>
                <w:color w:val="000000" w:themeColor="text1"/>
                <w:sz w:val="30"/>
                <w:szCs w:val="30"/>
              </w:rPr>
              <w:t>тел. 2-56-07</w:t>
            </w: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  <w:p w:rsidR="008C4FB0" w:rsidRPr="00C07340" w:rsidRDefault="008C4FB0" w:rsidP="00C07340">
            <w:pPr>
              <w:pStyle w:val="a3"/>
              <w:ind w:right="-54"/>
              <w:rPr>
                <w:b w:val="0"/>
                <w:bCs w:val="0"/>
                <w:color w:val="000000" w:themeColor="text1"/>
                <w:sz w:val="30"/>
                <w:szCs w:val="30"/>
              </w:rPr>
            </w:pPr>
          </w:p>
        </w:tc>
      </w:tr>
    </w:tbl>
    <w:p w:rsidR="00F37EEE" w:rsidRPr="00C07340" w:rsidRDefault="00F37EEE" w:rsidP="001963CF">
      <w:pPr>
        <w:rPr>
          <w:sz w:val="30"/>
          <w:szCs w:val="30"/>
        </w:rPr>
      </w:pPr>
    </w:p>
    <w:sectPr w:rsidR="00F37EEE" w:rsidRPr="00C07340" w:rsidSect="0072208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46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524A2599"/>
    <w:multiLevelType w:val="multilevel"/>
    <w:tmpl w:val="25FA4E54"/>
    <w:lvl w:ilvl="0">
      <w:start w:val="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771369F2"/>
    <w:multiLevelType w:val="hybridMultilevel"/>
    <w:tmpl w:val="72D02B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3A"/>
    <w:rsid w:val="000019D0"/>
    <w:rsid w:val="00005791"/>
    <w:rsid w:val="00011290"/>
    <w:rsid w:val="000168D3"/>
    <w:rsid w:val="00031DCC"/>
    <w:rsid w:val="0005335E"/>
    <w:rsid w:val="00054DE7"/>
    <w:rsid w:val="00075BAB"/>
    <w:rsid w:val="000C1058"/>
    <w:rsid w:val="000F04B2"/>
    <w:rsid w:val="0012111F"/>
    <w:rsid w:val="001268C8"/>
    <w:rsid w:val="00184B69"/>
    <w:rsid w:val="001963CF"/>
    <w:rsid w:val="001A0FB8"/>
    <w:rsid w:val="001D4DCE"/>
    <w:rsid w:val="001D55EA"/>
    <w:rsid w:val="001E3008"/>
    <w:rsid w:val="001F4FDD"/>
    <w:rsid w:val="002132CA"/>
    <w:rsid w:val="00217850"/>
    <w:rsid w:val="00221F1B"/>
    <w:rsid w:val="002477CD"/>
    <w:rsid w:val="00260F7C"/>
    <w:rsid w:val="00283959"/>
    <w:rsid w:val="002C2E5C"/>
    <w:rsid w:val="002D2F18"/>
    <w:rsid w:val="002F0100"/>
    <w:rsid w:val="003115F8"/>
    <w:rsid w:val="00333859"/>
    <w:rsid w:val="00371CAF"/>
    <w:rsid w:val="00380FE4"/>
    <w:rsid w:val="00384667"/>
    <w:rsid w:val="00387528"/>
    <w:rsid w:val="003D7F04"/>
    <w:rsid w:val="003E603C"/>
    <w:rsid w:val="003F10F3"/>
    <w:rsid w:val="00420E37"/>
    <w:rsid w:val="00432138"/>
    <w:rsid w:val="00462FD6"/>
    <w:rsid w:val="004641D0"/>
    <w:rsid w:val="004670CF"/>
    <w:rsid w:val="00471E81"/>
    <w:rsid w:val="00472C04"/>
    <w:rsid w:val="00475EF3"/>
    <w:rsid w:val="00480CA8"/>
    <w:rsid w:val="00496D52"/>
    <w:rsid w:val="004D4D7F"/>
    <w:rsid w:val="004F5C9E"/>
    <w:rsid w:val="005100D5"/>
    <w:rsid w:val="00540129"/>
    <w:rsid w:val="005743EB"/>
    <w:rsid w:val="005A416B"/>
    <w:rsid w:val="005C35D7"/>
    <w:rsid w:val="005D32B2"/>
    <w:rsid w:val="00630202"/>
    <w:rsid w:val="00640348"/>
    <w:rsid w:val="00656710"/>
    <w:rsid w:val="00673D2E"/>
    <w:rsid w:val="0071185E"/>
    <w:rsid w:val="0071368B"/>
    <w:rsid w:val="0072208D"/>
    <w:rsid w:val="00723E58"/>
    <w:rsid w:val="0074471A"/>
    <w:rsid w:val="00760628"/>
    <w:rsid w:val="007644D6"/>
    <w:rsid w:val="00773D83"/>
    <w:rsid w:val="007A415D"/>
    <w:rsid w:val="007C544C"/>
    <w:rsid w:val="007E2109"/>
    <w:rsid w:val="008249EB"/>
    <w:rsid w:val="008361E6"/>
    <w:rsid w:val="00852612"/>
    <w:rsid w:val="008540B3"/>
    <w:rsid w:val="00872D7E"/>
    <w:rsid w:val="00876CEE"/>
    <w:rsid w:val="008B18C1"/>
    <w:rsid w:val="008C082A"/>
    <w:rsid w:val="008C4FB0"/>
    <w:rsid w:val="008E2650"/>
    <w:rsid w:val="008E474A"/>
    <w:rsid w:val="008F4CA9"/>
    <w:rsid w:val="0091234A"/>
    <w:rsid w:val="00941509"/>
    <w:rsid w:val="0097598A"/>
    <w:rsid w:val="0098469D"/>
    <w:rsid w:val="009A5D28"/>
    <w:rsid w:val="009C1773"/>
    <w:rsid w:val="009F1F53"/>
    <w:rsid w:val="00A17AC4"/>
    <w:rsid w:val="00A23258"/>
    <w:rsid w:val="00A4528B"/>
    <w:rsid w:val="00A94EA8"/>
    <w:rsid w:val="00AB0D56"/>
    <w:rsid w:val="00AD3F37"/>
    <w:rsid w:val="00AE3B2A"/>
    <w:rsid w:val="00B55CB4"/>
    <w:rsid w:val="00BA2374"/>
    <w:rsid w:val="00BA503C"/>
    <w:rsid w:val="00BF4BEA"/>
    <w:rsid w:val="00C010C4"/>
    <w:rsid w:val="00C07340"/>
    <w:rsid w:val="00C678C3"/>
    <w:rsid w:val="00C71CB7"/>
    <w:rsid w:val="00C94A8B"/>
    <w:rsid w:val="00D0709B"/>
    <w:rsid w:val="00D36F0C"/>
    <w:rsid w:val="00D456A9"/>
    <w:rsid w:val="00D5712A"/>
    <w:rsid w:val="00D627A8"/>
    <w:rsid w:val="00D737EA"/>
    <w:rsid w:val="00D91E4B"/>
    <w:rsid w:val="00E01DDB"/>
    <w:rsid w:val="00E2473A"/>
    <w:rsid w:val="00E415BD"/>
    <w:rsid w:val="00E44FCE"/>
    <w:rsid w:val="00E655A9"/>
    <w:rsid w:val="00EA7CCA"/>
    <w:rsid w:val="00EF68B9"/>
    <w:rsid w:val="00F062D5"/>
    <w:rsid w:val="00F23D7D"/>
    <w:rsid w:val="00F37EEE"/>
    <w:rsid w:val="00F52FFE"/>
    <w:rsid w:val="00F66783"/>
    <w:rsid w:val="00F94EF2"/>
    <w:rsid w:val="00FA2B60"/>
    <w:rsid w:val="00FC48D3"/>
    <w:rsid w:val="00FC5139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C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5CB4"/>
    <w:pPr>
      <w:jc w:val="center"/>
    </w:pPr>
    <w:rPr>
      <w:b/>
      <w:bCs/>
      <w:sz w:val="36"/>
    </w:rPr>
  </w:style>
  <w:style w:type="paragraph" w:customStyle="1" w:styleId="table10">
    <w:name w:val="table10 Знак"/>
    <w:basedOn w:val="a"/>
    <w:link w:val="table100"/>
    <w:rsid w:val="00B55CB4"/>
    <w:pPr>
      <w:spacing w:after="100" w:afterAutospacing="1"/>
    </w:pPr>
    <w:rPr>
      <w:sz w:val="20"/>
      <w:szCs w:val="20"/>
    </w:rPr>
  </w:style>
  <w:style w:type="paragraph" w:styleId="a4">
    <w:name w:val="Balloon Text"/>
    <w:basedOn w:val="a"/>
    <w:semiHidden/>
    <w:rsid w:val="001F4FDD"/>
    <w:rPr>
      <w:rFonts w:ascii="Tahoma" w:hAnsi="Tahoma" w:cs="Tahoma"/>
      <w:sz w:val="16"/>
      <w:szCs w:val="16"/>
    </w:rPr>
  </w:style>
  <w:style w:type="character" w:customStyle="1" w:styleId="promulgator">
    <w:name w:val="promulgator"/>
    <w:rsid w:val="00AB0D56"/>
    <w:rPr>
      <w:rFonts w:ascii="Times New Roman" w:hAnsi="Times New Roman" w:cs="Times New Roman" w:hint="default"/>
      <w:caps/>
    </w:rPr>
  </w:style>
  <w:style w:type="character" w:customStyle="1" w:styleId="table100">
    <w:name w:val="table10 Знак Знак"/>
    <w:link w:val="table10"/>
    <w:rsid w:val="00AB0D56"/>
    <w:rPr>
      <w:lang w:val="ru-RU" w:eastAsia="ru-RU" w:bidi="ar-SA"/>
    </w:rPr>
  </w:style>
  <w:style w:type="paragraph" w:customStyle="1" w:styleId="table101">
    <w:name w:val="table10"/>
    <w:basedOn w:val="a"/>
    <w:rsid w:val="00AB0D56"/>
    <w:rPr>
      <w:sz w:val="20"/>
      <w:szCs w:val="20"/>
    </w:rPr>
  </w:style>
  <w:style w:type="character" w:customStyle="1" w:styleId="name">
    <w:name w:val="name"/>
    <w:rsid w:val="007A415D"/>
    <w:rPr>
      <w:rFonts w:ascii="Times New Roman" w:hAnsi="Times New Roman" w:cs="Times New Roman" w:hint="default"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C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5CB4"/>
    <w:pPr>
      <w:jc w:val="center"/>
    </w:pPr>
    <w:rPr>
      <w:b/>
      <w:bCs/>
      <w:sz w:val="36"/>
    </w:rPr>
  </w:style>
  <w:style w:type="paragraph" w:customStyle="1" w:styleId="table10">
    <w:name w:val="table10 Знак"/>
    <w:basedOn w:val="a"/>
    <w:link w:val="table100"/>
    <w:rsid w:val="00B55CB4"/>
    <w:pPr>
      <w:spacing w:after="100" w:afterAutospacing="1"/>
    </w:pPr>
    <w:rPr>
      <w:sz w:val="20"/>
      <w:szCs w:val="20"/>
    </w:rPr>
  </w:style>
  <w:style w:type="paragraph" w:styleId="a4">
    <w:name w:val="Balloon Text"/>
    <w:basedOn w:val="a"/>
    <w:semiHidden/>
    <w:rsid w:val="001F4FDD"/>
    <w:rPr>
      <w:rFonts w:ascii="Tahoma" w:hAnsi="Tahoma" w:cs="Tahoma"/>
      <w:sz w:val="16"/>
      <w:szCs w:val="16"/>
    </w:rPr>
  </w:style>
  <w:style w:type="character" w:customStyle="1" w:styleId="promulgator">
    <w:name w:val="promulgator"/>
    <w:rsid w:val="00AB0D56"/>
    <w:rPr>
      <w:rFonts w:ascii="Times New Roman" w:hAnsi="Times New Roman" w:cs="Times New Roman" w:hint="default"/>
      <w:caps/>
    </w:rPr>
  </w:style>
  <w:style w:type="character" w:customStyle="1" w:styleId="table100">
    <w:name w:val="table10 Знак Знак"/>
    <w:link w:val="table10"/>
    <w:rsid w:val="00AB0D56"/>
    <w:rPr>
      <w:lang w:val="ru-RU" w:eastAsia="ru-RU" w:bidi="ar-SA"/>
    </w:rPr>
  </w:style>
  <w:style w:type="paragraph" w:customStyle="1" w:styleId="table101">
    <w:name w:val="table10"/>
    <w:basedOn w:val="a"/>
    <w:rsid w:val="00AB0D56"/>
    <w:rPr>
      <w:sz w:val="20"/>
      <w:szCs w:val="20"/>
    </w:rPr>
  </w:style>
  <w:style w:type="character" w:customStyle="1" w:styleId="name">
    <w:name w:val="name"/>
    <w:rsid w:val="007A415D"/>
    <w:rPr>
      <w:rFonts w:ascii="Times New Roman" w:hAnsi="Times New Roman" w:cs="Times New Roman" w:hint="default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15FBF-7248-44EF-8706-17BA4AA4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административных процедур выполняемых отделением по гражданству и миграции Слуцкого РОВД,  с указанием данных должнос</vt:lpstr>
    </vt:vector>
  </TitlesOfParts>
  <Company>WORK</Company>
  <LinksUpToDate>false</LinksUpToDate>
  <CharactersWithSpaces>14519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административных процедур выполняемых отделением по гражданству и миграции Слуцкого РОВД,  с указанием данных должнос</dc:title>
  <dc:subject/>
  <dc:creator>USER</dc:creator>
  <cp:keywords/>
  <dc:description/>
  <cp:lastModifiedBy>Admin</cp:lastModifiedBy>
  <cp:revision>17</cp:revision>
  <cp:lastPrinted>2025-12-23T06:15:00Z</cp:lastPrinted>
  <dcterms:created xsi:type="dcterms:W3CDTF">2022-09-13T11:11:00Z</dcterms:created>
  <dcterms:modified xsi:type="dcterms:W3CDTF">2025-12-23T06:17:00Z</dcterms:modified>
</cp:coreProperties>
</file>