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FD" w:rsidRPr="00EF12CC" w:rsidRDefault="008A35FD" w:rsidP="008A35FD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5.9.  Административная процедура</w:t>
      </w:r>
    </w:p>
    <w:p w:rsidR="008A35FD" w:rsidRPr="00EF12CC" w:rsidRDefault="008A35FD" w:rsidP="008A35FD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 xml:space="preserve">«выдача повторного свидетельства </w:t>
      </w:r>
    </w:p>
    <w:p w:rsidR="008A35FD" w:rsidRPr="00EF12CC" w:rsidRDefault="008A35FD" w:rsidP="008A35FD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о регистрации акта гражданского состояния»</w:t>
      </w:r>
    </w:p>
    <w:p w:rsidR="008A35FD" w:rsidRPr="00EF12CC" w:rsidRDefault="008A35FD" w:rsidP="008A35FD">
      <w:pPr>
        <w:pStyle w:val="a3"/>
        <w:rPr>
          <w:sz w:val="28"/>
          <w:szCs w:val="28"/>
          <w:u w:val="single"/>
        </w:rPr>
      </w:pPr>
    </w:p>
    <w:p w:rsidR="008A35FD" w:rsidRPr="00EF12CC" w:rsidRDefault="008A35FD" w:rsidP="008A35FD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 - заявление</w:t>
      </w:r>
      <w:r w:rsidRPr="00EF12CC">
        <w:rPr>
          <w:rFonts w:ascii="Times New Roman" w:hAnsi="Times New Roman" w:cs="Times New Roman"/>
          <w:sz w:val="28"/>
          <w:szCs w:val="28"/>
        </w:rPr>
        <w:br/>
        <w:t>- паспорт или иной документ, удостоверяющий личность</w:t>
      </w: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- документ, подтверждающий изменение фамилии или иных данных </w:t>
      </w:r>
      <w:proofErr w:type="gramStart"/>
      <w:r w:rsidRPr="00EF12CC">
        <w:rPr>
          <w:rFonts w:ascii="Times New Roman" w:hAnsi="Times New Roman" w:cs="Times New Roman"/>
          <w:sz w:val="28"/>
          <w:szCs w:val="28"/>
        </w:rPr>
        <w:t>гражданина,—</w:t>
      </w:r>
      <w:proofErr w:type="gramEnd"/>
      <w:r w:rsidRPr="00EF12CC">
        <w:rPr>
          <w:rFonts w:ascii="Times New Roman" w:hAnsi="Times New Roman" w:cs="Times New Roman"/>
          <w:sz w:val="28"/>
          <w:szCs w:val="28"/>
        </w:rPr>
        <w:t xml:space="preserve">   в  случае их изменения</w:t>
      </w: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документы, выданные компетентными органами иностранных государств, подтверждающих право заинтересованного лица (родственные и (или) супружеские отношения) на получение повторных свидетельств о рождении, о смерти</w:t>
      </w:r>
      <w:r w:rsidRPr="00EF12CC">
        <w:rPr>
          <w:rFonts w:ascii="Times New Roman" w:hAnsi="Times New Roman" w:cs="Times New Roman"/>
          <w:sz w:val="28"/>
          <w:szCs w:val="28"/>
        </w:rPr>
        <w:br/>
        <w:t>- документ, подтверждающий внесение платы</w:t>
      </w: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5FD" w:rsidRPr="00EF12CC" w:rsidRDefault="008A35FD" w:rsidP="008A35FD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Размер платы – </w:t>
      </w:r>
      <w:proofErr w:type="gramStart"/>
      <w:r w:rsidRPr="00EF12CC">
        <w:rPr>
          <w:rFonts w:ascii="Times New Roman" w:hAnsi="Times New Roman" w:cs="Times New Roman"/>
          <w:sz w:val="28"/>
          <w:szCs w:val="28"/>
        </w:rPr>
        <w:t>1  базовая</w:t>
      </w:r>
      <w:proofErr w:type="gramEnd"/>
      <w:r w:rsidRPr="00EF12CC">
        <w:rPr>
          <w:rFonts w:ascii="Times New Roman" w:hAnsi="Times New Roman" w:cs="Times New Roman"/>
          <w:sz w:val="28"/>
          <w:szCs w:val="28"/>
        </w:rPr>
        <w:t xml:space="preserve"> величина</w:t>
      </w:r>
    </w:p>
    <w:p w:rsidR="008A35FD" w:rsidRPr="00EF12CC" w:rsidRDefault="008A35FD" w:rsidP="008A35FD">
      <w:pPr>
        <w:pStyle w:val="a5"/>
        <w:ind w:left="0"/>
      </w:pPr>
      <w:r w:rsidRPr="00EF12CC">
        <w:t xml:space="preserve">Максимальный срок осуществления административной процедуры: </w:t>
      </w:r>
    </w:p>
    <w:p w:rsidR="008A35FD" w:rsidRPr="00EF12CC" w:rsidRDefault="008A35FD" w:rsidP="008A35FD">
      <w:pPr>
        <w:pStyle w:val="a5"/>
        <w:ind w:left="0"/>
      </w:pPr>
      <w:r w:rsidRPr="00EF12CC">
        <w:t>7 дней со дня подачи заявления – при наличии соответствующей записи акта гражданского состояния, а при отсутствии такой записи – 1 месяц</w:t>
      </w: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2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действия выдаваемого свидетельства – бессрочно </w:t>
      </w: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A35FD" w:rsidRPr="00EF12CC" w:rsidRDefault="008A35FD" w:rsidP="008A35F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 – Начальник отдела ЗАГС </w:t>
      </w:r>
      <w:proofErr w:type="spellStart"/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>Шавнёва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Анна</w:t>
      </w:r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Ивановна,  Каб.№1     </w:t>
      </w: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главный специалист Протасеня Татьяна Дмитриевна,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>. №2</w:t>
      </w:r>
    </w:p>
    <w:p w:rsidR="008A35FD" w:rsidRPr="00EF12CC" w:rsidRDefault="008A35FD" w:rsidP="008A35F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главный специалист Волосевич Елена Алексеевна,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№3         </w:t>
      </w:r>
    </w:p>
    <w:p w:rsidR="008A35FD" w:rsidRPr="00EF12CC" w:rsidRDefault="008A35FD" w:rsidP="008A35FD">
      <w:pPr>
        <w:pStyle w:val="a3"/>
        <w:rPr>
          <w:color w:val="0000FF"/>
          <w:sz w:val="28"/>
          <w:szCs w:val="28"/>
          <w:u w:val="single"/>
        </w:rPr>
      </w:pPr>
    </w:p>
    <w:p w:rsidR="008A35FD" w:rsidRPr="00EF12CC" w:rsidRDefault="008A35FD" w:rsidP="008A35FD">
      <w:pPr>
        <w:pStyle w:val="a3"/>
        <w:rPr>
          <w:color w:val="0000FF"/>
          <w:sz w:val="28"/>
          <w:szCs w:val="28"/>
          <w:u w:val="single"/>
        </w:rPr>
      </w:pP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5C"/>
    <w:rsid w:val="003D235C"/>
    <w:rsid w:val="008A35FD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2BBB0-D6B0-4C4F-80ED-577B998C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FD"/>
  </w:style>
  <w:style w:type="paragraph" w:styleId="1">
    <w:name w:val="heading 1"/>
    <w:basedOn w:val="a"/>
    <w:next w:val="a"/>
    <w:link w:val="10"/>
    <w:qFormat/>
    <w:rsid w:val="008A35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5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A3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A35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 Indent"/>
    <w:basedOn w:val="a"/>
    <w:link w:val="a6"/>
    <w:rsid w:val="008A35F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35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2023-04-20T14:01:00Z</dcterms:created>
  <dcterms:modified xsi:type="dcterms:W3CDTF">2023-04-20T14:01:00Z</dcterms:modified>
</cp:coreProperties>
</file>