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="00893B75">
        <w:rPr>
          <w:lang w:val="ru-RU"/>
        </w:rPr>
        <w:t>2</w:t>
      </w:r>
      <w:r w:rsidRPr="00D32F8E">
        <w:t>.3</w:t>
      </w:r>
      <w:r w:rsidR="003E02FA">
        <w:rPr>
          <w:lang w:val="ru-RU"/>
        </w:rPr>
        <w:t>7</w:t>
      </w:r>
      <w:r w:rsidR="00F728AF" w:rsidRPr="00D32F8E">
        <w:t xml:space="preserve">. </w:t>
      </w:r>
    </w:p>
    <w:p w:rsidR="00F728AF" w:rsidRDefault="00F728AF" w:rsidP="003E02FA">
      <w:pPr>
        <w:pStyle w:val="1"/>
      </w:pPr>
      <w:r>
        <w:rPr>
          <w:lang w:val="ru-RU"/>
        </w:rPr>
        <w:t xml:space="preserve">Выдача справки </w:t>
      </w:r>
      <w:r w:rsidR="003E02FA" w:rsidRPr="00D32F8E">
        <w:t xml:space="preserve">о </w:t>
      </w:r>
      <w:r w:rsidR="00893B75" w:rsidRPr="00D32F8E">
        <w:t>месте захоронения родственников</w:t>
      </w:r>
    </w:p>
    <w:p w:rsidR="003E02FA" w:rsidRPr="003E02FA" w:rsidRDefault="003E02FA" w:rsidP="003E02FA">
      <w:pPr>
        <w:rPr>
          <w:lang w:val="x-none" w:eastAsia="x-none"/>
        </w:rPr>
      </w:pPr>
    </w:p>
    <w:p w:rsidR="00C65036" w:rsidRDefault="00952F5D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893B75" w:rsidRDefault="00893B75" w:rsidP="00893B75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93B75" w:rsidRPr="00D32F8E" w:rsidRDefault="00893B75" w:rsidP="00893B75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893B75" w:rsidRPr="00D32F8E" w:rsidRDefault="00893B75" w:rsidP="00893B7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893B75" w:rsidRPr="00D32F8E" w:rsidRDefault="00893B75" w:rsidP="00893B75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5 дней со дня подачи заявления</w:t>
      </w:r>
    </w:p>
    <w:p w:rsidR="00893B75" w:rsidRDefault="00893B75" w:rsidP="00893B75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893B75" w:rsidRPr="00D32F8E" w:rsidRDefault="00893B75" w:rsidP="00893B7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24666" w:rsidRPr="00C24666" w:rsidRDefault="00C24666" w:rsidP="00C24666">
      <w:pPr>
        <w:tabs>
          <w:tab w:val="left" w:pos="4536"/>
          <w:tab w:val="left" w:pos="5103"/>
        </w:tabs>
        <w:spacing w:after="0" w:line="240" w:lineRule="auto"/>
        <w:ind w:left="4248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 xml:space="preserve">Знаменский сельский   исполнительный комитет </w:t>
      </w:r>
    </w:p>
    <w:p w:rsidR="00C24666" w:rsidRPr="00C24666" w:rsidRDefault="00C24666" w:rsidP="00C24666">
      <w:pPr>
        <w:spacing w:after="0" w:line="240" w:lineRule="auto"/>
        <w:ind w:left="708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  <w:t>______________________________________</w:t>
      </w:r>
    </w:p>
    <w:p w:rsidR="00C24666" w:rsidRPr="00C24666" w:rsidRDefault="00C24666" w:rsidP="00C24666">
      <w:pPr>
        <w:spacing w:after="0" w:line="240" w:lineRule="auto"/>
        <w:ind w:left="5664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20"/>
          <w:szCs w:val="20"/>
          <w:lang w:eastAsia="ja-JP"/>
        </w:rPr>
        <w:t>(фамилия, имя, отчество заявителя)</w:t>
      </w:r>
    </w:p>
    <w:p w:rsidR="00C24666" w:rsidRPr="00C24666" w:rsidRDefault="00C24666" w:rsidP="00C24666">
      <w:pPr>
        <w:spacing w:after="0" w:line="240" w:lineRule="auto"/>
        <w:ind w:left="3540" w:firstLine="720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>проживающего (ей) ____________________</w:t>
      </w:r>
    </w:p>
    <w:p w:rsidR="00C24666" w:rsidRPr="00C24666" w:rsidRDefault="00C24666" w:rsidP="00C24666">
      <w:pPr>
        <w:spacing w:after="0" w:line="240" w:lineRule="auto"/>
        <w:ind w:left="708"/>
        <w:rPr>
          <w:rFonts w:ascii="Times New Roman" w:eastAsia="MS Mincho" w:hAnsi="Times New Roman"/>
          <w:sz w:val="20"/>
          <w:szCs w:val="2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20"/>
          <w:szCs w:val="20"/>
          <w:lang w:eastAsia="ja-JP"/>
        </w:rPr>
        <w:t xml:space="preserve">               (указать место регистрации) </w:t>
      </w:r>
    </w:p>
    <w:p w:rsidR="00C24666" w:rsidRPr="00C24666" w:rsidRDefault="00C24666" w:rsidP="00C24666">
      <w:pPr>
        <w:spacing w:after="0" w:line="240" w:lineRule="auto"/>
        <w:ind w:left="708"/>
        <w:rPr>
          <w:rFonts w:ascii="Times New Roman" w:eastAsia="MS Mincho" w:hAnsi="Times New Roman"/>
          <w:sz w:val="20"/>
          <w:szCs w:val="20"/>
          <w:lang w:eastAsia="ja-JP"/>
        </w:rPr>
      </w:pPr>
      <w:r w:rsidRPr="00C24666">
        <w:rPr>
          <w:rFonts w:ascii="Times New Roman" w:eastAsia="MS Mincho" w:hAnsi="Times New Roman"/>
          <w:sz w:val="20"/>
          <w:szCs w:val="20"/>
          <w:lang w:eastAsia="ja-JP"/>
        </w:rPr>
        <w:t xml:space="preserve">                                                                       ________________________________________________________</w:t>
      </w:r>
    </w:p>
    <w:p w:rsidR="00C24666" w:rsidRPr="00C24666" w:rsidRDefault="00C24666" w:rsidP="00C24666">
      <w:pPr>
        <w:spacing w:after="0" w:line="240" w:lineRule="auto"/>
        <w:ind w:left="3540" w:firstLine="708"/>
        <w:rPr>
          <w:rFonts w:ascii="Times New Roman" w:eastAsia="MS Mincho" w:hAnsi="Times New Roman"/>
          <w:sz w:val="20"/>
          <w:szCs w:val="2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>тел. __________________________________</w:t>
      </w:r>
    </w:p>
    <w:p w:rsidR="00C24666" w:rsidRPr="00C24666" w:rsidRDefault="00C24666" w:rsidP="00C24666">
      <w:pPr>
        <w:spacing w:after="0" w:line="240" w:lineRule="auto"/>
        <w:ind w:left="5748" w:firstLine="720"/>
        <w:rPr>
          <w:rFonts w:ascii="Times New Roman" w:eastAsia="MS Mincho" w:hAnsi="Times New Roman"/>
          <w:sz w:val="20"/>
          <w:szCs w:val="20"/>
          <w:lang w:eastAsia="ja-JP"/>
        </w:rPr>
      </w:pPr>
      <w:r w:rsidRPr="00C24666">
        <w:rPr>
          <w:rFonts w:ascii="Times New Roman" w:eastAsia="MS Mincho" w:hAnsi="Times New Roman"/>
          <w:sz w:val="20"/>
          <w:szCs w:val="20"/>
          <w:lang w:eastAsia="ja-JP"/>
        </w:rPr>
        <w:t>(контактный телефон)</w:t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24666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C24666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Pr="00C24666">
        <w:rPr>
          <w:rFonts w:ascii="Times New Roman" w:eastAsia="MS Mincho" w:hAnsi="Times New Roman"/>
          <w:sz w:val="28"/>
          <w:szCs w:val="28"/>
          <w:lang w:eastAsia="ja-JP"/>
        </w:rPr>
        <w:tab/>
      </w:r>
    </w:p>
    <w:p w:rsidR="00C24666" w:rsidRPr="00C24666" w:rsidRDefault="00C24666" w:rsidP="00C24666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24666" w:rsidRPr="00C24666" w:rsidRDefault="00C24666" w:rsidP="00C24666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C24666">
        <w:rPr>
          <w:rFonts w:ascii="Times New Roman" w:eastAsia="MS Mincho" w:hAnsi="Times New Roman"/>
          <w:sz w:val="28"/>
          <w:szCs w:val="28"/>
          <w:lang w:eastAsia="ja-JP"/>
        </w:rPr>
        <w:t>ЗАЯВЛЕНИЕ</w:t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</w:p>
    <w:p w:rsidR="00C24666" w:rsidRPr="00C24666" w:rsidRDefault="00C24666" w:rsidP="00C24666">
      <w:pPr>
        <w:spacing w:after="0" w:line="240" w:lineRule="auto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  <w:t xml:space="preserve">Прошу выдать справку о месте захоронения </w:t>
      </w:r>
    </w:p>
    <w:p w:rsidR="00C24666" w:rsidRPr="00C24666" w:rsidRDefault="00C24666" w:rsidP="00C24666">
      <w:pPr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ja-JP"/>
        </w:rPr>
      </w:pPr>
    </w:p>
    <w:p w:rsidR="00C24666" w:rsidRPr="00C24666" w:rsidRDefault="00C24666" w:rsidP="00C24666">
      <w:pPr>
        <w:spacing w:after="0" w:line="240" w:lineRule="auto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>_____________________________________________</w:t>
      </w:r>
      <w:r>
        <w:rPr>
          <w:rFonts w:ascii="Times New Roman" w:eastAsia="MS Mincho" w:hAnsi="Times New Roman"/>
          <w:sz w:val="30"/>
          <w:szCs w:val="30"/>
          <w:lang w:eastAsia="ja-JP"/>
        </w:rPr>
        <w:t>______</w:t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 xml:space="preserve">_______________ , </w:t>
      </w:r>
    </w:p>
    <w:p w:rsidR="00C24666" w:rsidRPr="00C24666" w:rsidRDefault="00C24666" w:rsidP="00C24666">
      <w:pPr>
        <w:keepNext/>
        <w:spacing w:after="0" w:line="240" w:lineRule="auto"/>
        <w:jc w:val="center"/>
        <w:outlineLvl w:val="1"/>
        <w:rPr>
          <w:rFonts w:ascii="Times New Roman" w:eastAsia="MS Mincho" w:hAnsi="Times New Roman"/>
          <w:sz w:val="18"/>
          <w:szCs w:val="18"/>
          <w:lang w:eastAsia="ja-JP"/>
        </w:rPr>
      </w:pPr>
      <w:r w:rsidRPr="00C24666">
        <w:rPr>
          <w:rFonts w:ascii="Times New Roman" w:eastAsia="MS Mincho" w:hAnsi="Times New Roman"/>
          <w:sz w:val="18"/>
          <w:szCs w:val="18"/>
          <w:lang w:eastAsia="ja-JP"/>
        </w:rPr>
        <w:t>(Ф.И.О. умершего)</w:t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>умершего (ей) ______________________________________</w:t>
      </w:r>
      <w:r>
        <w:rPr>
          <w:rFonts w:ascii="Times New Roman" w:eastAsia="MS Mincho" w:hAnsi="Times New Roman"/>
          <w:sz w:val="30"/>
          <w:szCs w:val="30"/>
          <w:lang w:eastAsia="ja-JP"/>
        </w:rPr>
        <w:t>______</w:t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>_________.</w:t>
      </w:r>
    </w:p>
    <w:p w:rsidR="00C24666" w:rsidRPr="00C24666" w:rsidRDefault="00C24666" w:rsidP="00C24666">
      <w:pPr>
        <w:spacing w:after="0" w:line="240" w:lineRule="auto"/>
        <w:jc w:val="center"/>
        <w:rPr>
          <w:rFonts w:ascii="Times New Roman" w:eastAsia="MS Mincho" w:hAnsi="Times New Roman"/>
          <w:sz w:val="18"/>
          <w:szCs w:val="18"/>
          <w:lang w:eastAsia="ja-JP"/>
        </w:rPr>
      </w:pPr>
      <w:r w:rsidRPr="00C24666">
        <w:rPr>
          <w:rFonts w:ascii="Times New Roman" w:eastAsia="MS Mincho" w:hAnsi="Times New Roman"/>
          <w:sz w:val="18"/>
          <w:szCs w:val="18"/>
          <w:lang w:eastAsia="ja-JP"/>
        </w:rPr>
        <w:t>(дата смерти)</w:t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</w:p>
    <w:p w:rsidR="00C24666" w:rsidRPr="00C24666" w:rsidRDefault="00C24666" w:rsidP="00C24666">
      <w:pPr>
        <w:spacing w:after="0" w:line="240" w:lineRule="auto"/>
        <w:jc w:val="both"/>
        <w:rPr>
          <w:rFonts w:ascii="Times New Roman" w:eastAsia="MS Mincho" w:hAnsi="Times New Roman"/>
          <w:sz w:val="30"/>
          <w:szCs w:val="30"/>
          <w:lang w:eastAsia="ja-JP"/>
        </w:rPr>
      </w:pP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</w:p>
    <w:p w:rsidR="00C24666" w:rsidRPr="00C24666" w:rsidRDefault="00C24666" w:rsidP="00C24666">
      <w:pPr>
        <w:keepNext/>
        <w:spacing w:after="0" w:line="240" w:lineRule="auto"/>
        <w:outlineLvl w:val="1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 xml:space="preserve">Дата _____________                                         </w:t>
      </w:r>
      <w:r>
        <w:rPr>
          <w:rFonts w:ascii="Times New Roman" w:eastAsia="MS Mincho" w:hAnsi="Times New Roman"/>
          <w:sz w:val="30"/>
          <w:szCs w:val="30"/>
          <w:lang w:eastAsia="ja-JP"/>
        </w:rPr>
        <w:tab/>
      </w:r>
      <w:bookmarkStart w:id="0" w:name="_GoBack"/>
      <w:bookmarkEnd w:id="0"/>
      <w:r w:rsidRPr="00C24666">
        <w:rPr>
          <w:rFonts w:ascii="Times New Roman" w:eastAsia="MS Mincho" w:hAnsi="Times New Roman"/>
          <w:sz w:val="30"/>
          <w:szCs w:val="30"/>
          <w:lang w:eastAsia="ja-JP"/>
        </w:rPr>
        <w:t xml:space="preserve"> Подпись _______________</w:t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30"/>
          <w:szCs w:val="3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</w:p>
    <w:p w:rsidR="00C24666" w:rsidRPr="00C24666" w:rsidRDefault="00C24666" w:rsidP="00C24666">
      <w:pPr>
        <w:spacing w:after="0" w:line="240" w:lineRule="auto"/>
        <w:rPr>
          <w:rFonts w:ascii="Times New Roman" w:eastAsia="MS Mincho" w:hAnsi="Times New Roman"/>
          <w:sz w:val="20"/>
          <w:szCs w:val="20"/>
          <w:lang w:eastAsia="ja-JP"/>
        </w:rPr>
      </w:pPr>
      <w:r w:rsidRPr="00C24666">
        <w:rPr>
          <w:rFonts w:ascii="Times New Roman" w:eastAsia="MS Mincho" w:hAnsi="Times New Roman"/>
          <w:sz w:val="30"/>
          <w:szCs w:val="30"/>
          <w:lang w:eastAsia="ja-JP"/>
        </w:rPr>
        <w:tab/>
      </w:r>
    </w:p>
    <w:p w:rsidR="00C24666" w:rsidRDefault="00C24666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E02FA"/>
    <w:rsid w:val="00662BA2"/>
    <w:rsid w:val="007724BF"/>
    <w:rsid w:val="00893B75"/>
    <w:rsid w:val="008A117E"/>
    <w:rsid w:val="00952F5D"/>
    <w:rsid w:val="00BC2DEE"/>
    <w:rsid w:val="00C24666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D7EF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DF76-2D3A-4E70-B678-1CB1BF62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2024-05-17T18:33:00Z</dcterms:created>
  <dcterms:modified xsi:type="dcterms:W3CDTF">2024-05-24T09:38:00Z</dcterms:modified>
</cp:coreProperties>
</file>