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02B89582" w:rsidR="003F77BA" w:rsidRDefault="00194DEF" w:rsidP="00C810C9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C33C5A">
        <w:rPr>
          <w:rFonts w:ascii="Times New Roman" w:hAnsi="Times New Roman" w:cs="Times New Roman"/>
          <w:bCs/>
          <w:sz w:val="28"/>
          <w:szCs w:val="28"/>
        </w:rPr>
        <w:t>2.37</w:t>
      </w:r>
      <w:r w:rsidR="009B1EC8" w:rsidRPr="009B1EC8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EC8" w:rsidRPr="009B1EC8">
        <w:rPr>
          <w:rFonts w:ascii="Times New Roman" w:hAnsi="Times New Roman" w:cs="Times New Roman"/>
          <w:b/>
          <w:sz w:val="28"/>
          <w:szCs w:val="28"/>
        </w:rPr>
        <w:t>Предоставление участков для захоронения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DF80E6" w14:textId="77777777" w:rsidR="00C810C9" w:rsidRPr="00C810C9" w:rsidRDefault="00C810C9" w:rsidP="00C810C9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4160DB96" w14:textId="77777777" w:rsidR="00C810C9" w:rsidRPr="00C810C9" w:rsidRDefault="00C810C9" w:rsidP="00C810C9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sz w:val="28"/>
          <w:szCs w:val="28"/>
          <w:lang w:eastAsia="ru-RU"/>
        </w:rPr>
        <w:t>заявление лица, взявшего на себя организацию погребения умершего(погибшего)</w:t>
      </w:r>
    </w:p>
    <w:p w14:paraId="3BD4CFC7" w14:textId="77777777" w:rsidR="00C810C9" w:rsidRPr="00C810C9" w:rsidRDefault="00C810C9" w:rsidP="00C810C9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E33C74D" w14:textId="77777777" w:rsidR="00C810C9" w:rsidRPr="00C810C9" w:rsidRDefault="00C810C9" w:rsidP="00C810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sz w:val="28"/>
          <w:szCs w:val="28"/>
          <w:lang w:eastAsia="ru-RU"/>
        </w:rPr>
        <w:t xml:space="preserve">свидетельство о смерти или врачебное свидетельство о смерти </w:t>
      </w:r>
    </w:p>
    <w:p w14:paraId="5371D626" w14:textId="727B98BB" w:rsidR="00C810C9" w:rsidRDefault="00C810C9" w:rsidP="00C810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sz w:val="28"/>
          <w:szCs w:val="28"/>
          <w:lang w:eastAsia="ru-RU"/>
        </w:rPr>
        <w:t>(мертворождении)</w:t>
      </w:r>
    </w:p>
    <w:p w14:paraId="0A9F4230" w14:textId="77777777" w:rsidR="00C810C9" w:rsidRPr="00C810C9" w:rsidRDefault="00C810C9" w:rsidP="00C810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1314F56" w14:textId="77777777" w:rsidR="00C810C9" w:rsidRPr="00C810C9" w:rsidRDefault="00C810C9" w:rsidP="00C810C9">
      <w:pPr>
        <w:spacing w:before="120"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</w:t>
      </w:r>
      <w:r w:rsidRPr="00C810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</w:t>
      </w: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(в отношении участков для захоронения, предусмотренных частью второй статьи 35 Закона Республики Беларусь от 12 ноября 2001 г. № 55-З «О погребении и похоронном деле»)</w:t>
      </w: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плату в размерах, определенных местными исполнительными и распорядительными органами базового территориального уровня, – в случае, предусмотренном частью шестой статьи 35 Закона Республики Беларусь «О погребении и похоронном деле»</w:t>
      </w:r>
    </w:p>
    <w:p w14:paraId="6BBD86C8" w14:textId="77777777" w:rsidR="00C810C9" w:rsidRPr="00C810C9" w:rsidRDefault="00C810C9" w:rsidP="00C810C9">
      <w:pPr>
        <w:spacing w:before="120" w:after="0" w:line="20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14:paraId="60E8A01D" w14:textId="77777777" w:rsidR="00C810C9" w:rsidRPr="00C810C9" w:rsidRDefault="00C810C9" w:rsidP="00C810C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5753634F" w14:textId="77777777" w:rsidR="00C810C9" w:rsidRPr="00C810C9" w:rsidRDefault="00C810C9" w:rsidP="00C810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sz w:val="28"/>
          <w:szCs w:val="28"/>
          <w:lang w:eastAsia="ru-RU"/>
        </w:rPr>
        <w:t>1 день со дня подачи заявления</w:t>
      </w:r>
    </w:p>
    <w:p w14:paraId="3515A152" w14:textId="77777777" w:rsidR="00C810C9" w:rsidRPr="00C810C9" w:rsidRDefault="00C810C9" w:rsidP="00C810C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9DA958B" w14:textId="77777777" w:rsidR="00C810C9" w:rsidRPr="00C810C9" w:rsidRDefault="00C810C9" w:rsidP="00C810C9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71A7A54C" w14:textId="77777777" w:rsidR="00C810C9" w:rsidRPr="00C810C9" w:rsidRDefault="00C810C9" w:rsidP="00C810C9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810C9">
        <w:rPr>
          <w:rFonts w:ascii="Arial" w:eastAsia="Times New Roman" w:hAnsi="Arial" w:cs="Arial"/>
          <w:b/>
          <w:sz w:val="28"/>
          <w:szCs w:val="28"/>
          <w:lang w:eastAsia="ru-RU"/>
        </w:rPr>
        <w:t>БЕССРОНО</w:t>
      </w:r>
    </w:p>
    <w:p w14:paraId="477D5077" w14:textId="77777777" w:rsidR="00C810C9" w:rsidRPr="00C810C9" w:rsidRDefault="00C810C9" w:rsidP="00C810C9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eastAsia="ru-RU"/>
        </w:rPr>
      </w:pPr>
    </w:p>
    <w:p w14:paraId="62568FBB" w14:textId="77777777" w:rsidR="00F72848" w:rsidRDefault="00F72848" w:rsidP="00F7284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2DD4EA3A" w14:textId="77777777" w:rsidR="00F72848" w:rsidRDefault="00F72848" w:rsidP="00F72848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5C2A7F1F" w14:textId="77777777" w:rsidR="00F72848" w:rsidRDefault="00F72848" w:rsidP="00F7284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655BB01C" w14:textId="77777777" w:rsidR="00F72848" w:rsidRDefault="00F72848" w:rsidP="00F72848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5D39EC79" w14:textId="0BB66353" w:rsidR="00E63806" w:rsidRDefault="00E63806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0CA17" w14:textId="098018F0" w:rsidR="00E63806" w:rsidRDefault="00E63806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95ED8" w14:textId="23C84C07" w:rsidR="00F72848" w:rsidRDefault="00F72848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96DED" w14:textId="289AFE95" w:rsidR="00F72848" w:rsidRDefault="00F72848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2559AB" w14:textId="77777777" w:rsidR="00F72848" w:rsidRDefault="00F72848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47DD3" w14:textId="77777777" w:rsidR="00EB4546" w:rsidRDefault="00EB4546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778"/>
        <w:gridCol w:w="4076"/>
      </w:tblGrid>
      <w:tr w:rsidR="00C810C9" w:rsidRPr="00C810C9" w14:paraId="7DCA71ED" w14:textId="77777777" w:rsidTr="006977E1">
        <w:tc>
          <w:tcPr>
            <w:tcW w:w="5778" w:type="dxa"/>
            <w:hideMark/>
          </w:tcPr>
          <w:p w14:paraId="375582F8" w14:textId="77777777" w:rsidR="00C810C9" w:rsidRPr="00C810C9" w:rsidRDefault="00C810C9" w:rsidP="00C81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810C9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lastRenderedPageBreak/>
              <w:t xml:space="preserve">Процедура </w:t>
            </w:r>
            <w:r w:rsidRPr="00C810C9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  <w:t>2.37¹</w:t>
            </w:r>
          </w:p>
        </w:tc>
        <w:tc>
          <w:tcPr>
            <w:tcW w:w="4076" w:type="dxa"/>
          </w:tcPr>
          <w:p w14:paraId="668E346A" w14:textId="77777777" w:rsidR="00C810C9" w:rsidRPr="00C810C9" w:rsidRDefault="00C810C9" w:rsidP="00C810C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787DBBEB" w14:textId="77777777" w:rsidR="00C810C9" w:rsidRPr="00C810C9" w:rsidRDefault="00C810C9" w:rsidP="00C810C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0A9F186A" w14:textId="77777777" w:rsidR="00C810C9" w:rsidRPr="00C810C9" w:rsidRDefault="00C810C9" w:rsidP="00C810C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14785FAB" w14:textId="77777777" w:rsidR="00C810C9" w:rsidRPr="00C810C9" w:rsidRDefault="00C810C9" w:rsidP="00C810C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68FAEFB2" w14:textId="77777777" w:rsidR="00C810C9" w:rsidRPr="00C810C9" w:rsidRDefault="00C810C9" w:rsidP="00C810C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5A819160" w14:textId="77777777" w:rsidR="00C810C9" w:rsidRPr="00C810C9" w:rsidRDefault="00C810C9" w:rsidP="00C81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C810C9" w:rsidRPr="00C810C9" w14:paraId="2B504BCC" w14:textId="77777777" w:rsidTr="006977E1">
        <w:tc>
          <w:tcPr>
            <w:tcW w:w="3794" w:type="dxa"/>
          </w:tcPr>
          <w:p w14:paraId="37B2E884" w14:textId="77777777" w:rsidR="00C810C9" w:rsidRPr="00C810C9" w:rsidRDefault="00C810C9" w:rsidP="00C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14:paraId="658EE538" w14:textId="1F17662C" w:rsidR="00C810C9" w:rsidRPr="00C810C9" w:rsidRDefault="00F72848" w:rsidP="00C810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bookmarkStart w:id="0" w:name="_GoBack"/>
            <w:bookmarkEnd w:id="0"/>
            <w:proofErr w:type="spellEnd"/>
            <w:r w:rsidR="00C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810C9" w:rsidRPr="00C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 исполнительный</w:t>
            </w:r>
            <w:proofErr w:type="gramEnd"/>
            <w:r w:rsidR="00C810C9" w:rsidRPr="00C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</w:t>
            </w:r>
          </w:p>
          <w:p w14:paraId="35FC8A4F" w14:textId="77777777" w:rsidR="00C810C9" w:rsidRPr="00C810C9" w:rsidRDefault="00C810C9" w:rsidP="00C810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3452C0EE" w14:textId="77777777" w:rsidR="00C810C9" w:rsidRPr="00C810C9" w:rsidRDefault="00C810C9" w:rsidP="00C810C9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65C04832" w14:textId="77777777" w:rsidR="00C810C9" w:rsidRPr="00C810C9" w:rsidRDefault="00C810C9" w:rsidP="00C810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1C9E88EC" w14:textId="77777777" w:rsidR="00C810C9" w:rsidRPr="00C810C9" w:rsidRDefault="00C810C9" w:rsidP="00C810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08F788A6" w14:textId="77777777" w:rsidR="00C810C9" w:rsidRPr="00C810C9" w:rsidRDefault="00C810C9" w:rsidP="00C810C9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1B4203A7" w14:textId="77777777" w:rsidR="00C810C9" w:rsidRPr="00C810C9" w:rsidRDefault="00C810C9" w:rsidP="00C8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________________________________________________________________</w:t>
            </w:r>
          </w:p>
          <w:p w14:paraId="4E92CBC0" w14:textId="77777777" w:rsidR="00C810C9" w:rsidRPr="00C810C9" w:rsidRDefault="00C810C9" w:rsidP="00C810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 __________________________________ </w:t>
            </w:r>
          </w:p>
          <w:p w14:paraId="709F536C" w14:textId="77777777" w:rsidR="00C810C9" w:rsidRPr="00C810C9" w:rsidRDefault="00C810C9" w:rsidP="00C810C9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278AACC" w14:textId="77777777" w:rsidR="00C810C9" w:rsidRPr="00C810C9" w:rsidRDefault="00C810C9" w:rsidP="00C810C9">
      <w:pPr>
        <w:spacing w:after="0" w:line="240" w:lineRule="auto"/>
        <w:ind w:left="-120" w:firstLine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3D3E36" w14:textId="77777777" w:rsidR="00C810C9" w:rsidRPr="00C810C9" w:rsidRDefault="00C810C9" w:rsidP="00C81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8858E4" w14:textId="77777777" w:rsidR="00C810C9" w:rsidRPr="00C810C9" w:rsidRDefault="00C810C9" w:rsidP="00C81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10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ЗАЯВЛЕНИЕ</w:t>
      </w:r>
    </w:p>
    <w:p w14:paraId="2BC6C9F1" w14:textId="77777777" w:rsidR="00C810C9" w:rsidRPr="00C810C9" w:rsidRDefault="00C810C9" w:rsidP="00C81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43DF55A" w14:textId="77777777" w:rsidR="00C810C9" w:rsidRPr="00C810C9" w:rsidRDefault="00C810C9" w:rsidP="00C810C9">
      <w:pPr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земельный участок для захоронения моего (ей) __________________________________________________________________, зарегистрированного(ой) (проживавшего(ей)) _________________________</w:t>
      </w:r>
    </w:p>
    <w:p w14:paraId="57FA2628" w14:textId="77777777" w:rsidR="00C810C9" w:rsidRPr="00C810C9" w:rsidRDefault="00C810C9" w:rsidP="00C810C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296A9AB" w14:textId="77777777" w:rsidR="00C810C9" w:rsidRPr="00C810C9" w:rsidRDefault="00C810C9" w:rsidP="00C810C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кладбище д. ________________________</w:t>
      </w:r>
    </w:p>
    <w:p w14:paraId="58F7D67E" w14:textId="0EAE28EA" w:rsidR="00C810C9" w:rsidRPr="00C810C9" w:rsidRDefault="00C810C9" w:rsidP="00C810C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</w:t>
      </w:r>
      <w:proofErr w:type="gramStart"/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  _</w:t>
      </w:r>
      <w:proofErr w:type="gramEnd"/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6EC83A7" w14:textId="77777777" w:rsidR="00C810C9" w:rsidRPr="00C810C9" w:rsidRDefault="00C810C9" w:rsidP="00C810C9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смерти _________                                      Дата захоронения___________</w:t>
      </w:r>
    </w:p>
    <w:p w14:paraId="2A837C61" w14:textId="77777777" w:rsidR="00C810C9" w:rsidRPr="00C810C9" w:rsidRDefault="00C810C9" w:rsidP="00C810C9">
      <w:pPr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75F7F" w14:textId="77777777" w:rsidR="00C810C9" w:rsidRPr="00C810C9" w:rsidRDefault="00C810C9" w:rsidP="00C810C9">
      <w:pPr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14:paraId="7A273ED6" w14:textId="77777777" w:rsidR="00C810C9" w:rsidRPr="00C810C9" w:rsidRDefault="00C810C9" w:rsidP="00C810C9">
      <w:pPr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</w:t>
      </w:r>
    </w:p>
    <w:p w14:paraId="4EA27E52" w14:textId="77777777" w:rsidR="00C810C9" w:rsidRPr="00C810C9" w:rsidRDefault="00C810C9" w:rsidP="00C810C9">
      <w:pPr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</w:t>
      </w:r>
    </w:p>
    <w:p w14:paraId="4AD4DCE4" w14:textId="77777777" w:rsidR="00C810C9" w:rsidRPr="00C810C9" w:rsidRDefault="00C810C9" w:rsidP="00C810C9">
      <w:pPr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</w:t>
      </w:r>
    </w:p>
    <w:p w14:paraId="632AED25" w14:textId="77777777" w:rsidR="00C810C9" w:rsidRPr="00C810C9" w:rsidRDefault="00C810C9" w:rsidP="00C810C9">
      <w:pPr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887E0" w14:textId="77777777" w:rsidR="00C810C9" w:rsidRPr="00C810C9" w:rsidRDefault="00C810C9" w:rsidP="00C810C9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810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«____  </w:t>
      </w:r>
      <w:proofErr w:type="gramStart"/>
      <w:r w:rsidRPr="00C810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»</w:t>
      </w:r>
      <w:proofErr w:type="gramEnd"/>
      <w:r w:rsidRPr="00C810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    </w:t>
      </w:r>
      <w:r w:rsidRPr="00C810C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810C9">
        <w:rPr>
          <w:rFonts w:ascii="Times New Roman" w:eastAsia="Calibri" w:hAnsi="Times New Roman" w:cs="Times New Roman"/>
          <w:sz w:val="20"/>
          <w:szCs w:val="20"/>
          <w:lang w:eastAsia="ru-RU"/>
        </w:rPr>
        <w:t>____ г.                                               __________________</w:t>
      </w:r>
    </w:p>
    <w:p w14:paraId="0DE15147" w14:textId="77777777" w:rsidR="00C810C9" w:rsidRPr="00C810C9" w:rsidRDefault="00C810C9" w:rsidP="00C81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810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дата                                                                                                        подпись</w:t>
      </w:r>
    </w:p>
    <w:p w14:paraId="17F7CD6A" w14:textId="77777777" w:rsidR="00C810C9" w:rsidRPr="00C810C9" w:rsidRDefault="00C810C9" w:rsidP="00C810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18901877" w14:textId="77777777" w:rsidR="00C810C9" w:rsidRPr="00C810C9" w:rsidRDefault="00C810C9" w:rsidP="00C810C9">
      <w:pPr>
        <w:rPr>
          <w:rFonts w:ascii="Calibri" w:eastAsia="Calibri" w:hAnsi="Calibri" w:cs="Times New Roman"/>
        </w:rPr>
      </w:pPr>
    </w:p>
    <w:p w14:paraId="30FFD152" w14:textId="77777777" w:rsidR="00E63806" w:rsidRPr="00E63806" w:rsidRDefault="00E63806" w:rsidP="00E63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CC5A68D" w14:textId="1F9FFEAB" w:rsidR="00E63806" w:rsidRDefault="00E63806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F9AB5B" w14:textId="202F959B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B2317" w14:textId="60CE03A4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EA60F" w14:textId="61E57479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23CCB" w14:textId="62D314BB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F33BB" w14:textId="6600790E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0EC0C" w14:textId="5EDC59A8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85EF1" w14:textId="2D0F2662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40477B" w14:textId="72031744" w:rsidR="00C810C9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37D9E" w14:textId="77777777" w:rsidR="00C810C9" w:rsidRPr="00C810C9" w:rsidRDefault="00C810C9" w:rsidP="00C810C9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 w:rsidRPr="00C810C9">
        <w:rPr>
          <w:rFonts w:ascii="Arial Black" w:eastAsia="Times New Roman" w:hAnsi="Arial Black" w:cs="Times New Roman"/>
          <w:sz w:val="48"/>
          <w:szCs w:val="48"/>
          <w:lang w:eastAsia="ru-RU"/>
        </w:rPr>
        <w:lastRenderedPageBreak/>
        <w:t>ИНФОРМАЦИЯ</w:t>
      </w:r>
    </w:p>
    <w:p w14:paraId="7BD6F76D" w14:textId="77777777" w:rsidR="00C810C9" w:rsidRPr="00C810C9" w:rsidRDefault="00C810C9" w:rsidP="00C810C9">
      <w:pPr>
        <w:spacing w:after="0" w:line="240" w:lineRule="auto"/>
        <w:jc w:val="center"/>
        <w:rPr>
          <w:rFonts w:ascii="Georgia" w:eastAsia="Times New Roman" w:hAnsi="Georgia" w:cs="Times New Roman"/>
          <w:sz w:val="44"/>
          <w:szCs w:val="44"/>
          <w:lang w:eastAsia="ru-RU"/>
        </w:rPr>
      </w:pPr>
      <w:r w:rsidRPr="00C810C9">
        <w:rPr>
          <w:rFonts w:ascii="Georgia" w:eastAsia="Times New Roman" w:hAnsi="Georgia" w:cs="Times New Roman"/>
          <w:sz w:val="44"/>
          <w:szCs w:val="44"/>
          <w:lang w:eastAsia="ru-RU"/>
        </w:rPr>
        <w:t>о платежных реквизитах для внесения платы за осуществление административных процедур</w:t>
      </w:r>
    </w:p>
    <w:p w14:paraId="00DF196C" w14:textId="77777777" w:rsidR="00C810C9" w:rsidRPr="00C810C9" w:rsidRDefault="00C810C9" w:rsidP="00C810C9">
      <w:pPr>
        <w:spacing w:after="0" w:line="240" w:lineRule="auto"/>
        <w:jc w:val="center"/>
        <w:rPr>
          <w:rFonts w:ascii="Georgia" w:eastAsia="Times New Roman" w:hAnsi="Georgia" w:cs="Times New Roman"/>
          <w:sz w:val="44"/>
          <w:szCs w:val="44"/>
          <w:lang w:eastAsia="ru-RU"/>
        </w:rPr>
      </w:pPr>
    </w:p>
    <w:p w14:paraId="09DEEB6D" w14:textId="77777777" w:rsidR="00C810C9" w:rsidRPr="00C810C9" w:rsidRDefault="00C810C9" w:rsidP="00C810C9">
      <w:pPr>
        <w:spacing w:after="0" w:line="240" w:lineRule="auto"/>
        <w:jc w:val="center"/>
        <w:rPr>
          <w:rFonts w:ascii="Arial Black" w:eastAsia="Times New Roman" w:hAnsi="Arial Black" w:cs="Arial Black"/>
          <w:sz w:val="36"/>
          <w:szCs w:val="36"/>
          <w:lang w:eastAsia="ru-RU"/>
        </w:rPr>
      </w:pPr>
      <w:r w:rsidRPr="00C810C9">
        <w:rPr>
          <w:rFonts w:ascii="Arial Black" w:eastAsia="Times New Roman" w:hAnsi="Arial Black" w:cs="Arial Black"/>
          <w:sz w:val="36"/>
          <w:szCs w:val="36"/>
          <w:lang w:eastAsia="ru-RU"/>
        </w:rPr>
        <w:t>2.37</w:t>
      </w:r>
      <w:r w:rsidRPr="00C810C9">
        <w:rPr>
          <w:rFonts w:ascii="Arial Black" w:eastAsia="Times New Roman" w:hAnsi="Arial Black" w:cs="Arial Black"/>
          <w:sz w:val="36"/>
          <w:szCs w:val="36"/>
          <w:vertAlign w:val="superscript"/>
          <w:lang w:eastAsia="ru-RU"/>
        </w:rPr>
        <w:t>1</w:t>
      </w:r>
      <w:r w:rsidRPr="00C810C9">
        <w:rPr>
          <w:rFonts w:ascii="Arial Black" w:eastAsia="Times New Roman" w:hAnsi="Arial Black" w:cs="Arial Black"/>
          <w:lang w:eastAsia="ru-RU"/>
        </w:rPr>
        <w:t>- предоставление участка для захоронения</w:t>
      </w:r>
    </w:p>
    <w:p w14:paraId="47FA6800" w14:textId="77777777" w:rsidR="00C810C9" w:rsidRPr="00C810C9" w:rsidRDefault="00C810C9" w:rsidP="00C810C9">
      <w:pPr>
        <w:spacing w:after="0" w:line="240" w:lineRule="auto"/>
        <w:jc w:val="center"/>
        <w:rPr>
          <w:rFonts w:ascii="Arial Black" w:eastAsia="Times New Roman" w:hAnsi="Arial Black" w:cs="Arial Black"/>
          <w:sz w:val="36"/>
          <w:szCs w:val="36"/>
          <w:lang w:eastAsia="ru-RU"/>
        </w:rPr>
      </w:pPr>
      <w:r w:rsidRPr="00C810C9">
        <w:rPr>
          <w:rFonts w:ascii="Arial Black" w:eastAsia="Times New Roman" w:hAnsi="Arial Black" w:cs="Arial Black"/>
          <w:sz w:val="36"/>
          <w:szCs w:val="36"/>
          <w:lang w:eastAsia="ru-RU"/>
        </w:rPr>
        <w:t xml:space="preserve">            </w:t>
      </w:r>
    </w:p>
    <w:p w14:paraId="6C749E34" w14:textId="77777777" w:rsidR="00C810C9" w:rsidRPr="00C810C9" w:rsidRDefault="00C810C9" w:rsidP="00C810C9">
      <w:pPr>
        <w:spacing w:after="0" w:line="240" w:lineRule="auto"/>
        <w:rPr>
          <w:rFonts w:ascii="Georgia" w:eastAsia="Times New Roman" w:hAnsi="Georgia" w:cs="Georgia"/>
          <w:sz w:val="36"/>
          <w:szCs w:val="36"/>
          <w:lang w:eastAsia="ru-RU"/>
        </w:rPr>
      </w:pPr>
      <w:r w:rsidRPr="00C810C9">
        <w:rPr>
          <w:rFonts w:ascii="Georgia" w:eastAsia="Times New Roman" w:hAnsi="Georgia" w:cs="Georgia"/>
          <w:sz w:val="44"/>
          <w:szCs w:val="44"/>
          <w:lang w:eastAsia="ru-RU"/>
        </w:rPr>
        <w:t>1.Наименование получателя платежа</w:t>
      </w:r>
      <w:r w:rsidRPr="00C810C9">
        <w:rPr>
          <w:rFonts w:ascii="Georgia" w:eastAsia="Times New Roman" w:hAnsi="Georgia" w:cs="Georgia"/>
          <w:sz w:val="36"/>
          <w:szCs w:val="36"/>
          <w:lang w:eastAsia="ru-RU"/>
        </w:rPr>
        <w:t xml:space="preserve"> –</w:t>
      </w:r>
      <w:r w:rsidRPr="00C810C9"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>Коммунальное унитарное производственное предприятие «</w:t>
      </w:r>
      <w:proofErr w:type="spellStart"/>
      <w:r w:rsidRPr="00C810C9"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>Слуцкое</w:t>
      </w:r>
      <w:proofErr w:type="spellEnd"/>
      <w:r w:rsidRPr="00C810C9"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  <w:t xml:space="preserve"> ЖКХ» </w:t>
      </w:r>
    </w:p>
    <w:p w14:paraId="50E61D16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810C9"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 w:rsidRPr="00C810C9">
        <w:rPr>
          <w:rFonts w:ascii="Georgia" w:eastAsia="Times New Roman" w:hAnsi="Georgia" w:cs="Georgia"/>
          <w:sz w:val="40"/>
          <w:szCs w:val="40"/>
          <w:lang w:eastAsia="ru-RU"/>
        </w:rPr>
        <w:t>.</w:t>
      </w:r>
      <w:r w:rsidRPr="00C810C9">
        <w:rPr>
          <w:rFonts w:ascii="Georgia" w:eastAsia="Times New Roman" w:hAnsi="Georgia" w:cs="Georgia"/>
          <w:sz w:val="44"/>
          <w:szCs w:val="44"/>
          <w:lang w:eastAsia="ru-RU"/>
        </w:rPr>
        <w:t>Номер счета</w:t>
      </w:r>
      <w:r w:rsidRPr="00C810C9">
        <w:rPr>
          <w:rFonts w:ascii="Georgia" w:eastAsia="Times New Roman" w:hAnsi="Georgia" w:cs="Georgia"/>
          <w:sz w:val="32"/>
          <w:szCs w:val="32"/>
          <w:lang w:eastAsia="ru-RU"/>
        </w:rPr>
        <w:t xml:space="preserve"> </w:t>
      </w:r>
      <w:r w:rsidRPr="00C810C9">
        <w:rPr>
          <w:rFonts w:ascii="Georgia" w:eastAsia="Times New Roman" w:hAnsi="Georgia" w:cs="Georgia"/>
          <w:sz w:val="40"/>
          <w:szCs w:val="40"/>
          <w:lang w:eastAsia="ru-RU"/>
        </w:rPr>
        <w:t>-</w:t>
      </w:r>
      <w:r w:rsidRPr="00C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0C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BY</w:t>
      </w:r>
      <w:r w:rsidRPr="00C810C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53 ВАРВ 3012 3424 2001 0000 0000</w:t>
      </w:r>
    </w:p>
    <w:p w14:paraId="26F6B9EC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0C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3. </w:t>
      </w:r>
      <w:r w:rsidRPr="00C810C9">
        <w:rPr>
          <w:rFonts w:ascii="Times New Roman" w:eastAsia="Times New Roman" w:hAnsi="Times New Roman" w:cs="Times New Roman"/>
          <w:sz w:val="36"/>
          <w:szCs w:val="36"/>
          <w:lang w:eastAsia="ru-RU"/>
        </w:rPr>
        <w:t>Наименование и место нахождения учреждения банка</w:t>
      </w:r>
      <w:r w:rsidRPr="00C810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2475FE9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C810C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ОАО «</w:t>
      </w:r>
      <w:proofErr w:type="spellStart"/>
      <w:r w:rsidRPr="00C810C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Белагропромбанк</w:t>
      </w:r>
      <w:proofErr w:type="spellEnd"/>
      <w:r w:rsidRPr="00C810C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» </w:t>
      </w:r>
    </w:p>
    <w:p w14:paraId="67374AEE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C810C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БИК (код банка) ВАРВВY2X</w:t>
      </w:r>
    </w:p>
    <w:p w14:paraId="4F426BC5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 w:rsidRPr="00C810C9">
        <w:rPr>
          <w:rFonts w:ascii="Times New Roman" w:eastAsia="Times New Roman" w:hAnsi="Times New Roman" w:cs="Times New Roman"/>
          <w:sz w:val="44"/>
          <w:szCs w:val="44"/>
          <w:lang w:eastAsia="ru-RU"/>
        </w:rPr>
        <w:t>4. Назначение</w:t>
      </w:r>
      <w:r w:rsidRPr="00C810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C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10C9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госпошлина </w:t>
      </w:r>
    </w:p>
    <w:p w14:paraId="422D4034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 w:rsidRPr="00C810C9">
        <w:rPr>
          <w:rFonts w:ascii="Times New Roman" w:eastAsia="Times New Roman" w:hAnsi="Times New Roman" w:cs="Times New Roman"/>
          <w:sz w:val="44"/>
          <w:szCs w:val="44"/>
          <w:lang w:eastAsia="ru-RU"/>
        </w:rPr>
        <w:t>5. ОКПО</w:t>
      </w:r>
      <w:r w:rsidRPr="00C810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10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10C9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 03370542</w:t>
      </w:r>
    </w:p>
    <w:p w14:paraId="5D04EA59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 w:rsidRPr="00C810C9">
        <w:rPr>
          <w:rFonts w:ascii="Times New Roman" w:eastAsia="Times New Roman" w:hAnsi="Times New Roman" w:cs="Times New Roman"/>
          <w:sz w:val="36"/>
          <w:szCs w:val="36"/>
          <w:lang w:eastAsia="ru-RU"/>
        </w:rPr>
        <w:t>6. УНП</w:t>
      </w:r>
      <w:r w:rsidRPr="00C8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Pr="00C810C9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600154264</w:t>
      </w:r>
    </w:p>
    <w:p w14:paraId="209F41E9" w14:textId="77777777" w:rsidR="00C810C9" w:rsidRPr="00C810C9" w:rsidRDefault="00C810C9" w:rsidP="00C810C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8B03880" w14:textId="77777777" w:rsidR="00C810C9" w:rsidRPr="00C810C9" w:rsidRDefault="00C810C9" w:rsidP="00C810C9">
      <w:pPr>
        <w:spacing w:after="0" w:line="240" w:lineRule="auto"/>
        <w:rPr>
          <w:rFonts w:ascii="Arial" w:eastAsia="Times New Roman" w:hAnsi="Arial" w:cs="Arial"/>
          <w:i/>
          <w:sz w:val="36"/>
          <w:szCs w:val="36"/>
          <w:lang w:eastAsia="ru-RU"/>
        </w:rPr>
      </w:pPr>
    </w:p>
    <w:p w14:paraId="3B744A76" w14:textId="77777777" w:rsidR="00C810C9" w:rsidRPr="00C810C9" w:rsidRDefault="00C810C9" w:rsidP="00C810C9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4"/>
          <w:lang w:eastAsia="ru-RU"/>
        </w:rPr>
      </w:pPr>
      <w:r w:rsidRPr="00C810C9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Плату можно вносить в отделении </w:t>
      </w:r>
    </w:p>
    <w:p w14:paraId="7759610A" w14:textId="77777777" w:rsidR="00C810C9" w:rsidRPr="00C810C9" w:rsidRDefault="00C810C9" w:rsidP="00C810C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</w:pPr>
      <w:r w:rsidRPr="00C810C9">
        <w:rPr>
          <w:rFonts w:ascii="Arial" w:eastAsia="Times New Roman" w:hAnsi="Arial" w:cs="Arial"/>
          <w:i/>
          <w:iCs/>
          <w:sz w:val="28"/>
          <w:szCs w:val="24"/>
          <w:lang w:eastAsia="ru-RU"/>
        </w:rPr>
        <w:t>ОАО «</w:t>
      </w:r>
      <w:proofErr w:type="spellStart"/>
      <w:r w:rsidRPr="00C810C9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Белагропромбанк</w:t>
      </w:r>
      <w:proofErr w:type="spellEnd"/>
      <w:r w:rsidRPr="00C810C9">
        <w:rPr>
          <w:rFonts w:ascii="Arial" w:eastAsia="Times New Roman" w:hAnsi="Arial" w:cs="Arial"/>
          <w:i/>
          <w:iCs/>
          <w:sz w:val="28"/>
          <w:szCs w:val="24"/>
          <w:lang w:eastAsia="ru-RU"/>
        </w:rPr>
        <w:t>»</w:t>
      </w:r>
      <w:r w:rsidRPr="00C810C9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 xml:space="preserve"> по адресу: г. Слуцк, ул. </w:t>
      </w:r>
      <w:proofErr w:type="spellStart"/>
      <w:r w:rsidRPr="00C810C9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Копыльская</w:t>
      </w:r>
      <w:proofErr w:type="spellEnd"/>
      <w:r w:rsidRPr="00C810C9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, 7;</w:t>
      </w:r>
    </w:p>
    <w:p w14:paraId="3AECA41C" w14:textId="77777777" w:rsidR="00C810C9" w:rsidRPr="00C810C9" w:rsidRDefault="00C810C9" w:rsidP="00C810C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</w:pPr>
      <w:r w:rsidRPr="00C810C9">
        <w:rPr>
          <w:rFonts w:ascii="Arial" w:eastAsia="Times New Roman" w:hAnsi="Arial" w:cs="Arial"/>
          <w:b/>
          <w:bCs/>
          <w:i/>
          <w:iCs/>
          <w:sz w:val="28"/>
          <w:szCs w:val="24"/>
          <w:lang w:eastAsia="ru-RU"/>
        </w:rPr>
        <w:t>Отделении почтовой связи Сороги: ул. Школьная,6, д. Сороги.</w:t>
      </w:r>
    </w:p>
    <w:p w14:paraId="23609A2B" w14:textId="77777777" w:rsidR="00C810C9" w:rsidRPr="00C810C9" w:rsidRDefault="00C810C9" w:rsidP="00C810C9">
      <w:pPr>
        <w:spacing w:after="0" w:line="240" w:lineRule="auto"/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</w:pPr>
    </w:p>
    <w:p w14:paraId="7BA086E2" w14:textId="77777777" w:rsidR="00C810C9" w:rsidRPr="00220D66" w:rsidRDefault="00C810C9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10C9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1F2B45"/>
    <w:rsid w:val="0022021D"/>
    <w:rsid w:val="00220D66"/>
    <w:rsid w:val="002B2D2A"/>
    <w:rsid w:val="002C0E61"/>
    <w:rsid w:val="00324D38"/>
    <w:rsid w:val="003552CE"/>
    <w:rsid w:val="003F77BA"/>
    <w:rsid w:val="00405E85"/>
    <w:rsid w:val="00460E5F"/>
    <w:rsid w:val="00483310"/>
    <w:rsid w:val="00513B70"/>
    <w:rsid w:val="00531C30"/>
    <w:rsid w:val="005E716D"/>
    <w:rsid w:val="006161EF"/>
    <w:rsid w:val="00696C09"/>
    <w:rsid w:val="006B0570"/>
    <w:rsid w:val="006B3156"/>
    <w:rsid w:val="006F2D38"/>
    <w:rsid w:val="0071178B"/>
    <w:rsid w:val="00733477"/>
    <w:rsid w:val="00747D7D"/>
    <w:rsid w:val="007502F6"/>
    <w:rsid w:val="0079267D"/>
    <w:rsid w:val="007C1767"/>
    <w:rsid w:val="00812A81"/>
    <w:rsid w:val="008610EB"/>
    <w:rsid w:val="008757C9"/>
    <w:rsid w:val="008878F3"/>
    <w:rsid w:val="008B21B5"/>
    <w:rsid w:val="008C5E8D"/>
    <w:rsid w:val="00931BEC"/>
    <w:rsid w:val="00932CA3"/>
    <w:rsid w:val="009B1EC8"/>
    <w:rsid w:val="009E5570"/>
    <w:rsid w:val="00A02CD3"/>
    <w:rsid w:val="00A34CEB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73C42"/>
    <w:rsid w:val="00C810C9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63806"/>
    <w:rsid w:val="00E927F4"/>
    <w:rsid w:val="00EA0360"/>
    <w:rsid w:val="00EB2215"/>
    <w:rsid w:val="00EB4546"/>
    <w:rsid w:val="00EB60C4"/>
    <w:rsid w:val="00EE051F"/>
    <w:rsid w:val="00EF673E"/>
    <w:rsid w:val="00F6773E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2024-05-31T06:26:00Z</cp:lastPrinted>
  <dcterms:created xsi:type="dcterms:W3CDTF">2024-05-20T08:07:00Z</dcterms:created>
  <dcterms:modified xsi:type="dcterms:W3CDTF">2024-05-31T06:26:00Z</dcterms:modified>
</cp:coreProperties>
</file>