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793D" w14:textId="77777777" w:rsidR="008B7D5A" w:rsidRPr="008B7D5A" w:rsidRDefault="008B7D5A" w:rsidP="008B7D5A">
      <w:pPr>
        <w:widowControl w:val="0"/>
        <w:spacing w:after="0" w:line="240" w:lineRule="auto"/>
        <w:ind w:left="6237" w:right="1341"/>
        <w:jc w:val="both"/>
        <w:rPr>
          <w:rFonts w:ascii="Times New Roman" w:eastAsia="Times New Roman" w:hAnsi="Times New Roman" w:cs="Times New Roman"/>
          <w:lang w:eastAsia="en-US"/>
        </w:rPr>
      </w:pPr>
      <w:r w:rsidRPr="008B7D5A">
        <w:rPr>
          <w:rFonts w:ascii="Times New Roman" w:hAnsi="Times New Roman"/>
          <w:w w:val="95"/>
          <w:lang w:eastAsia="en-US"/>
        </w:rPr>
        <w:t>УТВЕРЖДЕНО</w:t>
      </w:r>
    </w:p>
    <w:p w14:paraId="5DC3F1CD" w14:textId="77777777" w:rsidR="008B7D5A" w:rsidRPr="008B7D5A" w:rsidRDefault="008B7D5A" w:rsidP="008B7D5A">
      <w:pPr>
        <w:widowControl w:val="0"/>
        <w:spacing w:after="0" w:line="240" w:lineRule="auto"/>
        <w:ind w:left="6237" w:right="253"/>
        <w:jc w:val="both"/>
        <w:rPr>
          <w:rFonts w:ascii="Times New Roman" w:eastAsia="Times New Roman" w:hAnsi="Times New Roman" w:cs="Times New Roman"/>
          <w:lang w:eastAsia="en-US"/>
        </w:rPr>
      </w:pPr>
      <w:r w:rsidRPr="008B7D5A">
        <w:rPr>
          <w:rFonts w:ascii="Times New Roman" w:eastAsia="Times New Roman" w:hAnsi="Times New Roman" w:cs="Times New Roman"/>
          <w:lang w:eastAsia="en-US"/>
        </w:rPr>
        <w:t>Постановление</w:t>
      </w:r>
      <w:r w:rsidRPr="008B7D5A">
        <w:rPr>
          <w:rFonts w:ascii="Times New Roman" w:eastAsia="Times New Roman" w:hAnsi="Times New Roman" w:cs="Times New Roman"/>
          <w:spacing w:val="21"/>
          <w:w w:val="99"/>
          <w:lang w:eastAsia="en-US"/>
        </w:rPr>
        <w:t xml:space="preserve"> </w:t>
      </w:r>
      <w:r w:rsidRPr="008B7D5A">
        <w:rPr>
          <w:rFonts w:ascii="Times New Roman" w:eastAsia="Times New Roman" w:hAnsi="Times New Roman" w:cs="Times New Roman"/>
          <w:lang w:eastAsia="en-US"/>
        </w:rPr>
        <w:t>Министерства</w:t>
      </w:r>
      <w:r w:rsidRPr="008B7D5A">
        <w:rPr>
          <w:rFonts w:ascii="Times New Roman" w:eastAsia="Times New Roman" w:hAnsi="Times New Roman" w:cs="Times New Roman"/>
          <w:spacing w:val="-24"/>
          <w:lang w:eastAsia="en-US"/>
        </w:rPr>
        <w:t xml:space="preserve"> </w:t>
      </w:r>
      <w:r w:rsidRPr="008B7D5A">
        <w:rPr>
          <w:rFonts w:ascii="Times New Roman" w:eastAsia="Times New Roman" w:hAnsi="Times New Roman" w:cs="Times New Roman"/>
          <w:lang w:eastAsia="en-US"/>
        </w:rPr>
        <w:t>жилищно-</w:t>
      </w:r>
      <w:r w:rsidRPr="008B7D5A">
        <w:rPr>
          <w:rFonts w:ascii="Times New Roman" w:eastAsia="Times New Roman" w:hAnsi="Times New Roman" w:cs="Times New Roman"/>
          <w:w w:val="99"/>
          <w:lang w:eastAsia="en-US"/>
        </w:rPr>
        <w:t xml:space="preserve"> </w:t>
      </w:r>
      <w:r w:rsidRPr="008B7D5A">
        <w:rPr>
          <w:rFonts w:ascii="Times New Roman" w:eastAsia="Times New Roman" w:hAnsi="Times New Roman" w:cs="Times New Roman"/>
          <w:lang w:eastAsia="en-US"/>
        </w:rPr>
        <w:t>коммунального</w:t>
      </w:r>
      <w:r w:rsidRPr="008B7D5A">
        <w:rPr>
          <w:rFonts w:ascii="Times New Roman" w:eastAsia="Times New Roman" w:hAnsi="Times New Roman" w:cs="Times New Roman"/>
          <w:spacing w:val="-24"/>
          <w:lang w:eastAsia="en-US"/>
        </w:rPr>
        <w:t xml:space="preserve"> </w:t>
      </w:r>
      <w:r w:rsidRPr="008B7D5A">
        <w:rPr>
          <w:rFonts w:ascii="Times New Roman" w:eastAsia="Times New Roman" w:hAnsi="Times New Roman" w:cs="Times New Roman"/>
          <w:lang w:eastAsia="en-US"/>
        </w:rPr>
        <w:t>хозяйства</w:t>
      </w:r>
      <w:r w:rsidRPr="008B7D5A">
        <w:rPr>
          <w:rFonts w:ascii="Times New Roman" w:eastAsia="Times New Roman" w:hAnsi="Times New Roman" w:cs="Times New Roman"/>
          <w:w w:val="99"/>
          <w:lang w:eastAsia="en-US"/>
        </w:rPr>
        <w:t xml:space="preserve"> </w:t>
      </w:r>
      <w:r w:rsidRPr="008B7D5A">
        <w:rPr>
          <w:rFonts w:ascii="Times New Roman" w:eastAsia="Times New Roman" w:hAnsi="Times New Roman" w:cs="Times New Roman"/>
          <w:lang w:eastAsia="en-US"/>
        </w:rPr>
        <w:t>Республики</w:t>
      </w:r>
      <w:r w:rsidRPr="008B7D5A">
        <w:rPr>
          <w:rFonts w:ascii="Times New Roman" w:eastAsia="Times New Roman" w:hAnsi="Times New Roman" w:cs="Times New Roman"/>
          <w:spacing w:val="-20"/>
          <w:lang w:eastAsia="en-US"/>
        </w:rPr>
        <w:t xml:space="preserve"> </w:t>
      </w:r>
      <w:r w:rsidRPr="008B7D5A">
        <w:rPr>
          <w:rFonts w:ascii="Times New Roman" w:eastAsia="Times New Roman" w:hAnsi="Times New Roman" w:cs="Times New Roman"/>
          <w:lang w:eastAsia="en-US"/>
        </w:rPr>
        <w:t>Беларусь</w:t>
      </w:r>
      <w:r w:rsidRPr="008B7D5A">
        <w:rPr>
          <w:rFonts w:ascii="Times New Roman" w:eastAsia="Times New Roman" w:hAnsi="Times New Roman" w:cs="Times New Roman"/>
          <w:w w:val="99"/>
          <w:lang w:eastAsia="en-US"/>
        </w:rPr>
        <w:t xml:space="preserve"> </w:t>
      </w:r>
      <w:r w:rsidRPr="008B7D5A">
        <w:rPr>
          <w:rFonts w:ascii="Times New Roman" w:eastAsia="Times New Roman" w:hAnsi="Times New Roman" w:cs="Times New Roman"/>
          <w:spacing w:val="-1"/>
          <w:lang w:eastAsia="en-US"/>
        </w:rPr>
        <w:t>23.03.2022</w:t>
      </w:r>
      <w:r w:rsidRPr="008B7D5A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8B7D5A">
        <w:rPr>
          <w:rFonts w:ascii="Times New Roman" w:eastAsia="Times New Roman" w:hAnsi="Times New Roman" w:cs="Times New Roman"/>
          <w:lang w:eastAsia="en-US"/>
        </w:rPr>
        <w:t>№</w:t>
      </w:r>
      <w:r w:rsidRPr="008B7D5A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8B7D5A">
        <w:rPr>
          <w:rFonts w:ascii="Times New Roman" w:eastAsia="Times New Roman" w:hAnsi="Times New Roman" w:cs="Times New Roman"/>
          <w:lang w:eastAsia="en-US"/>
        </w:rPr>
        <w:t>5</w:t>
      </w:r>
    </w:p>
    <w:p w14:paraId="41201ABE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7AEB9A1" w14:textId="77777777" w:rsidR="008B7D5A" w:rsidRPr="008B7D5A" w:rsidRDefault="008B7D5A" w:rsidP="008B7D5A">
      <w:pPr>
        <w:widowControl w:val="0"/>
        <w:spacing w:after="0" w:line="240" w:lineRule="auto"/>
        <w:ind w:left="157"/>
        <w:jc w:val="both"/>
        <w:outlineLvl w:val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en-US"/>
        </w:rPr>
        <w:t>РЕГЛАМЕНТ</w:t>
      </w:r>
    </w:p>
    <w:p w14:paraId="5513F75B" w14:textId="77777777" w:rsidR="008B7D5A" w:rsidRPr="008B7D5A" w:rsidRDefault="008B7D5A" w:rsidP="008B7D5A">
      <w:pPr>
        <w:widowControl w:val="0"/>
        <w:spacing w:after="0" w:line="240" w:lineRule="auto"/>
        <w:ind w:left="157" w:right="148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7D5A">
        <w:rPr>
          <w:rFonts w:ascii="Times New Roman" w:hAnsi="Times New Roman"/>
          <w:b/>
          <w:spacing w:val="-1"/>
          <w:sz w:val="24"/>
          <w:lang w:eastAsia="en-US"/>
        </w:rPr>
        <w:t>административной процедуры,</w:t>
      </w:r>
      <w:r w:rsidRPr="008B7D5A">
        <w:rPr>
          <w:rFonts w:ascii="Times New Roman" w:hAnsi="Times New Roman"/>
          <w:b/>
          <w:spacing w:val="1"/>
          <w:sz w:val="24"/>
          <w:lang w:eastAsia="en-US"/>
        </w:rPr>
        <w:t xml:space="preserve"> </w:t>
      </w:r>
      <w:r w:rsidRPr="008B7D5A">
        <w:rPr>
          <w:rFonts w:ascii="Times New Roman" w:hAnsi="Times New Roman"/>
          <w:b/>
          <w:spacing w:val="-1"/>
          <w:sz w:val="24"/>
          <w:lang w:eastAsia="en-US"/>
        </w:rPr>
        <w:t xml:space="preserve">осуществляемой </w:t>
      </w:r>
      <w:r w:rsidRPr="008B7D5A">
        <w:rPr>
          <w:rFonts w:ascii="Times New Roman" w:hAnsi="Times New Roman"/>
          <w:b/>
          <w:sz w:val="24"/>
          <w:lang w:eastAsia="en-US"/>
        </w:rPr>
        <w:t>в</w:t>
      </w:r>
      <w:r w:rsidRPr="008B7D5A">
        <w:rPr>
          <w:rFonts w:ascii="Times New Roman" w:hAnsi="Times New Roman"/>
          <w:b/>
          <w:spacing w:val="-1"/>
          <w:sz w:val="24"/>
          <w:lang w:eastAsia="en-US"/>
        </w:rPr>
        <w:t xml:space="preserve"> отношении субъектов</w:t>
      </w:r>
      <w:r w:rsidRPr="008B7D5A">
        <w:rPr>
          <w:rFonts w:ascii="Times New Roman" w:hAnsi="Times New Roman"/>
          <w:b/>
          <w:spacing w:val="29"/>
          <w:sz w:val="24"/>
          <w:lang w:eastAsia="en-US"/>
        </w:rPr>
        <w:t xml:space="preserve"> </w:t>
      </w:r>
      <w:r w:rsidRPr="008B7D5A">
        <w:rPr>
          <w:rFonts w:ascii="Times New Roman" w:hAnsi="Times New Roman"/>
          <w:b/>
          <w:spacing w:val="-1"/>
          <w:sz w:val="24"/>
          <w:lang w:eastAsia="en-US"/>
        </w:rPr>
        <w:t>хозяйствования, по подпункту 16.4.1 «Регистрация договора найма</w:t>
      </w:r>
      <w:r w:rsidRPr="008B7D5A">
        <w:rPr>
          <w:rFonts w:ascii="Times New Roman" w:hAnsi="Times New Roman"/>
          <w:b/>
          <w:spacing w:val="28"/>
          <w:sz w:val="24"/>
          <w:lang w:eastAsia="en-US"/>
        </w:rPr>
        <w:t xml:space="preserve"> </w:t>
      </w:r>
      <w:r w:rsidRPr="008B7D5A">
        <w:rPr>
          <w:rFonts w:ascii="Times New Roman" w:hAnsi="Times New Roman"/>
          <w:b/>
          <w:sz w:val="24"/>
          <w:lang w:eastAsia="en-US"/>
        </w:rPr>
        <w:t xml:space="preserve">жилого помещения частного или государственного жилищного </w:t>
      </w:r>
      <w:r w:rsidRPr="008B7D5A">
        <w:rPr>
          <w:rFonts w:ascii="Times New Roman" w:hAnsi="Times New Roman"/>
          <w:b/>
          <w:spacing w:val="-1"/>
          <w:sz w:val="24"/>
          <w:lang w:eastAsia="en-US"/>
        </w:rPr>
        <w:t>фонда</w:t>
      </w:r>
      <w:r w:rsidRPr="008B7D5A">
        <w:rPr>
          <w:rFonts w:ascii="Times New Roman" w:hAnsi="Times New Roman"/>
          <w:b/>
          <w:spacing w:val="22"/>
          <w:sz w:val="24"/>
          <w:lang w:eastAsia="en-US"/>
        </w:rPr>
        <w:t xml:space="preserve"> </w:t>
      </w:r>
      <w:r w:rsidRPr="008B7D5A">
        <w:rPr>
          <w:rFonts w:ascii="Times New Roman" w:hAnsi="Times New Roman"/>
          <w:b/>
          <w:spacing w:val="-1"/>
          <w:sz w:val="24"/>
          <w:lang w:eastAsia="en-US"/>
        </w:rPr>
        <w:t xml:space="preserve">или дополнительного соглашения </w:t>
      </w:r>
      <w:r w:rsidRPr="008B7D5A">
        <w:rPr>
          <w:rFonts w:ascii="Times New Roman" w:hAnsi="Times New Roman"/>
          <w:b/>
          <w:sz w:val="24"/>
          <w:lang w:eastAsia="en-US"/>
        </w:rPr>
        <w:t>к</w:t>
      </w:r>
      <w:r w:rsidRPr="008B7D5A">
        <w:rPr>
          <w:rFonts w:ascii="Times New Roman" w:hAnsi="Times New Roman"/>
          <w:b/>
          <w:spacing w:val="-1"/>
          <w:sz w:val="24"/>
          <w:lang w:eastAsia="en-US"/>
        </w:rPr>
        <w:t xml:space="preserve"> такому договору»</w:t>
      </w:r>
    </w:p>
    <w:p w14:paraId="7A053BCA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14:paraId="35D3BD81" w14:textId="77777777" w:rsidR="008B7D5A" w:rsidRPr="008B7D5A" w:rsidRDefault="008B7D5A" w:rsidP="008B7D5A">
      <w:pPr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Особенности</w:t>
      </w:r>
      <w:proofErr w:type="spellEnd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осуществления</w:t>
      </w:r>
      <w:proofErr w:type="spellEnd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административной</w:t>
      </w:r>
      <w:proofErr w:type="spellEnd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процедуры</w:t>
      </w:r>
      <w:proofErr w:type="spellEnd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:</w:t>
      </w:r>
    </w:p>
    <w:p w14:paraId="1719C0ED" w14:textId="77777777" w:rsidR="008B7D5A" w:rsidRPr="008B7D5A" w:rsidRDefault="008B7D5A" w:rsidP="008B7D5A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right="148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наименование</w:t>
      </w:r>
      <w:r w:rsidRPr="008B7D5A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уполномоченного</w:t>
      </w:r>
      <w:r w:rsidRPr="008B7D5A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органа</w:t>
      </w:r>
      <w:r w:rsidRPr="008B7D5A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(подведомственность</w:t>
      </w:r>
      <w:r w:rsidRPr="008B7D5A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административной</w:t>
      </w:r>
      <w:r w:rsidRPr="008B7D5A">
        <w:rPr>
          <w:rFonts w:ascii="Times New Roman" w:eastAsia="Times New Roman" w:hAnsi="Times New Roman"/>
          <w:spacing w:val="2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процедуры)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–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районный,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городской,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поселковый,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сельский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исполнительный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комитет,</w:t>
      </w:r>
      <w:r w:rsidRPr="008B7D5A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местная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администрация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района</w:t>
      </w:r>
      <w:r w:rsidRPr="008B7D5A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в городе,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государственное</w:t>
      </w:r>
      <w:r w:rsidRPr="008B7D5A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учреждение</w:t>
      </w:r>
      <w:r w:rsidRPr="008B7D5A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«Администрация</w:t>
      </w:r>
      <w:r w:rsidRPr="008B7D5A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Китайско-Белорусского индустриального парка «Великий камень»;</w:t>
      </w:r>
    </w:p>
    <w:p w14:paraId="520B0D60" w14:textId="77777777" w:rsidR="008B7D5A" w:rsidRPr="008B7D5A" w:rsidRDefault="008B7D5A" w:rsidP="008B7D5A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наименование</w:t>
      </w:r>
      <w:r w:rsidRPr="008B7D5A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государственного</w:t>
      </w:r>
      <w:r w:rsidRPr="008B7D5A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органа,</w:t>
      </w:r>
      <w:r w:rsidRPr="008B7D5A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иной</w:t>
      </w:r>
      <w:r w:rsidRPr="008B7D5A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организации,</w:t>
      </w:r>
      <w:r w:rsidRPr="008B7D5A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осуществляющих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прием,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подготовку</w:t>
      </w:r>
      <w:r w:rsidRPr="008B7D5A">
        <w:rPr>
          <w:rFonts w:ascii="Times New Roman" w:eastAsia="Times New Roman" w:hAnsi="Times New Roman"/>
          <w:spacing w:val="3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8B7D5A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рассмотрению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заявлений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заинтересованных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лиц</w:t>
      </w:r>
      <w:r w:rsidRPr="008B7D5A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 (или)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выдачу</w:t>
      </w:r>
      <w:r w:rsidRPr="008B7D5A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решений,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принятие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решений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об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отказе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принятии</w:t>
      </w:r>
      <w:r w:rsidRPr="008B7D5A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заявлений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заинтересованных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лиц,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–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служба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«одно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окно»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(в случае,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если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уполномоченным</w:t>
      </w:r>
      <w:r w:rsidRPr="008B7D5A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органом</w:t>
      </w:r>
      <w:r w:rsidRPr="008B7D5A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является</w:t>
      </w:r>
      <w:r w:rsidRPr="008B7D5A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районный,</w:t>
      </w:r>
      <w:r w:rsidRPr="008B7D5A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городской,</w:t>
      </w:r>
      <w:r w:rsidRPr="008B7D5A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поселковый,</w:t>
      </w:r>
      <w:r w:rsidRPr="008B7D5A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сельский</w:t>
      </w:r>
      <w:r w:rsidRPr="008B7D5A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исполнительный</w:t>
      </w:r>
      <w:r w:rsidRPr="008B7D5A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комитет,</w:t>
      </w:r>
      <w:r w:rsidRPr="008B7D5A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местная администрация района в городе);</w:t>
      </w:r>
    </w:p>
    <w:p w14:paraId="0D0D0E72" w14:textId="77777777" w:rsidR="008B7D5A" w:rsidRPr="008B7D5A" w:rsidRDefault="008B7D5A" w:rsidP="008B7D5A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right="148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нормативные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правовые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акты,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международные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договоры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Беларусь,</w:t>
      </w:r>
      <w:r w:rsidRPr="008B7D5A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международные</w:t>
      </w:r>
      <w:r w:rsidRPr="008B7D5A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правовые</w:t>
      </w:r>
      <w:r w:rsidRPr="008B7D5A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акты,</w:t>
      </w:r>
      <w:r w:rsidRPr="008B7D5A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содержащие</w:t>
      </w:r>
      <w:r w:rsidRPr="008B7D5A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обязательства</w:t>
      </w:r>
      <w:r w:rsidRPr="008B7D5A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Беларусь,</w:t>
      </w:r>
      <w:r w:rsidRPr="008B7D5A">
        <w:rPr>
          <w:rFonts w:ascii="Times New Roman" w:eastAsia="Times New Roman" w:hAnsi="Times New Roman"/>
          <w:spacing w:val="6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регулирующие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порядок осуществления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административной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процедуры:</w:t>
      </w:r>
    </w:p>
    <w:p w14:paraId="48EFD479" w14:textId="77777777" w:rsidR="008B7D5A" w:rsidRPr="008B7D5A" w:rsidRDefault="008B7D5A" w:rsidP="008B7D5A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Жилищный кодекс Республики Беларусь;</w:t>
      </w:r>
    </w:p>
    <w:p w14:paraId="33B7147A" w14:textId="77777777" w:rsidR="008B7D5A" w:rsidRPr="008B7D5A" w:rsidRDefault="008B7D5A" w:rsidP="008B7D5A">
      <w:pPr>
        <w:widowControl w:val="0"/>
        <w:spacing w:after="0" w:line="240" w:lineRule="auto"/>
        <w:ind w:left="157" w:right="151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Закон</w:t>
      </w:r>
      <w:r w:rsidRPr="008B7D5A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8B7D5A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от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28 октября</w:t>
      </w:r>
      <w:r w:rsidRPr="008B7D5A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2008 г.</w:t>
      </w:r>
      <w:r w:rsidRPr="008B7D5A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№ 433-З</w:t>
      </w:r>
      <w:r w:rsidRPr="008B7D5A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«Об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основах</w:t>
      </w:r>
      <w:r w:rsidRPr="008B7D5A">
        <w:rPr>
          <w:rFonts w:ascii="Times New Roman" w:eastAsia="Times New Roman" w:hAnsi="Times New Roman"/>
          <w:spacing w:val="2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 процедур»;</w:t>
      </w:r>
    </w:p>
    <w:p w14:paraId="11996317" w14:textId="77777777" w:rsidR="008B7D5A" w:rsidRPr="008B7D5A" w:rsidRDefault="008B7D5A" w:rsidP="008B7D5A">
      <w:pPr>
        <w:widowControl w:val="0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Указ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Президента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w w:val="95"/>
          <w:sz w:val="24"/>
          <w:szCs w:val="24"/>
          <w:lang w:eastAsia="en-US"/>
        </w:rPr>
        <w:t>Беларусь</w:t>
      </w:r>
      <w:r w:rsidRPr="008B7D5A">
        <w:rPr>
          <w:rFonts w:ascii="Times New Roman" w:eastAsia="Times New Roman" w:hAnsi="Times New Roman"/>
          <w:w w:val="95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от 12 мая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ab/>
        <w:t>2017 г.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ab/>
        <w:t>№ 166</w:t>
      </w:r>
    </w:p>
    <w:p w14:paraId="447B29DE" w14:textId="77777777" w:rsidR="008B7D5A" w:rsidRPr="008B7D5A" w:rsidRDefault="008B7D5A" w:rsidP="008B7D5A">
      <w:pPr>
        <w:widowControl w:val="0"/>
        <w:tabs>
          <w:tab w:val="left" w:pos="2871"/>
          <w:tab w:val="left" w:pos="4597"/>
          <w:tab w:val="left" w:pos="5964"/>
          <w:tab w:val="left" w:pos="7068"/>
        </w:tabs>
        <w:spacing w:after="0" w:line="240" w:lineRule="auto"/>
        <w:ind w:left="157" w:right="15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«О совершенствовании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ab/>
        <w:t>специального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>правового</w:t>
      </w:r>
      <w:r w:rsidRPr="008B7D5A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режима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Китайско-Белорусского</w:t>
      </w:r>
      <w:r w:rsidRPr="008B7D5A">
        <w:rPr>
          <w:rFonts w:ascii="Times New Roman" w:eastAsia="Times New Roman" w:hAnsi="Times New Roman"/>
          <w:spacing w:val="5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индустриального парка «Великий камень»;</w:t>
      </w:r>
    </w:p>
    <w:p w14:paraId="4402128C" w14:textId="77777777" w:rsidR="008B7D5A" w:rsidRPr="008B7D5A" w:rsidRDefault="008B7D5A" w:rsidP="008B7D5A">
      <w:pPr>
        <w:widowControl w:val="0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Указ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Президента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  <w:t>Республики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w w:val="95"/>
          <w:sz w:val="24"/>
          <w:szCs w:val="24"/>
          <w:lang w:eastAsia="en-US"/>
        </w:rPr>
        <w:t>Беларусь</w:t>
      </w:r>
      <w:r w:rsidRPr="008B7D5A">
        <w:rPr>
          <w:rFonts w:ascii="Times New Roman" w:eastAsia="Times New Roman" w:hAnsi="Times New Roman"/>
          <w:w w:val="95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от 25 июня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ab/>
        <w:t>2021 г.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ab/>
        <w:t>№ 240</w:t>
      </w:r>
    </w:p>
    <w:p w14:paraId="1E8E6A17" w14:textId="77777777" w:rsidR="008B7D5A" w:rsidRPr="008B7D5A" w:rsidRDefault="008B7D5A" w:rsidP="008B7D5A">
      <w:pPr>
        <w:widowControl w:val="0"/>
        <w:tabs>
          <w:tab w:val="left" w:pos="2985"/>
          <w:tab w:val="left" w:pos="4633"/>
          <w:tab w:val="left" w:pos="6759"/>
          <w:tab w:val="left" w:pos="8475"/>
        </w:tabs>
        <w:spacing w:after="0" w:line="240" w:lineRule="auto"/>
        <w:ind w:left="157" w:right="15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«Об административных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>процедурах,</w:t>
      </w:r>
      <w:r w:rsidRPr="008B7D5A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осуществляемых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отношении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  <w:t>субъектов</w:t>
      </w:r>
      <w:r w:rsidRPr="008B7D5A">
        <w:rPr>
          <w:rFonts w:ascii="Times New Roman" w:eastAsia="Times New Roman" w:hAnsi="Times New Roman"/>
          <w:spacing w:val="3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хозяйствования»;</w:t>
      </w:r>
    </w:p>
    <w:p w14:paraId="5888B70A" w14:textId="77777777" w:rsidR="008B7D5A" w:rsidRPr="008B7D5A" w:rsidRDefault="008B7D5A" w:rsidP="008B7D5A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постановление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Совета</w:t>
      </w:r>
      <w:proofErr w:type="gramEnd"/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Министров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 24 сентября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2008 г.</w:t>
      </w:r>
    </w:p>
    <w:p w14:paraId="0FE2EDCD" w14:textId="77777777" w:rsidR="008B7D5A" w:rsidRPr="008B7D5A" w:rsidRDefault="008B7D5A" w:rsidP="008B7D5A">
      <w:pPr>
        <w:widowControl w:val="0"/>
        <w:spacing w:after="0" w:line="240" w:lineRule="auto"/>
        <w:ind w:left="724" w:hanging="568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№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1408 «О специальных жилых помещениях государственного жилищного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фонда»;</w:t>
      </w:r>
      <w:r w:rsidRPr="008B7D5A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постановление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Совета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Министров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Беларусь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от 19 марта</w:t>
      </w:r>
      <w:r w:rsidRPr="008B7D5A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2013 г.</w:t>
      </w:r>
      <w:r w:rsidRPr="008B7D5A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№ 193</w:t>
      </w:r>
    </w:p>
    <w:p w14:paraId="0FC98BEC" w14:textId="77777777" w:rsidR="008B7D5A" w:rsidRPr="008B7D5A" w:rsidRDefault="008B7D5A" w:rsidP="008B7D5A">
      <w:pPr>
        <w:widowControl w:val="0"/>
        <w:spacing w:after="0" w:line="240" w:lineRule="auto"/>
        <w:ind w:left="157" w:right="15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«Об утверждении</w:t>
      </w:r>
      <w:r w:rsidRPr="008B7D5A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типового</w:t>
      </w:r>
      <w:r w:rsidRPr="008B7D5A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договора</w:t>
      </w:r>
      <w:r w:rsidRPr="008B7D5A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найма</w:t>
      </w:r>
      <w:r w:rsidRPr="008B7D5A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жилого</w:t>
      </w:r>
      <w:r w:rsidRPr="008B7D5A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помещения</w:t>
      </w:r>
      <w:r w:rsidRPr="008B7D5A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социального</w:t>
      </w:r>
      <w:r w:rsidRPr="008B7D5A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пользования</w:t>
      </w:r>
      <w:r w:rsidRPr="008B7D5A">
        <w:rPr>
          <w:rFonts w:ascii="Times New Roman" w:eastAsia="Times New Roman" w:hAnsi="Times New Roman"/>
          <w:spacing w:val="2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государственного жилищного фонда»;</w:t>
      </w:r>
    </w:p>
    <w:p w14:paraId="420983EC" w14:textId="77777777" w:rsidR="008B7D5A" w:rsidRPr="008B7D5A" w:rsidRDefault="008B7D5A" w:rsidP="008B7D5A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постановление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Совета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Министров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Беларусь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от 5 апреля</w:t>
      </w:r>
      <w:r w:rsidRPr="008B7D5A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2013 г.</w:t>
      </w:r>
      <w:r w:rsidRPr="008B7D5A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№ 269</w:t>
      </w:r>
    </w:p>
    <w:p w14:paraId="0216CE81" w14:textId="77777777" w:rsidR="008B7D5A" w:rsidRPr="008B7D5A" w:rsidRDefault="008B7D5A" w:rsidP="008B7D5A">
      <w:pPr>
        <w:widowControl w:val="0"/>
        <w:spacing w:after="0" w:line="240" w:lineRule="auto"/>
        <w:ind w:left="157" w:right="1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«Об утверждении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Положения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об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общежитиях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типового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договора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найма</w:t>
      </w:r>
      <w:r w:rsidRPr="008B7D5A">
        <w:rPr>
          <w:rFonts w:ascii="Times New Roman" w:eastAsia="Times New Roman" w:hAnsi="Times New Roman"/>
          <w:spacing w:val="4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жилого</w:t>
      </w:r>
      <w:r w:rsidRPr="008B7D5A">
        <w:rPr>
          <w:rFonts w:ascii="Times New Roman" w:eastAsia="Times New Roman" w:hAnsi="Times New Roman"/>
          <w:spacing w:val="3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помещения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государственного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жилищного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фонда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общежитии</w:t>
      </w:r>
      <w:r w:rsidRPr="008B7D5A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признании</w:t>
      </w:r>
      <w:r w:rsidRPr="008B7D5A">
        <w:rPr>
          <w:rFonts w:ascii="Times New Roman" w:eastAsia="Times New Roman" w:hAnsi="Times New Roman"/>
          <w:spacing w:val="2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утратившими</w:t>
      </w:r>
      <w:r w:rsidRPr="008B7D5A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силу</w:t>
      </w:r>
      <w:r w:rsidRPr="008B7D5A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некоторых постановлений Совета Министров Республики Беларусь»;</w:t>
      </w:r>
    </w:p>
    <w:p w14:paraId="3FFCCF34" w14:textId="77777777" w:rsidR="008B7D5A" w:rsidRPr="008B7D5A" w:rsidRDefault="008B7D5A" w:rsidP="008B7D5A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постановление  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Совета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Министров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Беларусь  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от 31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декабря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2014 г.</w:t>
      </w:r>
    </w:p>
    <w:p w14:paraId="60A5DB67" w14:textId="77777777" w:rsidR="008B7D5A" w:rsidRPr="008B7D5A" w:rsidRDefault="008B7D5A" w:rsidP="008B7D5A">
      <w:pPr>
        <w:widowControl w:val="0"/>
        <w:spacing w:after="0" w:line="240" w:lineRule="auto"/>
        <w:ind w:left="15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№ 1297 «О предоставлении арендного жилья»;</w:t>
      </w:r>
    </w:p>
    <w:p w14:paraId="55DEE345" w14:textId="77777777" w:rsidR="008B7D5A" w:rsidRPr="008B7D5A" w:rsidRDefault="008B7D5A" w:rsidP="008B7D5A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постановление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Совета</w:t>
      </w:r>
      <w:r w:rsidRPr="008B7D5A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Министров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8B7D5A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 17 октября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2018 г.</w:t>
      </w:r>
      <w:r w:rsidRPr="008B7D5A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№ 740</w:t>
      </w:r>
    </w:p>
    <w:p w14:paraId="62C1BAA3" w14:textId="77777777" w:rsidR="008B7D5A" w:rsidRPr="008B7D5A" w:rsidRDefault="008B7D5A" w:rsidP="008B7D5A">
      <w:pPr>
        <w:widowControl w:val="0"/>
        <w:spacing w:after="0" w:line="240" w:lineRule="auto"/>
        <w:ind w:left="157" w:right="15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«О перечне</w:t>
      </w:r>
      <w:r w:rsidRPr="008B7D5A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8B7D5A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процедур,</w:t>
      </w:r>
      <w:r w:rsidRPr="008B7D5A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прием</w:t>
      </w:r>
      <w:r w:rsidRPr="008B7D5A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заявлений</w:t>
      </w:r>
      <w:r w:rsidRPr="008B7D5A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выдача</w:t>
      </w:r>
      <w:r w:rsidRPr="008B7D5A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решений</w:t>
      </w:r>
      <w:r w:rsidRPr="008B7D5A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 которым</w:t>
      </w:r>
      <w:r w:rsidRPr="008B7D5A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осуществляются через службу «одно окно»;</w:t>
      </w:r>
    </w:p>
    <w:p w14:paraId="3D21E09F" w14:textId="77777777" w:rsidR="008B7D5A" w:rsidRPr="008B7D5A" w:rsidRDefault="008B7D5A" w:rsidP="008B7D5A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постановление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Совета</w:t>
      </w:r>
      <w:proofErr w:type="gramEnd"/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Министров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 24 сентября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2021 г.</w:t>
      </w:r>
    </w:p>
    <w:p w14:paraId="57B312B2" w14:textId="77777777" w:rsidR="008B7D5A" w:rsidRPr="008B7D5A" w:rsidRDefault="008B7D5A" w:rsidP="008B7D5A">
      <w:pPr>
        <w:widowControl w:val="0"/>
        <w:spacing w:after="0" w:line="240" w:lineRule="auto"/>
        <w:ind w:left="157" w:right="15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№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548</w:t>
      </w:r>
      <w:proofErr w:type="gramStart"/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</w:t>
      </w:r>
      <w:proofErr w:type="gramEnd"/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 административных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процедурах,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осуществляемых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отношении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субъектов</w:t>
      </w:r>
      <w:r w:rsidRPr="008B7D5A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хозяйствования»;</w:t>
      </w:r>
    </w:p>
    <w:p w14:paraId="0BE115D4" w14:textId="77777777" w:rsidR="008B7D5A" w:rsidRPr="008B7D5A" w:rsidRDefault="008B7D5A" w:rsidP="008B7D5A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иные</w:t>
      </w:r>
      <w:r w:rsidRPr="008B7D5A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имеющиеся</w:t>
      </w:r>
      <w:r w:rsidRPr="008B7D5A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особенности</w:t>
      </w:r>
      <w:r w:rsidRPr="008B7D5A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осуществления</w:t>
      </w:r>
      <w:r w:rsidRPr="008B7D5A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административной</w:t>
      </w:r>
      <w:r w:rsidRPr="008B7D5A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процедуры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–</w:t>
      </w:r>
      <w:r w:rsidRPr="008B7D5A">
        <w:rPr>
          <w:rFonts w:ascii="Times New Roman" w:eastAsia="Times New Roman" w:hAnsi="Times New Roman"/>
          <w:spacing w:val="6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обжалование</w:t>
      </w:r>
      <w:r w:rsidRPr="008B7D5A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8B7D5A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решений,</w:t>
      </w:r>
      <w:r w:rsidRPr="008B7D5A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принятых</w:t>
      </w:r>
      <w:r w:rsidRPr="008B7D5A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Минским</w:t>
      </w:r>
      <w:r w:rsidRPr="008B7D5A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городским</w:t>
      </w:r>
      <w:r w:rsidRPr="008B7D5A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исполнительным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комитетом,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государственным</w:t>
      </w:r>
      <w:r w:rsidRPr="008B7D5A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учреждением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«Администрация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</w:t>
      </w:r>
      <w:r w:rsidRPr="008B7D5A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Белорусского</w:t>
      </w:r>
      <w:r w:rsidRPr="008B7D5A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индустриального</w:t>
      </w:r>
      <w:r w:rsidRPr="008B7D5A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парка</w:t>
      </w:r>
      <w:r w:rsidRPr="008B7D5A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«Великий</w:t>
      </w:r>
      <w:r w:rsidRPr="008B7D5A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камень»,</w:t>
      </w:r>
      <w:r w:rsidRPr="008B7D5A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осуществляется</w:t>
      </w:r>
      <w:r w:rsidRPr="008B7D5A">
        <w:rPr>
          <w:rFonts w:ascii="Times New Roman" w:eastAsia="Times New Roman" w:hAnsi="Times New Roman"/>
          <w:spacing w:val="3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судебном</w:t>
      </w:r>
      <w:r w:rsidRPr="008B7D5A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порядке.</w:t>
      </w:r>
    </w:p>
    <w:p w14:paraId="550F0D5A" w14:textId="77777777" w:rsidR="008B7D5A" w:rsidRPr="008B7D5A" w:rsidRDefault="008B7D5A" w:rsidP="008B7D5A">
      <w:pPr>
        <w:widowControl w:val="0"/>
        <w:numPr>
          <w:ilvl w:val="0"/>
          <w:numId w:val="1"/>
        </w:numPr>
        <w:tabs>
          <w:tab w:val="left" w:pos="966"/>
        </w:tabs>
        <w:spacing w:after="0" w:line="240" w:lineRule="auto"/>
        <w:ind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Документы</w:t>
      </w:r>
      <w:r w:rsidRPr="008B7D5A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 (или)</w:t>
      </w:r>
      <w:r w:rsidRPr="008B7D5A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сведения,</w:t>
      </w:r>
      <w:r w:rsidRPr="008B7D5A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необходимые</w:t>
      </w:r>
      <w:r w:rsidRPr="008B7D5A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для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осуществления</w:t>
      </w:r>
      <w:r w:rsidRPr="008B7D5A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административной</w:t>
      </w:r>
      <w:r w:rsidRPr="008B7D5A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lastRenderedPageBreak/>
        <w:t>процедуры:</w:t>
      </w:r>
    </w:p>
    <w:p w14:paraId="3D801D66" w14:textId="77777777" w:rsidR="008B7D5A" w:rsidRPr="008B7D5A" w:rsidRDefault="008B7D5A" w:rsidP="008B7D5A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left="1144" w:hanging="42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представляемые</w:t>
      </w:r>
      <w:proofErr w:type="spellEnd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заинтересованным</w:t>
      </w:r>
      <w:proofErr w:type="spellEnd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лицом</w:t>
      </w:r>
      <w:proofErr w:type="spellEnd"/>
      <w:r w:rsidRPr="008B7D5A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:</w:t>
      </w:r>
    </w:p>
    <w:p w14:paraId="76F49483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Style w:val="TableNormal"/>
        <w:tblW w:w="1035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2413"/>
        <w:gridCol w:w="4694"/>
        <w:gridCol w:w="3244"/>
      </w:tblGrid>
      <w:tr w:rsidR="008B7D5A" w:rsidRPr="008B7D5A" w14:paraId="5EE4204F" w14:textId="77777777" w:rsidTr="00F5260B">
        <w:trPr>
          <w:trHeight w:hRule="exact" w:val="701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6A37" w14:textId="77777777" w:rsidR="008B7D5A" w:rsidRPr="008B7D5A" w:rsidRDefault="008B7D5A" w:rsidP="008B7D5A">
            <w:pPr>
              <w:ind w:left="210" w:right="2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</w:t>
            </w:r>
            <w:r w:rsidRPr="008B7D5A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8B7D5A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186F0" w14:textId="77777777" w:rsidR="008B7D5A" w:rsidRPr="008B7D5A" w:rsidRDefault="008B7D5A" w:rsidP="008B7D5A">
            <w:pPr>
              <w:ind w:left="1893" w:right="250" w:hanging="16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Требования, предъявляемые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8B7D5A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27F8D" w14:textId="77777777" w:rsidR="008B7D5A" w:rsidRPr="008B7D5A" w:rsidRDefault="008B7D5A" w:rsidP="008B7D5A">
            <w:pPr>
              <w:ind w:left="242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</w:t>
            </w:r>
            <w:r w:rsidRPr="008B7D5A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представления документа</w:t>
            </w:r>
            <w:r w:rsidRPr="008B7D5A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8B7D5A" w:rsidRPr="008B7D5A" w14:paraId="7E8F884B" w14:textId="77777777" w:rsidTr="00F5260B">
        <w:trPr>
          <w:trHeight w:hRule="exact" w:val="70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8599A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6027" w14:textId="77777777" w:rsidR="008B7D5A" w:rsidRPr="008B7D5A" w:rsidRDefault="008B7D5A" w:rsidP="008B7D5A">
            <w:pPr>
              <w:ind w:right="8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 соответствовать требованиям части</w:t>
            </w:r>
            <w:r w:rsidRPr="008B7D5A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пункта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5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статьи 14 Закона Республики</w:t>
            </w:r>
            <w:r w:rsidRPr="008B7D5A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Беларусь «Об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основах административных процедур»</w:t>
            </w:r>
          </w:p>
        </w:tc>
        <w:tc>
          <w:tcPr>
            <w:tcW w:w="3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3FB812" w14:textId="77777777" w:rsidR="008B7D5A" w:rsidRPr="008B7D5A" w:rsidRDefault="008B7D5A" w:rsidP="008B7D5A">
            <w:pPr>
              <w:ind w:right="4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</w:t>
            </w:r>
            <w:r w:rsidRPr="008B7D5A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</w:t>
            </w:r>
            <w:r w:rsidRPr="008B7D5A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поселковый,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сельский</w:t>
            </w:r>
            <w:r w:rsidRPr="008B7D5A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</w:t>
            </w:r>
            <w:r w:rsidRPr="008B7D5A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местную администрацию</w:t>
            </w:r>
            <w:r w:rsidRPr="008B7D5A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14:paraId="718566C6" w14:textId="77777777" w:rsidR="008B7D5A" w:rsidRPr="008B7D5A" w:rsidRDefault="008B7D5A" w:rsidP="008B7D5A">
            <w:pPr>
              <w:ind w:right="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  <w:r w:rsidRPr="008B7D5A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приема</w:t>
            </w:r>
          </w:p>
          <w:p w14:paraId="25C4AAC6" w14:textId="77777777" w:rsidR="008B7D5A" w:rsidRPr="008B7D5A" w:rsidRDefault="008B7D5A" w:rsidP="008B7D5A">
            <w:pPr>
              <w:ind w:right="5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заинтересованного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8B7D5A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14:paraId="04D836B0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14:paraId="75B6BFB9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EE6087A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</w:t>
            </w:r>
          </w:p>
          <w:p w14:paraId="59E01C4A" w14:textId="77777777" w:rsidR="008B7D5A" w:rsidRPr="008B7D5A" w:rsidRDefault="008B7D5A" w:rsidP="008B7D5A">
            <w:pPr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</w:t>
            </w:r>
            <w:r w:rsidRPr="008B7D5A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8B7D5A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14:paraId="05AA3959" w14:textId="77777777" w:rsidR="008B7D5A" w:rsidRPr="008B7D5A" w:rsidRDefault="008B7D5A" w:rsidP="008B7D5A">
            <w:pPr>
              <w:ind w:right="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  <w:r w:rsidRPr="008B7D5A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приема</w:t>
            </w:r>
          </w:p>
          <w:p w14:paraId="6E66C579" w14:textId="77777777" w:rsidR="008B7D5A" w:rsidRPr="008B7D5A" w:rsidRDefault="008B7D5A" w:rsidP="008B7D5A">
            <w:pPr>
              <w:ind w:right="5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заинтересованного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8B7D5A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14:paraId="77B2B15C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14:paraId="1D4B00BF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61686FA2" w14:textId="77777777" w:rsidR="008B7D5A" w:rsidRPr="008B7D5A" w:rsidRDefault="008B7D5A" w:rsidP="008B7D5A">
            <w:pPr>
              <w:ind w:right="2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электронной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</w:t>
            </w:r>
            <w:r w:rsidRPr="008B7D5A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интернет-сайт системы</w:t>
            </w:r>
            <w:r w:rsidRPr="008B7D5A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</w:t>
            </w:r>
            <w:r w:rsidRPr="008B7D5A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</w:t>
            </w:r>
            <w:r w:rsidRPr="008B7D5A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8B7D5A" w:rsidRPr="008B7D5A" w14:paraId="3D943B58" w14:textId="77777777" w:rsidTr="00F5260B">
        <w:trPr>
          <w:trHeight w:hRule="exact" w:val="234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C9B68" w14:textId="77777777" w:rsidR="008B7D5A" w:rsidRPr="008B7D5A" w:rsidRDefault="008B7D5A" w:rsidP="008B7D5A">
            <w:pPr>
              <w:ind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три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экземпляра</w:t>
            </w:r>
            <w:r w:rsidRPr="008B7D5A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найма</w:t>
            </w:r>
            <w:r w:rsidRPr="008B7D5A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8B7D5A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или дополнительного</w:t>
            </w:r>
            <w:r w:rsidRPr="008B7D5A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соглашения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нему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CFDA" w14:textId="77777777" w:rsidR="008B7D5A" w:rsidRPr="008B7D5A" w:rsidRDefault="008B7D5A" w:rsidP="008B7D5A">
            <w:pPr>
              <w:ind w:right="9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 соответствовать формам,</w:t>
            </w:r>
            <w:r w:rsidRPr="008B7D5A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установленным:</w:t>
            </w:r>
          </w:p>
          <w:p w14:paraId="133CCDB1" w14:textId="77777777" w:rsidR="008B7D5A" w:rsidRPr="008B7D5A" w:rsidRDefault="008B7D5A" w:rsidP="008B7D5A">
            <w:pPr>
              <w:ind w:right="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постановлением Совета Министров 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Республики</w:t>
            </w:r>
            <w:r w:rsidRPr="008B7D5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Беларусь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24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сентября 2008 г.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№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1408;</w:t>
            </w:r>
            <w:r w:rsidRPr="008B7D5A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постановлением Совета Министров 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Республики</w:t>
            </w:r>
            <w:r w:rsidRPr="008B7D5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Беларусь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19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марта 2013 г.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193;</w:t>
            </w:r>
            <w:r w:rsidRPr="008B7D5A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постановлением Совета Министров 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Республики</w:t>
            </w:r>
            <w:r w:rsidRPr="008B7D5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Беларусь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апреля 2013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г.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269;</w:t>
            </w:r>
            <w:r w:rsidRPr="008B7D5A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постановлением Совета Министров 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Республики</w:t>
            </w:r>
            <w:r w:rsidRPr="008B7D5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Беларусь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31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декабря 2014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г.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1297</w:t>
            </w:r>
          </w:p>
        </w:tc>
        <w:tc>
          <w:tcPr>
            <w:tcW w:w="3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ABBD92" w14:textId="77777777" w:rsidR="008B7D5A" w:rsidRPr="008B7D5A" w:rsidRDefault="008B7D5A" w:rsidP="008B7D5A">
            <w:pPr>
              <w:jc w:val="both"/>
              <w:rPr>
                <w:lang w:val="ru-RU"/>
              </w:rPr>
            </w:pPr>
          </w:p>
        </w:tc>
      </w:tr>
      <w:tr w:rsidR="008B7D5A" w:rsidRPr="008B7D5A" w14:paraId="1D623DC4" w14:textId="77777777" w:rsidTr="00F5260B">
        <w:trPr>
          <w:trHeight w:hRule="exact" w:val="28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665F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технический</w:t>
            </w:r>
            <w:proofErr w:type="spellEnd"/>
            <w:r w:rsidRPr="008B7D5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паспорт</w:t>
            </w:r>
            <w:proofErr w:type="spellEnd"/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54EB0" w14:textId="77777777" w:rsidR="008B7D5A" w:rsidRPr="008B7D5A" w:rsidRDefault="008B7D5A" w:rsidP="008B7D5A">
            <w:pPr>
              <w:jc w:val="both"/>
            </w:pPr>
          </w:p>
        </w:tc>
        <w:tc>
          <w:tcPr>
            <w:tcW w:w="3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8794C" w14:textId="77777777" w:rsidR="008B7D5A" w:rsidRPr="008B7D5A" w:rsidRDefault="008B7D5A" w:rsidP="008B7D5A">
            <w:pPr>
              <w:jc w:val="both"/>
            </w:pPr>
          </w:p>
        </w:tc>
      </w:tr>
      <w:tr w:rsidR="008B7D5A" w:rsidRPr="008B7D5A" w14:paraId="686464AC" w14:textId="77777777" w:rsidTr="00F5260B">
        <w:trPr>
          <w:trHeight w:hRule="exact" w:val="372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43EB" w14:textId="77777777" w:rsidR="008B7D5A" w:rsidRPr="008B7D5A" w:rsidRDefault="008B7D5A" w:rsidP="008B7D5A">
            <w:pPr>
              <w:ind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справка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балансовой</w:t>
            </w:r>
            <w:r w:rsidRPr="008B7D5A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принадлежности</w:t>
            </w:r>
          </w:p>
          <w:p w14:paraId="558285A8" w14:textId="77777777" w:rsidR="008B7D5A" w:rsidRPr="008B7D5A" w:rsidRDefault="008B7D5A" w:rsidP="008B7D5A">
            <w:pPr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стоимости жилого</w:t>
            </w:r>
            <w:r w:rsidRPr="008B7D5A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8B7D5A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государственного</w:t>
            </w:r>
            <w:r w:rsidRPr="008B7D5A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5E78" w14:textId="77777777" w:rsidR="008B7D5A" w:rsidRPr="008B7D5A" w:rsidRDefault="008B7D5A" w:rsidP="008B7D5A">
            <w:pPr>
              <w:ind w:right="7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подписывается руководителем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главным</w:t>
            </w:r>
            <w:r w:rsidRPr="008B7D5A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бухгалтером (бухгалтером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либо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иным лицом,</w:t>
            </w:r>
          </w:p>
          <w:p w14:paraId="588ACC4D" w14:textId="77777777" w:rsidR="008B7D5A" w:rsidRPr="008B7D5A" w:rsidRDefault="008B7D5A" w:rsidP="008B7D5A">
            <w:pPr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осуществляющим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законодательством</w:t>
            </w:r>
            <w:r w:rsidRPr="008B7D5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ведение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бухгалтерского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учета) юридического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лица,</w:t>
            </w:r>
          </w:p>
          <w:p w14:paraId="5FCC9457" w14:textId="77777777" w:rsidR="008B7D5A" w:rsidRPr="008B7D5A" w:rsidRDefault="008B7D5A" w:rsidP="008B7D5A">
            <w:pPr>
              <w:ind w:right="3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 балансе которого находится жилое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помещение,</w:t>
            </w:r>
            <w:r w:rsidRPr="008B7D5A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содержащая информацию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технических</w:t>
            </w:r>
            <w:r w:rsidRPr="008B7D5A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характеристиках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том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8B7D5A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составных элементах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принадлежностях, доле</w:t>
            </w:r>
          </w:p>
          <w:p w14:paraId="4663BCCD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праве на жилое помещение, находящейся</w:t>
            </w:r>
          </w:p>
          <w:p w14:paraId="7B4ECD3A" w14:textId="77777777" w:rsidR="008B7D5A" w:rsidRPr="008B7D5A" w:rsidRDefault="008B7D5A" w:rsidP="008B7D5A">
            <w:pPr>
              <w:ind w:right="2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государственной собственности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(если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жилое</w:t>
            </w:r>
            <w:r w:rsidRPr="008B7D5A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помещение находится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долевой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собственности),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r w:rsidRPr="008B7D5A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если создание жилого</w:t>
            </w:r>
            <w:r w:rsidRPr="008B7D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помещения государственного</w:t>
            </w:r>
            <w:r w:rsidRPr="008B7D5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жилищного</w:t>
            </w:r>
            <w:r w:rsidRPr="008B7D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фонда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(или) возникновение права</w:t>
            </w:r>
          </w:p>
          <w:p w14:paraId="19241239" w14:textId="77777777" w:rsidR="008B7D5A" w:rsidRPr="008B7D5A" w:rsidRDefault="008B7D5A" w:rsidP="008B7D5A">
            <w:pPr>
              <w:ind w:right="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 него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 зарегистрированы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едином</w:t>
            </w:r>
            <w:r w:rsidRPr="008B7D5A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государственном регистре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</w:t>
            </w:r>
            <w:r w:rsidRPr="008B7D5A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прав на него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сделок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  <w:tc>
          <w:tcPr>
            <w:tcW w:w="3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DBDAC5" w14:textId="77777777" w:rsidR="008B7D5A" w:rsidRPr="008B7D5A" w:rsidRDefault="008B7D5A" w:rsidP="008B7D5A">
            <w:pPr>
              <w:jc w:val="both"/>
              <w:rPr>
                <w:lang w:val="ru-RU"/>
              </w:rPr>
            </w:pPr>
          </w:p>
        </w:tc>
      </w:tr>
      <w:tr w:rsidR="008B7D5A" w:rsidRPr="008B7D5A" w14:paraId="7CD99D4F" w14:textId="77777777" w:rsidTr="00F5260B">
        <w:trPr>
          <w:trHeight w:hRule="exact" w:val="119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01A8" w14:textId="77777777" w:rsidR="008B7D5A" w:rsidRPr="008B7D5A" w:rsidRDefault="008B7D5A" w:rsidP="008B7D5A">
            <w:pPr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письменное согласие</w:t>
            </w:r>
            <w:r w:rsidRPr="008B7D5A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всех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собственников</w:t>
            </w:r>
            <w:r w:rsidRPr="008B7D5A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</w:t>
            </w:r>
            <w:r w:rsidRPr="008B7D5A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находящегося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общей</w:t>
            </w:r>
            <w:r w:rsidRPr="008B7D5A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собственности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78ECD" w14:textId="77777777" w:rsidR="008B7D5A" w:rsidRPr="008B7D5A" w:rsidRDefault="008B7D5A" w:rsidP="008B7D5A">
            <w:pPr>
              <w:jc w:val="both"/>
              <w:rPr>
                <w:lang w:val="ru-RU"/>
              </w:rPr>
            </w:pPr>
          </w:p>
        </w:tc>
        <w:tc>
          <w:tcPr>
            <w:tcW w:w="3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4994" w14:textId="77777777" w:rsidR="008B7D5A" w:rsidRPr="008B7D5A" w:rsidRDefault="008B7D5A" w:rsidP="008B7D5A">
            <w:pPr>
              <w:jc w:val="both"/>
              <w:rPr>
                <w:lang w:val="ru-RU"/>
              </w:rPr>
            </w:pPr>
          </w:p>
        </w:tc>
      </w:tr>
    </w:tbl>
    <w:p w14:paraId="4374EB4A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</w:p>
    <w:p w14:paraId="77735F01" w14:textId="77777777" w:rsidR="008B7D5A" w:rsidRPr="008B7D5A" w:rsidRDefault="008B7D5A" w:rsidP="008B7D5A">
      <w:pPr>
        <w:widowControl w:val="0"/>
        <w:spacing w:after="0" w:line="240" w:lineRule="auto"/>
        <w:ind w:left="157" w:right="149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При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подаче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заявления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в письменной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форме</w:t>
      </w:r>
      <w:r w:rsidRPr="008B7D5A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уполномоченный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орган</w:t>
      </w:r>
      <w:r w:rsidRPr="008B7D5A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вправе</w:t>
      </w:r>
      <w:r w:rsidRPr="008B7D5A">
        <w:rPr>
          <w:rFonts w:ascii="Times New Roman" w:eastAsia="Times New Roman" w:hAnsi="Times New Roman"/>
          <w:spacing w:val="2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потребовать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от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заинтересованного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лица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документы,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предусмотренные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в абзацах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втором–</w:t>
      </w:r>
      <w:r w:rsidRPr="008B7D5A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седьмом</w:t>
      </w:r>
      <w:r w:rsidRPr="008B7D5A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части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первой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пункта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2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статьи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15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Закона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8B7D5A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8B7D5A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«Об основах</w:t>
      </w:r>
      <w:r w:rsidRPr="008B7D5A">
        <w:rPr>
          <w:rFonts w:ascii="Times New Roman" w:eastAsia="Times New Roman" w:hAnsi="Times New Roman"/>
          <w:spacing w:val="5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 процедур»;</w:t>
      </w:r>
    </w:p>
    <w:p w14:paraId="2010A380" w14:textId="77777777" w:rsidR="008B7D5A" w:rsidRPr="008B7D5A" w:rsidRDefault="008B7D5A" w:rsidP="008B7D5A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left="1144" w:hanging="4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запрашиваемые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(получаемые)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уполномоченным органом самостоятельно:</w:t>
      </w:r>
    </w:p>
    <w:p w14:paraId="395D1BF9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1035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5106"/>
        <w:gridCol w:w="5245"/>
      </w:tblGrid>
      <w:tr w:rsidR="008B7D5A" w:rsidRPr="008B7D5A" w14:paraId="0E30BD02" w14:textId="77777777" w:rsidTr="00F5260B">
        <w:trPr>
          <w:trHeight w:hRule="exact" w:val="208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6FB52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AE446CA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27C9099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FC3EF8E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1ACA20B6" w14:textId="77777777" w:rsidR="008B7D5A" w:rsidRPr="008B7D5A" w:rsidRDefault="008B7D5A" w:rsidP="008B7D5A">
            <w:pPr>
              <w:ind w:left="4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5B5EA" w14:textId="77777777" w:rsidR="008B7D5A" w:rsidRPr="008B7D5A" w:rsidRDefault="008B7D5A" w:rsidP="008B7D5A">
            <w:pPr>
              <w:ind w:left="26" w:right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</w:t>
            </w:r>
            <w:r w:rsidRPr="008B7D5A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организации,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 (получаются)</w:t>
            </w:r>
            <w:r w:rsidRPr="008B7D5A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сведения, либо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8B7D5A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 ресурса (системы), из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8B7D5A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</w:t>
            </w:r>
            <w:r w:rsidRPr="008B7D5A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необходимые сведения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8B7D5A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посредством</w:t>
            </w:r>
            <w:r w:rsidRPr="008B7D5A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8B7D5A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8B7D5A" w:rsidRPr="008B7D5A" w14:paraId="6680DD6B" w14:textId="77777777" w:rsidTr="00F5260B">
        <w:trPr>
          <w:trHeight w:hRule="exact" w:val="70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B7E2" w14:textId="77777777" w:rsidR="008B7D5A" w:rsidRPr="008B7D5A" w:rsidRDefault="008B7D5A" w:rsidP="008B7D5A">
            <w:pPr>
              <w:ind w:right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</w:t>
            </w:r>
            <w:r w:rsidRPr="008B7D5A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информации правах, ограничениях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</w:t>
            </w:r>
            <w:r w:rsidRPr="008B7D5A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объект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имущества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E6838" w14:textId="77777777" w:rsidR="008B7D5A" w:rsidRPr="008B7D5A" w:rsidRDefault="008B7D5A" w:rsidP="008B7D5A">
            <w:pPr>
              <w:ind w:left="-1" w:right="5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8B7D5A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14:paraId="78BB5119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</w:p>
    <w:p w14:paraId="45232D42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</w:p>
    <w:p w14:paraId="718C1C82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</w:p>
    <w:p w14:paraId="272E97C5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</w:p>
    <w:p w14:paraId="418133D0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</w:p>
    <w:p w14:paraId="14AD84D6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</w:p>
    <w:p w14:paraId="5FCDCA26" w14:textId="77777777" w:rsidR="008B7D5A" w:rsidRPr="008B7D5A" w:rsidRDefault="008B7D5A" w:rsidP="008B7D5A">
      <w:pPr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right="151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Сведения</w:t>
      </w:r>
      <w:r w:rsidRPr="008B7D5A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 справке</w:t>
      </w:r>
      <w:r w:rsidRPr="008B7D5A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или</w:t>
      </w:r>
      <w:r w:rsidRPr="008B7D5A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ином</w:t>
      </w:r>
      <w:r w:rsidRPr="008B7D5A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документе,</w:t>
      </w:r>
      <w:r w:rsidRPr="008B7D5A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выдаваемом</w:t>
      </w:r>
      <w:r w:rsidRPr="008B7D5A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(принимаемом,</w:t>
      </w:r>
      <w:r w:rsidRPr="008B7D5A">
        <w:rPr>
          <w:rFonts w:ascii="Times New Roman" w:eastAsia="Times New Roman" w:hAnsi="Times New Roman"/>
          <w:spacing w:val="60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согласовываемом,</w:t>
      </w:r>
      <w:r w:rsidRPr="008B7D5A">
        <w:rPr>
          <w:rFonts w:ascii="Times New Roman" w:eastAsia="Times New Roman" w:hAnsi="Times New Roman"/>
          <w:spacing w:val="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утверждаемом)</w:t>
      </w:r>
      <w:r w:rsidRPr="008B7D5A">
        <w:rPr>
          <w:rFonts w:ascii="Times New Roman" w:eastAsia="Times New Roman" w:hAnsi="Times New Roman"/>
          <w:spacing w:val="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уполномоченным</w:t>
      </w:r>
      <w:r w:rsidRPr="008B7D5A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органом</w:t>
      </w:r>
      <w:r w:rsidRPr="008B7D5A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результатам</w:t>
      </w:r>
      <w:r w:rsidRPr="008B7D5A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осуществления административной процедуры:</w:t>
      </w:r>
    </w:p>
    <w:p w14:paraId="74D10DC9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807"/>
        <w:gridCol w:w="1421"/>
        <w:gridCol w:w="1984"/>
      </w:tblGrid>
      <w:tr w:rsidR="008B7D5A" w:rsidRPr="008B7D5A" w14:paraId="17730899" w14:textId="77777777" w:rsidTr="00F5260B">
        <w:trPr>
          <w:trHeight w:hRule="exact" w:val="251"/>
        </w:trPr>
        <w:tc>
          <w:tcPr>
            <w:tcW w:w="6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ACD23" w14:textId="77777777" w:rsidR="008B7D5A" w:rsidRPr="008B7D5A" w:rsidRDefault="008B7D5A" w:rsidP="008B7D5A">
            <w:pPr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 w:rsidRPr="008B7D5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C6799" w14:textId="77777777" w:rsidR="008B7D5A" w:rsidRPr="008B7D5A" w:rsidRDefault="008B7D5A" w:rsidP="008B7D5A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 w:rsidRPr="008B7D5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F0EAD" w14:textId="77777777" w:rsidR="008B7D5A" w:rsidRPr="008B7D5A" w:rsidRDefault="008B7D5A" w:rsidP="008B7D5A">
            <w:pPr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 w:rsidRPr="008B7D5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8B7D5A"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8B7D5A" w:rsidRPr="008B7D5A" w14:paraId="195E98D2" w14:textId="77777777" w:rsidTr="00F5260B">
        <w:trPr>
          <w:trHeight w:hRule="exact" w:val="700"/>
        </w:trPr>
        <w:tc>
          <w:tcPr>
            <w:tcW w:w="6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91E7" w14:textId="77777777" w:rsidR="008B7D5A" w:rsidRPr="008B7D5A" w:rsidRDefault="008B7D5A" w:rsidP="008B7D5A">
            <w:pPr>
              <w:ind w:right="2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договор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найма жилого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частного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государственного</w:t>
            </w:r>
            <w:r w:rsidRPr="008B7D5A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8B7D5A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фонда или дополнительное соглашение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такому</w:t>
            </w:r>
            <w:r w:rsidRPr="008B7D5A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договору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отметкой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 регистрации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306DD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B0BC0" w14:textId="77777777" w:rsidR="008B7D5A" w:rsidRPr="008B7D5A" w:rsidRDefault="008B7D5A" w:rsidP="008B7D5A">
            <w:pPr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5D19827C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val="en-US" w:eastAsia="en-US"/>
        </w:rPr>
      </w:pPr>
    </w:p>
    <w:p w14:paraId="36AFB2DA" w14:textId="77777777" w:rsidR="008B7D5A" w:rsidRPr="008B7D5A" w:rsidRDefault="008B7D5A" w:rsidP="008B7D5A">
      <w:pPr>
        <w:widowControl w:val="0"/>
        <w:spacing w:after="0" w:line="240" w:lineRule="auto"/>
        <w:ind w:left="157" w:right="149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Иные</w:t>
      </w:r>
      <w:r w:rsidRPr="008B7D5A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действия,</w:t>
      </w:r>
      <w:r w:rsidRPr="008B7D5A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совершаемые</w:t>
      </w:r>
      <w:r w:rsidRPr="008B7D5A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уполномоченным</w:t>
      </w:r>
      <w:r w:rsidRPr="008B7D5A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органом</w:t>
      </w:r>
      <w:r w:rsidRPr="008B7D5A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 исполнению</w:t>
      </w:r>
      <w:r w:rsidRPr="008B7D5A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административного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решения,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–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государственное</w:t>
      </w:r>
      <w:r w:rsidRPr="008B7D5A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учреждение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«Администрация</w:t>
      </w:r>
      <w:r w:rsidRPr="008B7D5A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</w:t>
      </w:r>
      <w:r w:rsidRPr="008B7D5A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Белорусского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индустриального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парка</w:t>
      </w:r>
      <w:proofErr w:type="gramStart"/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</w:t>
      </w:r>
      <w:proofErr w:type="gramEnd"/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Великий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камень»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размещает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8B7D5A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уведомление</w:t>
      </w:r>
      <w:r w:rsidRPr="008B7D5A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о принятом</w:t>
      </w:r>
      <w:r w:rsidRPr="008B7D5A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административном</w:t>
      </w:r>
      <w:r w:rsidRPr="008B7D5A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решении</w:t>
      </w:r>
      <w:r w:rsidRPr="008B7D5A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в реестре</w:t>
      </w:r>
      <w:r w:rsidRPr="008B7D5A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8B7D5A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иных</w:t>
      </w:r>
      <w:r w:rsidRPr="008B7D5A">
        <w:rPr>
          <w:rFonts w:ascii="Times New Roman" w:eastAsia="Times New Roman" w:hAnsi="Times New Roman"/>
          <w:spacing w:val="3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решений,</w:t>
      </w:r>
      <w:r w:rsidRPr="008B7D5A">
        <w:rPr>
          <w:rFonts w:ascii="Times New Roman" w:eastAsia="Times New Roman" w:hAnsi="Times New Roman"/>
          <w:spacing w:val="58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принимаемых</w:t>
      </w:r>
      <w:r w:rsidRPr="008B7D5A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государственным</w:t>
      </w:r>
      <w:r w:rsidRPr="008B7D5A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учреждением</w:t>
      </w:r>
      <w:r w:rsidRPr="008B7D5A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«Администрация</w:t>
      </w:r>
      <w:r w:rsidRPr="008B7D5A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Китайско-Белорусского</w:t>
      </w:r>
      <w:r w:rsidRPr="008B7D5A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индустриального парка «Великий камень» при осуществлении процедур.</w:t>
      </w:r>
    </w:p>
    <w:p w14:paraId="0D6D2CF1" w14:textId="77777777" w:rsidR="008B7D5A" w:rsidRPr="008B7D5A" w:rsidRDefault="008B7D5A" w:rsidP="008B7D5A">
      <w:pPr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left="96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B7D5A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Порядок подачи (отзыва) административной жалобы:</w:t>
      </w:r>
    </w:p>
    <w:p w14:paraId="3061C190" w14:textId="77777777" w:rsidR="008B7D5A" w:rsidRPr="008B7D5A" w:rsidRDefault="008B7D5A" w:rsidP="008B7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516"/>
        <w:gridCol w:w="2694"/>
      </w:tblGrid>
      <w:tr w:rsidR="008B7D5A" w:rsidRPr="008B7D5A" w14:paraId="4FE9CAF5" w14:textId="77777777" w:rsidTr="00F5260B">
        <w:trPr>
          <w:trHeight w:hRule="exact" w:val="930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8B01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3A206919" w14:textId="77777777" w:rsidR="008B7D5A" w:rsidRPr="008B7D5A" w:rsidRDefault="008B7D5A" w:rsidP="008B7D5A">
            <w:pPr>
              <w:ind w:left="1324" w:right="72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8B7D5A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C5B8" w14:textId="77777777" w:rsidR="008B7D5A" w:rsidRPr="008B7D5A" w:rsidRDefault="008B7D5A" w:rsidP="008B7D5A">
            <w:pPr>
              <w:ind w:left="181" w:right="17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8B7D5A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8B7D5A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8B7D5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8B7D5A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B7D5A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8B7D5A" w:rsidRPr="008B7D5A" w14:paraId="717446C2" w14:textId="77777777" w:rsidTr="00F5260B">
        <w:trPr>
          <w:trHeight w:hRule="exact" w:val="1850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EBCC" w14:textId="77777777" w:rsidR="008B7D5A" w:rsidRPr="008B7D5A" w:rsidRDefault="008B7D5A" w:rsidP="008B7D5A">
            <w:pPr>
              <w:ind w:right="4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8B7D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8B7D5A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8B7D5A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14:paraId="6531E64C" w14:textId="77777777" w:rsidR="008B7D5A" w:rsidRPr="008B7D5A" w:rsidRDefault="008B7D5A" w:rsidP="008B7D5A">
            <w:pPr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8B7D5A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8B7D5A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комитетом,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поселковым,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сельским исполнительным комитетом;</w:t>
            </w:r>
            <w:r w:rsidRPr="008B7D5A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8B7D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8B7D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8B7D5A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8B7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8B7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B7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CCEBF" w14:textId="77777777" w:rsidR="008B7D5A" w:rsidRPr="008B7D5A" w:rsidRDefault="008B7D5A" w:rsidP="008B7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D5A"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14CB645C" w14:textId="77777777" w:rsidR="008B7D5A" w:rsidRPr="008B7D5A" w:rsidRDefault="008B7D5A" w:rsidP="008B7D5A">
      <w:pPr>
        <w:widowControl w:val="0"/>
        <w:spacing w:after="0" w:line="240" w:lineRule="auto"/>
        <w:rPr>
          <w:lang w:val="en-US" w:eastAsia="en-US"/>
        </w:rPr>
      </w:pPr>
    </w:p>
    <w:p w14:paraId="59D5D5D7" w14:textId="77777777" w:rsidR="00065C03" w:rsidRDefault="00065C03"/>
    <w:sectPr w:rsidR="00065C03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 w16cid:durableId="14121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D1"/>
    <w:rsid w:val="00065C03"/>
    <w:rsid w:val="0054138E"/>
    <w:rsid w:val="008B7D5A"/>
    <w:rsid w:val="00C316D4"/>
    <w:rsid w:val="00C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AD8C"/>
  <w15:chartTrackingRefBased/>
  <w15:docId w15:val="{3BF99611-E80E-4F30-941E-3E83D063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D5A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Исернский сельсовет</dc:creator>
  <cp:keywords/>
  <dc:description/>
  <cp:lastModifiedBy>сельисполком Бокшицкий</cp:lastModifiedBy>
  <cp:revision>2</cp:revision>
  <dcterms:created xsi:type="dcterms:W3CDTF">2024-05-20T12:50:00Z</dcterms:created>
  <dcterms:modified xsi:type="dcterms:W3CDTF">2024-05-20T12:50:00Z</dcterms:modified>
</cp:coreProperties>
</file>