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36" w:rsidRPr="00220B1A" w:rsidRDefault="00541B36" w:rsidP="00541B36">
      <w:pPr>
        <w:ind w:left="6237"/>
        <w:jc w:val="both"/>
        <w:rPr>
          <w:rFonts w:ascii="Times New Roman" w:eastAsia="Times New Roman" w:hAnsi="Times New Roman" w:cs="Times New Roman"/>
          <w:lang w:val="ru-RU"/>
        </w:rPr>
      </w:pPr>
      <w:r w:rsidRPr="00220B1A">
        <w:rPr>
          <w:rFonts w:ascii="Times New Roman" w:hAnsi="Times New Roman"/>
          <w:lang w:val="ru-RU"/>
        </w:rPr>
        <w:t>УТВЕРЖДЕНО</w:t>
      </w:r>
    </w:p>
    <w:p w:rsidR="00541B36" w:rsidRDefault="00541B36" w:rsidP="00541B36">
      <w:pPr>
        <w:ind w:left="6237" w:right="76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541B36" w:rsidRPr="001F52E9" w:rsidRDefault="00541B36" w:rsidP="00541B36">
      <w:pPr>
        <w:pStyle w:val="1"/>
        <w:ind w:left="0"/>
        <w:jc w:val="both"/>
        <w:rPr>
          <w:rFonts w:cs="Times New Roman"/>
          <w:bCs w:val="0"/>
          <w:lang w:val="ru-RU"/>
        </w:rPr>
      </w:pPr>
      <w:r w:rsidRPr="001F52E9">
        <w:rPr>
          <w:rFonts w:cs="Times New Roman"/>
          <w:spacing w:val="-1"/>
          <w:lang w:val="ru-RU"/>
        </w:rPr>
        <w:t>РЕГЛАМЕНТ</w:t>
      </w:r>
    </w:p>
    <w:p w:rsidR="00541B36" w:rsidRPr="001F52E9" w:rsidRDefault="00541B36" w:rsidP="00541B3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административной процедуры,</w:t>
      </w:r>
      <w:r w:rsidRPr="001F52E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осуществляемой </w:t>
      </w:r>
      <w:r w:rsidRPr="001F52E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отношении субъектов</w:t>
      </w:r>
      <w:r w:rsidRPr="001F52E9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1F52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хозяйствования, по подпункту 16.7.3 «Получение решения о </w:t>
      </w: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разрешении</w:t>
      </w:r>
      <w:r w:rsidRPr="001F52E9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на реконструкцию жилого или нежилого помещения </w:t>
      </w:r>
      <w:r w:rsidRPr="001F52E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многоквартирном,</w:t>
      </w:r>
      <w:r w:rsidRPr="001F52E9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1F52E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блокированном жилом доме или одноквартирного жилого дома»</w:t>
      </w:r>
    </w:p>
    <w:p w:rsidR="00541B36" w:rsidRPr="00E533DB" w:rsidRDefault="00541B36" w:rsidP="00541B3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41B36" w:rsidRDefault="00541B36" w:rsidP="00541B36">
      <w:pPr>
        <w:pStyle w:val="a3"/>
        <w:numPr>
          <w:ilvl w:val="0"/>
          <w:numId w:val="8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541B36" w:rsidRPr="00E533DB" w:rsidRDefault="00541B36" w:rsidP="00541B36">
      <w:pPr>
        <w:pStyle w:val="a3"/>
        <w:numPr>
          <w:ilvl w:val="1"/>
          <w:numId w:val="8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541B36" w:rsidRPr="00E533DB" w:rsidRDefault="00541B36" w:rsidP="00541B36">
      <w:pPr>
        <w:pStyle w:val="a3"/>
        <w:numPr>
          <w:ilvl w:val="1"/>
          <w:numId w:val="8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541B36" w:rsidRPr="00E533DB" w:rsidRDefault="00541B36" w:rsidP="00541B36">
      <w:pPr>
        <w:pStyle w:val="a3"/>
        <w:numPr>
          <w:ilvl w:val="1"/>
          <w:numId w:val="8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541B36" w:rsidRPr="00E533DB" w:rsidRDefault="00541B36" w:rsidP="00541B36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541B36" w:rsidRPr="00E533DB" w:rsidRDefault="00541B36" w:rsidP="00541B36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41B36" w:rsidRPr="00E533DB" w:rsidRDefault="00541B36" w:rsidP="00541B36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541B36" w:rsidRPr="00E533DB" w:rsidRDefault="00541B36" w:rsidP="00541B36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541B36" w:rsidRPr="00E533DB" w:rsidRDefault="00541B36" w:rsidP="00541B36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541B36" w:rsidRPr="00E533DB" w:rsidRDefault="00541B36" w:rsidP="00541B36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41B36" w:rsidRPr="00E533DB" w:rsidRDefault="00541B36" w:rsidP="00541B36">
      <w:pPr>
        <w:pStyle w:val="a3"/>
        <w:ind w:right="150"/>
        <w:jc w:val="both"/>
        <w:rPr>
          <w:lang w:val="ru-RU"/>
        </w:rPr>
      </w:pPr>
      <w:r w:rsidRPr="00E533DB">
        <w:rPr>
          <w:spacing w:val="-1"/>
          <w:lang w:val="ru-RU"/>
        </w:rPr>
        <w:t>Положение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порядке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реконструкции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(или)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нежилых</w:t>
      </w:r>
      <w:r w:rsidRPr="00E533DB">
        <w:rPr>
          <w:lang w:val="ru-RU"/>
        </w:rPr>
        <w:t xml:space="preserve"> 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помещений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многоквартирных,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домах,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3"/>
          <w:lang w:val="ru-RU"/>
        </w:rPr>
        <w:t xml:space="preserve"> </w:t>
      </w:r>
      <w:r w:rsidRPr="00E533DB">
        <w:rPr>
          <w:lang w:val="ru-RU"/>
        </w:rPr>
        <w:t>домов,</w:t>
      </w:r>
      <w:r w:rsidRPr="00E533DB">
        <w:rPr>
          <w:spacing w:val="3"/>
          <w:lang w:val="ru-RU"/>
        </w:rPr>
        <w:t xml:space="preserve"> </w:t>
      </w:r>
      <w:r w:rsidRPr="00E533DB">
        <w:rPr>
          <w:lang w:val="ru-RU"/>
        </w:rPr>
        <w:t>а также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нежилых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капитальных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построек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на придомовой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территории,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утвержденное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 xml:space="preserve">постановлением Совета Министров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Беларусь от 16 мая </w:t>
      </w:r>
      <w:r w:rsidRPr="00E533DB">
        <w:rPr>
          <w:spacing w:val="-1"/>
          <w:lang w:val="ru-RU"/>
        </w:rPr>
        <w:t>2013</w:t>
      </w:r>
      <w:r w:rsidRPr="00E533DB">
        <w:rPr>
          <w:lang w:val="ru-RU"/>
        </w:rPr>
        <w:t xml:space="preserve"> г. № 384;</w:t>
      </w:r>
    </w:p>
    <w:p w:rsidR="00541B36" w:rsidRPr="00E533DB" w:rsidRDefault="00541B36" w:rsidP="00541B36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 xml:space="preserve">17 </w:t>
      </w:r>
      <w:r w:rsidRPr="00E533DB">
        <w:rPr>
          <w:spacing w:val="-1"/>
          <w:lang w:val="ru-RU"/>
        </w:rPr>
        <w:t>октября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2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541B36" w:rsidRPr="00E533DB" w:rsidRDefault="00541B36" w:rsidP="00541B36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541B36" w:rsidRPr="00E533DB" w:rsidRDefault="00541B36" w:rsidP="00541B36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от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24 сентября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541B36" w:rsidRPr="00E533DB" w:rsidRDefault="00541B36" w:rsidP="00541B36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41B36" w:rsidRPr="00E533DB" w:rsidRDefault="00541B36" w:rsidP="00541B36">
      <w:pPr>
        <w:pStyle w:val="a3"/>
        <w:numPr>
          <w:ilvl w:val="1"/>
          <w:numId w:val="8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541B36" w:rsidRPr="00E533DB" w:rsidRDefault="00541B36" w:rsidP="00541B36">
      <w:pPr>
        <w:pStyle w:val="a3"/>
        <w:numPr>
          <w:ilvl w:val="2"/>
          <w:numId w:val="8"/>
        </w:numPr>
        <w:tabs>
          <w:tab w:val="left" w:pos="132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дополнительные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основания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для отказа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осуществлении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процедуры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указанным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в Законе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2"/>
          <w:lang w:val="ru-RU"/>
        </w:rPr>
        <w:t xml:space="preserve"> </w:t>
      </w:r>
      <w:r w:rsidRPr="00E533DB">
        <w:rPr>
          <w:lang w:val="ru-RU"/>
        </w:rPr>
        <w:t>процедур» определены</w:t>
      </w:r>
      <w:r w:rsidRPr="00E533DB">
        <w:rPr>
          <w:spacing w:val="59"/>
          <w:lang w:val="ru-RU"/>
        </w:rPr>
        <w:t xml:space="preserve"> </w:t>
      </w:r>
      <w:r w:rsidRPr="00E533DB">
        <w:rPr>
          <w:lang w:val="ru-RU"/>
        </w:rPr>
        <w:t xml:space="preserve">в пункте 8 </w:t>
      </w:r>
      <w:r w:rsidRPr="00E533DB">
        <w:rPr>
          <w:spacing w:val="-1"/>
          <w:lang w:val="ru-RU"/>
        </w:rPr>
        <w:t>Положения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о порядке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реконструкции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(или)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нежилых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помещений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многоквартирных,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домах,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одноквартирных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жилых домов, а также нежилых капитальных построек на придомовой территории;</w:t>
      </w:r>
    </w:p>
    <w:p w:rsidR="00541B36" w:rsidRPr="00E533DB" w:rsidRDefault="00541B36" w:rsidP="00541B36">
      <w:pPr>
        <w:pStyle w:val="a3"/>
        <w:numPr>
          <w:ilvl w:val="2"/>
          <w:numId w:val="8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541B36" w:rsidRPr="00A51A53" w:rsidRDefault="00541B36" w:rsidP="00541B36">
      <w:pPr>
        <w:pStyle w:val="a3"/>
        <w:numPr>
          <w:ilvl w:val="0"/>
          <w:numId w:val="8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541B36" w:rsidRDefault="00541B36" w:rsidP="00541B3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541B36" w:rsidRDefault="00541B36" w:rsidP="00541B3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541B36" w:rsidRDefault="00541B36" w:rsidP="00541B3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541B36" w:rsidRPr="00E533DB" w:rsidRDefault="00541B36" w:rsidP="00541B36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541B36" w:rsidRDefault="00541B36" w:rsidP="00541B36">
      <w:pPr>
        <w:pStyle w:val="a3"/>
        <w:numPr>
          <w:ilvl w:val="1"/>
          <w:numId w:val="8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t>представляемые заинтересованным лицом: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120"/>
        <w:gridCol w:w="1966"/>
        <w:gridCol w:w="3969"/>
      </w:tblGrid>
      <w:tr w:rsidR="00541B36" w:rsidRPr="00E509C7" w:rsidTr="00EE2071">
        <w:trPr>
          <w:trHeight w:hRule="exact" w:val="93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41B36" w:rsidRPr="00E533DB" w:rsidRDefault="00541B36" w:rsidP="00EE2071">
            <w:pPr>
              <w:pStyle w:val="TableParagraph"/>
              <w:ind w:lef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left="259" w:right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:rsidR="00541B36" w:rsidRPr="00E533DB" w:rsidRDefault="00541B36" w:rsidP="00EE2071">
            <w:pPr>
              <w:pStyle w:val="TableParagraph"/>
              <w:ind w:left="62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ind w:left="504" w:right="305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541B36" w:rsidRPr="00E509C7" w:rsidTr="00EE2071">
        <w:trPr>
          <w:trHeight w:hRule="exact" w:val="208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21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541B36" w:rsidRPr="00E533DB" w:rsidRDefault="00541B36" w:rsidP="00EE2071">
            <w:pPr>
              <w:pStyle w:val="TableParagraph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:rsidR="00541B36" w:rsidRPr="00E533DB" w:rsidRDefault="00541B36" w:rsidP="00EE2071">
            <w:pPr>
              <w:pStyle w:val="TableParagraph"/>
              <w:ind w:right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 местную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541B36" w:rsidRPr="00E533DB" w:rsidRDefault="00541B36" w:rsidP="00EE2071">
            <w:pPr>
              <w:pStyle w:val="TableParagraph"/>
              <w:ind w:right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«Великий камень»: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</w:tc>
      </w:tr>
      <w:tr w:rsidR="00541B36" w:rsidTr="00EE2071">
        <w:trPr>
          <w:trHeight w:hRule="exact" w:val="28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технический паспорт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jc w:val="both"/>
            </w:pPr>
          </w:p>
        </w:tc>
      </w:tr>
      <w:tr w:rsidR="00541B36" w:rsidRPr="00E509C7" w:rsidTr="00EE2071">
        <w:trPr>
          <w:trHeight w:hRule="exact" w:val="50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3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ведомость технических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 (при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</w:tr>
      <w:tr w:rsidR="00541B36" w:rsidRPr="00E509C7" w:rsidTr="00EE2071">
        <w:trPr>
          <w:trHeight w:hRule="exact" w:val="165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договор,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судебное постановление, иной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документ, подтверждающий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принадлежность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 дома на праве собственности или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ином законном основании (в случае, если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помещение, дом не зарегистрированы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едином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государственном регистре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 прав 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него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ним)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</w:tr>
      <w:tr w:rsidR="00541B36" w:rsidRPr="00E509C7" w:rsidTr="00EE2071">
        <w:trPr>
          <w:trHeight w:hRule="exact" w:val="50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8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описание работ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планов застройщика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реконструкции помещения, дома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</w:tr>
      <w:tr w:rsidR="00541B36" w:rsidRPr="00E509C7" w:rsidTr="00EE2071">
        <w:trPr>
          <w:trHeight w:hRule="exact" w:val="96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собственника на реконструкцию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 дома (если помещение, дом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предоставлены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аренды,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безвозмездного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пользования)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сайт системы комплексного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станция»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541B36" w:rsidTr="00EE2071">
        <w:trPr>
          <w:trHeight w:hRule="exact" w:val="142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совершеннолетних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имеющих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право владения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пользования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помещением,</w:t>
            </w:r>
            <w:r w:rsidRPr="00E533D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домом,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участников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долевой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собственности,</w:t>
            </w:r>
          </w:p>
          <w:p w:rsidR="00541B36" w:rsidRPr="00E533DB" w:rsidRDefault="00541B36" w:rsidP="00EE2071">
            <w:pPr>
              <w:pStyle w:val="TableParagraph"/>
              <w:ind w:right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том числе временно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таких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граждан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участников, на реконструкцию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 дома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ind w:righ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нотариально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удостоверенное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письменное согласие</w:t>
            </w:r>
          </w:p>
        </w:tc>
        <w:tc>
          <w:tcPr>
            <w:tcW w:w="39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jc w:val="both"/>
            </w:pPr>
          </w:p>
        </w:tc>
      </w:tr>
      <w:tr w:rsidR="00541B36" w:rsidRPr="00E509C7" w:rsidTr="00EE2071">
        <w:trPr>
          <w:trHeight w:hRule="exact" w:val="730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копия решения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суда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обязанности произвести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реконструкцию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случае,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судом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принималось такое решение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jc w:val="both"/>
              <w:rPr>
                <w:lang w:val="ru-RU"/>
              </w:rPr>
            </w:pPr>
          </w:p>
        </w:tc>
      </w:tr>
    </w:tbl>
    <w:p w:rsidR="00541B36" w:rsidRPr="00E533DB" w:rsidRDefault="00541B36" w:rsidP="00541B36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41B36" w:rsidRPr="00E533DB" w:rsidRDefault="00541B36" w:rsidP="00541B36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41B36" w:rsidRPr="00E533DB" w:rsidRDefault="00541B36" w:rsidP="00541B36">
      <w:pPr>
        <w:pStyle w:val="a3"/>
        <w:numPr>
          <w:ilvl w:val="1"/>
          <w:numId w:val="8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541B36" w:rsidRPr="00E533DB" w:rsidRDefault="00541B36" w:rsidP="00541B3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263"/>
        <w:gridCol w:w="6792"/>
      </w:tblGrid>
      <w:tr w:rsidR="00541B36" w:rsidRPr="00E509C7" w:rsidTr="00EE2071">
        <w:trPr>
          <w:trHeight w:hRule="exact" w:val="162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ind w:left="1233" w:right="198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left="2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541B36" w:rsidRPr="00E509C7" w:rsidTr="00EE2071">
        <w:trPr>
          <w:trHeight w:hRule="exact" w:val="93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541B36" w:rsidRPr="00E533DB" w:rsidRDefault="00541B36" w:rsidP="00EE2071">
            <w:pPr>
              <w:pStyle w:val="TableParagraph"/>
              <w:ind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 него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</w:t>
            </w:r>
          </w:p>
        </w:tc>
      </w:tr>
      <w:tr w:rsidR="00541B36" w:rsidRPr="00E509C7" w:rsidTr="00EE2071">
        <w:trPr>
          <w:trHeight w:hRule="exact" w:val="93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разрешение на выполнение научно-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исследовательских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проектных</w:t>
            </w:r>
            <w:r w:rsidRPr="00E533D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работ на материальных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историко-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культурных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ценностях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Министерство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культуры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случае выполнения реконструкции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нежилых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помещений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жилых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домах,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внесенных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Государственный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список историко-культурных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ценностей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Республики Беларусь</w:t>
            </w:r>
          </w:p>
        </w:tc>
      </w:tr>
      <w:tr w:rsidR="00541B36" w:rsidRPr="00E509C7" w:rsidTr="00EE2071">
        <w:trPr>
          <w:trHeight w:hRule="exact" w:val="47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архитектурно-планировочное задание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812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коммунальные унитарные предприятия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территориальные</w:t>
            </w:r>
            <w:r w:rsidRPr="00E533D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подразделения архитектуры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строительства</w:t>
            </w:r>
          </w:p>
        </w:tc>
      </w:tr>
      <w:tr w:rsidR="00541B36" w:rsidRPr="00E509C7" w:rsidTr="00EE2071">
        <w:trPr>
          <w:trHeight w:hRule="exact" w:val="469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ind w:right="10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 xml:space="preserve">заключения </w:t>
            </w:r>
            <w:r>
              <w:rPr>
                <w:rFonts w:ascii="Times New Roman" w:hAnsi="Times New Roman"/>
                <w:spacing w:val="-2"/>
                <w:sz w:val="20"/>
              </w:rPr>
              <w:t>согласующих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организаций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4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организации, выдающие технические требования по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компетенции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зависимости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выполняемых видов работ</w:t>
            </w:r>
          </w:p>
        </w:tc>
      </w:tr>
      <w:tr w:rsidR="00541B36" w:rsidRPr="00E509C7" w:rsidTr="00EE2071">
        <w:trPr>
          <w:trHeight w:hRule="exact" w:val="931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технические условия на инженерно-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техническое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объекта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коммунальные унитарные предприятия или территориальные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подразделения архитектуры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строительства или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Китайско-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совместное закрытое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акционерное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общество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«Компания</w:t>
            </w:r>
            <w:r w:rsidRPr="00E533D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развитию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парка»</w:t>
            </w:r>
          </w:p>
        </w:tc>
      </w:tr>
    </w:tbl>
    <w:p w:rsidR="00541B36" w:rsidRPr="00E533DB" w:rsidRDefault="00541B36" w:rsidP="00541B36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41B36" w:rsidRPr="00E533DB" w:rsidRDefault="00541B36" w:rsidP="00541B36">
      <w:pPr>
        <w:pStyle w:val="a3"/>
        <w:numPr>
          <w:ilvl w:val="0"/>
          <w:numId w:val="8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541B36" w:rsidRPr="00E533DB" w:rsidRDefault="00541B36" w:rsidP="00541B3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512"/>
        <w:gridCol w:w="1421"/>
        <w:gridCol w:w="2246"/>
      </w:tblGrid>
      <w:tr w:rsidR="00541B36" w:rsidTr="00EE2071">
        <w:trPr>
          <w:trHeight w:hRule="exact" w:val="251"/>
        </w:trPr>
        <w:tc>
          <w:tcPr>
            <w:tcW w:w="6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541B36" w:rsidTr="00EE2071">
        <w:trPr>
          <w:trHeight w:hRule="exact" w:val="700"/>
        </w:trPr>
        <w:tc>
          <w:tcPr>
            <w:tcW w:w="6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3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разрешении на реконструкцию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 или нежилого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помещения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многоквартирном, блокированном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541B36" w:rsidRDefault="00541B36" w:rsidP="00541B36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41B36" w:rsidRPr="00E533DB" w:rsidRDefault="00541B36" w:rsidP="00541B36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процедур.Порядок подачи (отзыва) административной жалобы:</w:t>
      </w:r>
    </w:p>
    <w:p w:rsidR="00541B36" w:rsidRPr="00E533DB" w:rsidRDefault="00541B36" w:rsidP="00541B3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362"/>
        <w:gridCol w:w="2694"/>
      </w:tblGrid>
      <w:tr w:rsidR="00541B36" w:rsidRPr="00E509C7" w:rsidTr="00EE2071">
        <w:trPr>
          <w:trHeight w:hRule="exact" w:val="930"/>
        </w:trPr>
        <w:tc>
          <w:tcPr>
            <w:tcW w:w="7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41B36" w:rsidRPr="00E533DB" w:rsidRDefault="00541B36" w:rsidP="00EE2071">
            <w:pPr>
              <w:pStyle w:val="TableParagraph"/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541B36" w:rsidTr="00EE2071">
        <w:trPr>
          <w:trHeight w:hRule="exact" w:val="1849"/>
        </w:trPr>
        <w:tc>
          <w:tcPr>
            <w:tcW w:w="7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Pr="00E533DB" w:rsidRDefault="00541B36" w:rsidP="00EE2071">
            <w:pPr>
              <w:pStyle w:val="TableParagraph"/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541B36" w:rsidRPr="00E533DB" w:rsidRDefault="00541B36" w:rsidP="00EE2071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541B36" w:rsidRPr="00E533DB" w:rsidRDefault="00541B36" w:rsidP="00EE2071">
            <w:pPr>
              <w:pStyle w:val="TableParagraph"/>
              <w:ind w:right="4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1B36" w:rsidRDefault="00541B3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541B36" w:rsidRDefault="00541B36" w:rsidP="00541B36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541B36" w:rsidRDefault="00541B36" w:rsidP="00541B36">
      <w:pPr>
        <w:ind w:right="1341"/>
        <w:jc w:val="both"/>
        <w:rPr>
          <w:rFonts w:ascii="Times New Roman" w:hAnsi="Times New Roman"/>
          <w:w w:val="95"/>
        </w:rPr>
      </w:pPr>
    </w:p>
    <w:p w:rsidR="00394862" w:rsidRPr="00541B36" w:rsidRDefault="00394862" w:rsidP="00541B36">
      <w:bookmarkStart w:id="0" w:name="_GoBack"/>
      <w:bookmarkEnd w:id="0"/>
    </w:p>
    <w:sectPr w:rsidR="00394862" w:rsidRPr="00541B36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5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6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7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541B36"/>
    <w:rsid w:val="00803DA2"/>
    <w:rsid w:val="00892503"/>
    <w:rsid w:val="00B45998"/>
    <w:rsid w:val="00D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2022-07-15T08:22:00Z</dcterms:created>
  <dcterms:modified xsi:type="dcterms:W3CDTF">2022-07-15T08:22:00Z</dcterms:modified>
</cp:coreProperties>
</file>