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35" w:rsidRDefault="000A2F35" w:rsidP="000A2F35">
      <w:pPr>
        <w:jc w:val="center"/>
        <w:rPr>
          <w:rFonts w:ascii="Times New Roman" w:hAnsi="Times New Roman" w:cs="Times New Roman"/>
          <w:sz w:val="30"/>
          <w:szCs w:val="30"/>
        </w:rPr>
      </w:pPr>
      <w:bookmarkStart w:id="0" w:name="_GoBack"/>
      <w:bookmarkEnd w:id="0"/>
      <w:r w:rsidRPr="00164DC6">
        <w:rPr>
          <w:rFonts w:ascii="Times New Roman" w:hAnsi="Times New Roman" w:cs="Times New Roman"/>
          <w:sz w:val="30"/>
          <w:szCs w:val="30"/>
        </w:rPr>
        <w:t>ОСОБО ОПАСНЫЕ ИНФЕКЦИИ В МИРЕ</w:t>
      </w:r>
    </w:p>
    <w:p w:rsidR="004743D9" w:rsidRDefault="000A2F35" w:rsidP="000A2F35">
      <w:pPr>
        <w:jc w:val="center"/>
        <w:rPr>
          <w:rFonts w:ascii="Times New Roman" w:hAnsi="Times New Roman" w:cs="Times New Roman"/>
          <w:b/>
          <w:sz w:val="30"/>
          <w:szCs w:val="30"/>
        </w:rPr>
      </w:pPr>
      <w:r w:rsidRPr="000A2F35">
        <w:rPr>
          <w:rFonts w:ascii="Times New Roman" w:hAnsi="Times New Roman" w:cs="Times New Roman"/>
          <w:b/>
          <w:sz w:val="30"/>
          <w:szCs w:val="30"/>
        </w:rPr>
        <w:t>ЛИХОРАДКА ЗАПАДНОГО НИЛА</w:t>
      </w:r>
    </w:p>
    <w:p w:rsidR="006B4FFE" w:rsidRDefault="006063DD" w:rsidP="006B4FFE">
      <w:pPr>
        <w:spacing w:after="0" w:line="240" w:lineRule="auto"/>
        <w:ind w:firstLine="708"/>
        <w:jc w:val="both"/>
        <w:rPr>
          <w:rFonts w:ascii="Times New Roman" w:hAnsi="Times New Roman" w:cs="Times New Roman"/>
          <w:sz w:val="30"/>
          <w:szCs w:val="30"/>
        </w:rPr>
      </w:pPr>
      <w:r w:rsidRPr="006063DD">
        <w:rPr>
          <w:rFonts w:ascii="Times New Roman" w:hAnsi="Times New Roman" w:cs="Times New Roman"/>
          <w:sz w:val="30"/>
          <w:szCs w:val="30"/>
        </w:rPr>
        <w:t xml:space="preserve">Вирус Западного Нила был впервые изолирован у женщины </w:t>
      </w:r>
      <w:r w:rsidR="00BE55A5">
        <w:rPr>
          <w:rFonts w:ascii="Times New Roman" w:hAnsi="Times New Roman" w:cs="Times New Roman"/>
          <w:sz w:val="30"/>
          <w:szCs w:val="30"/>
        </w:rPr>
        <w:br/>
      </w:r>
      <w:r w:rsidRPr="006063DD">
        <w:rPr>
          <w:rFonts w:ascii="Times New Roman" w:hAnsi="Times New Roman" w:cs="Times New Roman"/>
          <w:sz w:val="30"/>
          <w:szCs w:val="30"/>
        </w:rPr>
        <w:t>в районе Западного Нила</w:t>
      </w:r>
      <w:r>
        <w:rPr>
          <w:rFonts w:ascii="Times New Roman" w:hAnsi="Times New Roman" w:cs="Times New Roman"/>
          <w:sz w:val="30"/>
          <w:szCs w:val="30"/>
        </w:rPr>
        <w:t xml:space="preserve"> в Уганде в 1937 году. В 1953 году</w:t>
      </w:r>
      <w:r w:rsidRPr="006063DD">
        <w:rPr>
          <w:rFonts w:ascii="Times New Roman" w:hAnsi="Times New Roman" w:cs="Times New Roman"/>
          <w:sz w:val="30"/>
          <w:szCs w:val="30"/>
        </w:rPr>
        <w:t xml:space="preserve"> он был выявлен у птиц (ворон и голубеобразных) в районе дельты Нила. Инфекции людей, обусловленные </w:t>
      </w:r>
      <w:r w:rsidR="006B4FFE">
        <w:rPr>
          <w:rFonts w:ascii="Times New Roman" w:hAnsi="Times New Roman" w:cs="Times New Roman"/>
          <w:sz w:val="30"/>
          <w:szCs w:val="30"/>
        </w:rPr>
        <w:t>в</w:t>
      </w:r>
      <w:r w:rsidR="006B4FFE" w:rsidRPr="006063DD">
        <w:rPr>
          <w:rFonts w:ascii="Times New Roman" w:hAnsi="Times New Roman" w:cs="Times New Roman"/>
          <w:sz w:val="30"/>
          <w:szCs w:val="30"/>
        </w:rPr>
        <w:t>ирус</w:t>
      </w:r>
      <w:r w:rsidR="006B4FFE">
        <w:rPr>
          <w:rFonts w:ascii="Times New Roman" w:hAnsi="Times New Roman" w:cs="Times New Roman"/>
          <w:sz w:val="30"/>
          <w:szCs w:val="30"/>
        </w:rPr>
        <w:t>ом</w:t>
      </w:r>
      <w:r w:rsidR="006B4FFE" w:rsidRPr="006063DD">
        <w:rPr>
          <w:rFonts w:ascii="Times New Roman" w:hAnsi="Times New Roman" w:cs="Times New Roman"/>
          <w:sz w:val="30"/>
          <w:szCs w:val="30"/>
        </w:rPr>
        <w:t xml:space="preserve"> Западного Нила</w:t>
      </w:r>
      <w:r w:rsidR="006B4FFE">
        <w:rPr>
          <w:rFonts w:ascii="Times New Roman" w:hAnsi="Times New Roman" w:cs="Times New Roman"/>
          <w:sz w:val="30"/>
          <w:szCs w:val="30"/>
        </w:rPr>
        <w:t xml:space="preserve"> </w:t>
      </w:r>
      <w:r w:rsidR="00BE55A5">
        <w:rPr>
          <w:rFonts w:ascii="Times New Roman" w:hAnsi="Times New Roman" w:cs="Times New Roman"/>
          <w:sz w:val="30"/>
          <w:szCs w:val="30"/>
        </w:rPr>
        <w:br/>
      </w:r>
      <w:r w:rsidR="006B4FFE">
        <w:rPr>
          <w:rFonts w:ascii="Times New Roman" w:hAnsi="Times New Roman" w:cs="Times New Roman"/>
          <w:sz w:val="30"/>
          <w:szCs w:val="30"/>
        </w:rPr>
        <w:t>(далее – ВЗН)</w:t>
      </w:r>
      <w:r w:rsidRPr="006063DD">
        <w:rPr>
          <w:rFonts w:ascii="Times New Roman" w:hAnsi="Times New Roman" w:cs="Times New Roman"/>
          <w:sz w:val="30"/>
          <w:szCs w:val="30"/>
        </w:rPr>
        <w:t>, регистрируются во многих странах мира на протяжении более чем 50 лет.</w:t>
      </w:r>
    </w:p>
    <w:p w:rsidR="006063DD" w:rsidRPr="006063DD" w:rsidRDefault="006063DD" w:rsidP="00471DD7">
      <w:pPr>
        <w:spacing w:after="0" w:line="240" w:lineRule="auto"/>
        <w:ind w:firstLine="708"/>
        <w:jc w:val="both"/>
        <w:rPr>
          <w:rFonts w:ascii="Times New Roman" w:hAnsi="Times New Roman" w:cs="Times New Roman"/>
          <w:sz w:val="30"/>
          <w:szCs w:val="30"/>
        </w:rPr>
      </w:pPr>
      <w:r w:rsidRPr="006063DD">
        <w:rPr>
          <w:rFonts w:ascii="Times New Roman" w:hAnsi="Times New Roman" w:cs="Times New Roman"/>
          <w:sz w:val="30"/>
          <w:szCs w:val="30"/>
        </w:rPr>
        <w:t xml:space="preserve">В 1999 г. ВЗН, циркулирующий в Тунисе и Израиле, был ввезен </w:t>
      </w:r>
      <w:r w:rsidR="00BE55A5">
        <w:rPr>
          <w:rFonts w:ascii="Times New Roman" w:hAnsi="Times New Roman" w:cs="Times New Roman"/>
          <w:sz w:val="30"/>
          <w:szCs w:val="30"/>
        </w:rPr>
        <w:br/>
      </w:r>
      <w:r w:rsidRPr="006063DD">
        <w:rPr>
          <w:rFonts w:ascii="Times New Roman" w:hAnsi="Times New Roman" w:cs="Times New Roman"/>
          <w:sz w:val="30"/>
          <w:szCs w:val="30"/>
        </w:rPr>
        <w:t>в Нью-Йорк, где привел к крупной и драматической вспышке болезни, которая в последующие годы распространилась на континентальной территории Соединенных Штатов Америки (</w:t>
      </w:r>
      <w:r w:rsidR="006B4FFE" w:rsidRPr="006B4FFE">
        <w:rPr>
          <w:rFonts w:ascii="Times New Roman" w:hAnsi="Times New Roman" w:cs="Times New Roman"/>
          <w:sz w:val="30"/>
          <w:szCs w:val="30"/>
        </w:rPr>
        <w:t xml:space="preserve">далее – </w:t>
      </w:r>
      <w:r w:rsidRPr="006063DD">
        <w:rPr>
          <w:rFonts w:ascii="Times New Roman" w:hAnsi="Times New Roman" w:cs="Times New Roman"/>
          <w:sz w:val="30"/>
          <w:szCs w:val="30"/>
        </w:rPr>
        <w:t xml:space="preserve">США). Вспышка ВЗН в США (1999-2010 гг.) показала, что ввоз и закрепление трансмиссивных патогенных микроорганизмов за пределами </w:t>
      </w:r>
      <w:r w:rsidR="00BE55A5">
        <w:rPr>
          <w:rFonts w:ascii="Times New Roman" w:hAnsi="Times New Roman" w:cs="Times New Roman"/>
          <w:sz w:val="30"/>
          <w:szCs w:val="30"/>
        </w:rPr>
        <w:br/>
      </w:r>
      <w:r w:rsidRPr="006063DD">
        <w:rPr>
          <w:rFonts w:ascii="Times New Roman" w:hAnsi="Times New Roman" w:cs="Times New Roman"/>
          <w:sz w:val="30"/>
          <w:szCs w:val="30"/>
        </w:rPr>
        <w:t>их нынешней среды обитания представляю</w:t>
      </w:r>
      <w:r w:rsidR="00471DD7">
        <w:rPr>
          <w:rFonts w:ascii="Times New Roman" w:hAnsi="Times New Roman" w:cs="Times New Roman"/>
          <w:sz w:val="30"/>
          <w:szCs w:val="30"/>
        </w:rPr>
        <w:t xml:space="preserve">т серьезную опасность </w:t>
      </w:r>
      <w:r w:rsidR="00BE55A5">
        <w:rPr>
          <w:rFonts w:ascii="Times New Roman" w:hAnsi="Times New Roman" w:cs="Times New Roman"/>
          <w:sz w:val="30"/>
          <w:szCs w:val="30"/>
        </w:rPr>
        <w:br/>
      </w:r>
      <w:r w:rsidR="00471DD7">
        <w:rPr>
          <w:rFonts w:ascii="Times New Roman" w:hAnsi="Times New Roman" w:cs="Times New Roman"/>
          <w:sz w:val="30"/>
          <w:szCs w:val="30"/>
        </w:rPr>
        <w:t>для мира.</w:t>
      </w:r>
    </w:p>
    <w:p w:rsidR="006063DD" w:rsidRDefault="00091A91" w:rsidP="00471DD7">
      <w:pPr>
        <w:spacing w:after="0" w:line="240" w:lineRule="auto"/>
        <w:ind w:firstLine="708"/>
        <w:jc w:val="both"/>
        <w:rPr>
          <w:rFonts w:ascii="Times New Roman" w:hAnsi="Times New Roman" w:cs="Times New Roman"/>
          <w:sz w:val="30"/>
          <w:szCs w:val="30"/>
        </w:rPr>
      </w:pPr>
      <w:r w:rsidRPr="00091A91">
        <w:rPr>
          <w:rFonts w:ascii="Times New Roman" w:hAnsi="Times New Roman" w:cs="Times New Roman"/>
          <w:b/>
          <w:sz w:val="30"/>
          <w:szCs w:val="30"/>
        </w:rPr>
        <w:t>Вспышки инфекционного заболевания в мире.</w:t>
      </w:r>
      <w:r>
        <w:rPr>
          <w:rFonts w:ascii="Times New Roman" w:hAnsi="Times New Roman" w:cs="Times New Roman"/>
          <w:sz w:val="30"/>
          <w:szCs w:val="30"/>
        </w:rPr>
        <w:t xml:space="preserve"> </w:t>
      </w:r>
      <w:r w:rsidR="006063DD" w:rsidRPr="006063DD">
        <w:rPr>
          <w:rFonts w:ascii="Times New Roman" w:hAnsi="Times New Roman" w:cs="Times New Roman"/>
          <w:sz w:val="30"/>
          <w:szCs w:val="30"/>
        </w:rPr>
        <w:t xml:space="preserve">Самые крупные вспышки болезни происходили в Израиле, Греции, Румынии, России </w:t>
      </w:r>
      <w:r w:rsidR="00BE55A5">
        <w:rPr>
          <w:rFonts w:ascii="Times New Roman" w:hAnsi="Times New Roman" w:cs="Times New Roman"/>
          <w:sz w:val="30"/>
          <w:szCs w:val="30"/>
        </w:rPr>
        <w:br/>
      </w:r>
      <w:r w:rsidR="006063DD" w:rsidRPr="006063DD">
        <w:rPr>
          <w:rFonts w:ascii="Times New Roman" w:hAnsi="Times New Roman" w:cs="Times New Roman"/>
          <w:sz w:val="30"/>
          <w:szCs w:val="30"/>
        </w:rPr>
        <w:t>и США. Через места вспышек пролегают крупные миграционные пути птиц. Первоначально ВЗН был распространен в Африке, некоторых частях Европы, на Ближнем Востоке, в Западной Азии и Австралии.</w:t>
      </w:r>
      <w:r w:rsidR="00471DD7">
        <w:rPr>
          <w:rFonts w:ascii="Times New Roman" w:hAnsi="Times New Roman" w:cs="Times New Roman"/>
          <w:sz w:val="30"/>
          <w:szCs w:val="30"/>
        </w:rPr>
        <w:t xml:space="preserve"> После его интродукции в 1999 года</w:t>
      </w:r>
      <w:r w:rsidR="006063DD" w:rsidRPr="006063DD">
        <w:rPr>
          <w:rFonts w:ascii="Times New Roman" w:hAnsi="Times New Roman" w:cs="Times New Roman"/>
          <w:sz w:val="30"/>
          <w:szCs w:val="30"/>
        </w:rPr>
        <w:t xml:space="preserve"> в США вирус распространился </w:t>
      </w:r>
      <w:r w:rsidR="00BE55A5">
        <w:rPr>
          <w:rFonts w:ascii="Times New Roman" w:hAnsi="Times New Roman" w:cs="Times New Roman"/>
          <w:sz w:val="30"/>
          <w:szCs w:val="30"/>
        </w:rPr>
        <w:br/>
      </w:r>
      <w:r w:rsidR="006063DD" w:rsidRPr="006063DD">
        <w:rPr>
          <w:rFonts w:ascii="Times New Roman" w:hAnsi="Times New Roman" w:cs="Times New Roman"/>
          <w:sz w:val="30"/>
          <w:szCs w:val="30"/>
        </w:rPr>
        <w:t xml:space="preserve">и в настоящее время широко укоренился на территории от Канады </w:t>
      </w:r>
      <w:r w:rsidR="00BE55A5">
        <w:rPr>
          <w:rFonts w:ascii="Times New Roman" w:hAnsi="Times New Roman" w:cs="Times New Roman"/>
          <w:sz w:val="30"/>
          <w:szCs w:val="30"/>
        </w:rPr>
        <w:br/>
      </w:r>
      <w:r w:rsidR="006063DD" w:rsidRPr="006063DD">
        <w:rPr>
          <w:rFonts w:ascii="Times New Roman" w:hAnsi="Times New Roman" w:cs="Times New Roman"/>
          <w:sz w:val="30"/>
          <w:szCs w:val="30"/>
        </w:rPr>
        <w:t>до Венесуэлы.</w:t>
      </w:r>
    </w:p>
    <w:p w:rsidR="00471DD7" w:rsidRPr="00471DD7" w:rsidRDefault="00091A91" w:rsidP="00091A91">
      <w:pPr>
        <w:spacing w:after="0" w:line="240" w:lineRule="auto"/>
        <w:ind w:firstLine="708"/>
        <w:jc w:val="both"/>
        <w:rPr>
          <w:rFonts w:ascii="Times New Roman" w:hAnsi="Times New Roman" w:cs="Times New Roman"/>
          <w:sz w:val="30"/>
          <w:szCs w:val="30"/>
        </w:rPr>
      </w:pPr>
      <w:r w:rsidRPr="00091A91">
        <w:rPr>
          <w:rFonts w:ascii="Times New Roman" w:hAnsi="Times New Roman" w:cs="Times New Roman"/>
          <w:b/>
          <w:sz w:val="30"/>
          <w:szCs w:val="30"/>
        </w:rPr>
        <w:t>Передача инфекции.</w:t>
      </w:r>
      <w:r>
        <w:rPr>
          <w:rFonts w:ascii="Times New Roman" w:hAnsi="Times New Roman" w:cs="Times New Roman"/>
          <w:sz w:val="30"/>
          <w:szCs w:val="30"/>
        </w:rPr>
        <w:t xml:space="preserve"> </w:t>
      </w:r>
      <w:r w:rsidR="00471DD7" w:rsidRPr="00471DD7">
        <w:rPr>
          <w:rFonts w:ascii="Times New Roman" w:hAnsi="Times New Roman" w:cs="Times New Roman"/>
          <w:sz w:val="30"/>
          <w:szCs w:val="30"/>
        </w:rPr>
        <w:t xml:space="preserve">Инфицирование человека чаще всего происходит в результате укусов инфицированных комаров. Комары инфицируются во время питания кровью инфицированных птиц – </w:t>
      </w:r>
      <w:r w:rsidR="00BE55A5">
        <w:rPr>
          <w:rFonts w:ascii="Times New Roman" w:hAnsi="Times New Roman" w:cs="Times New Roman"/>
          <w:sz w:val="30"/>
          <w:szCs w:val="30"/>
        </w:rPr>
        <w:br/>
      </w:r>
      <w:r w:rsidR="00471DD7" w:rsidRPr="00471DD7">
        <w:rPr>
          <w:rFonts w:ascii="Times New Roman" w:hAnsi="Times New Roman" w:cs="Times New Roman"/>
          <w:sz w:val="30"/>
          <w:szCs w:val="30"/>
        </w:rPr>
        <w:t>в их крови вирус циркулирует в течение нескольких дней. В конечном итоге вирус попадает в слюнные жел</w:t>
      </w:r>
      <w:r w:rsidR="00BE55A5">
        <w:rPr>
          <w:rFonts w:ascii="Times New Roman" w:hAnsi="Times New Roman" w:cs="Times New Roman"/>
          <w:sz w:val="30"/>
          <w:szCs w:val="30"/>
        </w:rPr>
        <w:t xml:space="preserve">езы комара. Во </w:t>
      </w:r>
      <w:r w:rsidR="00471DD7" w:rsidRPr="00471DD7">
        <w:rPr>
          <w:rFonts w:ascii="Times New Roman" w:hAnsi="Times New Roman" w:cs="Times New Roman"/>
          <w:sz w:val="30"/>
          <w:szCs w:val="30"/>
        </w:rPr>
        <w:t xml:space="preserve">время </w:t>
      </w:r>
      <w:r w:rsidR="00BE55A5">
        <w:rPr>
          <w:rFonts w:ascii="Times New Roman" w:hAnsi="Times New Roman" w:cs="Times New Roman"/>
          <w:sz w:val="30"/>
          <w:szCs w:val="30"/>
        </w:rPr>
        <w:br/>
      </w:r>
      <w:r w:rsidR="00471DD7" w:rsidRPr="00471DD7">
        <w:rPr>
          <w:rFonts w:ascii="Times New Roman" w:hAnsi="Times New Roman" w:cs="Times New Roman"/>
          <w:sz w:val="30"/>
          <w:szCs w:val="30"/>
        </w:rPr>
        <w:t>его последующего питания кровью (во время укусов комаров) вирус может попадать в организм людей и животных, где он может разм</w:t>
      </w:r>
      <w:r>
        <w:rPr>
          <w:rFonts w:ascii="Times New Roman" w:hAnsi="Times New Roman" w:cs="Times New Roman"/>
          <w:sz w:val="30"/>
          <w:szCs w:val="30"/>
        </w:rPr>
        <w:t>ножаться и приводить к болезни.</w:t>
      </w:r>
    </w:p>
    <w:p w:rsidR="00471DD7" w:rsidRPr="00471DD7" w:rsidRDefault="00471DD7" w:rsidP="00091A91">
      <w:pPr>
        <w:spacing w:after="0" w:line="240" w:lineRule="auto"/>
        <w:ind w:firstLine="708"/>
        <w:jc w:val="both"/>
        <w:rPr>
          <w:rFonts w:ascii="Times New Roman" w:hAnsi="Times New Roman" w:cs="Times New Roman"/>
          <w:sz w:val="30"/>
          <w:szCs w:val="30"/>
        </w:rPr>
      </w:pPr>
      <w:r w:rsidRPr="00471DD7">
        <w:rPr>
          <w:rFonts w:ascii="Times New Roman" w:hAnsi="Times New Roman" w:cs="Times New Roman"/>
          <w:sz w:val="30"/>
          <w:szCs w:val="30"/>
        </w:rPr>
        <w:t>Вирус может также передаваться при контакте с другими инфицированными животными,</w:t>
      </w:r>
      <w:r w:rsidR="00091A91">
        <w:rPr>
          <w:rFonts w:ascii="Times New Roman" w:hAnsi="Times New Roman" w:cs="Times New Roman"/>
          <w:sz w:val="30"/>
          <w:szCs w:val="30"/>
        </w:rPr>
        <w:t xml:space="preserve"> их кровью или другими тканями.</w:t>
      </w:r>
    </w:p>
    <w:p w:rsidR="00471DD7" w:rsidRPr="00471DD7" w:rsidRDefault="00471DD7" w:rsidP="00091A91">
      <w:pPr>
        <w:spacing w:after="0" w:line="240" w:lineRule="auto"/>
        <w:ind w:firstLine="708"/>
        <w:jc w:val="both"/>
        <w:rPr>
          <w:rFonts w:ascii="Times New Roman" w:hAnsi="Times New Roman" w:cs="Times New Roman"/>
          <w:sz w:val="30"/>
          <w:szCs w:val="30"/>
        </w:rPr>
      </w:pPr>
      <w:r w:rsidRPr="00471DD7">
        <w:rPr>
          <w:rFonts w:ascii="Times New Roman" w:hAnsi="Times New Roman" w:cs="Times New Roman"/>
          <w:sz w:val="30"/>
          <w:szCs w:val="30"/>
        </w:rPr>
        <w:t>Очень незначительная доля случаев инфицирования людей происходит при трансплантации органов, переливании крови и грудном вскармливании. Зарегистрирован один случай трансплацентарной пе</w:t>
      </w:r>
      <w:r w:rsidR="00091A91">
        <w:rPr>
          <w:rFonts w:ascii="Times New Roman" w:hAnsi="Times New Roman" w:cs="Times New Roman"/>
          <w:sz w:val="30"/>
          <w:szCs w:val="30"/>
        </w:rPr>
        <w:t>редачи ВЗН (от матери ребенку).</w:t>
      </w:r>
    </w:p>
    <w:p w:rsidR="00471DD7" w:rsidRPr="00471DD7" w:rsidRDefault="00471DD7" w:rsidP="00471DD7">
      <w:pPr>
        <w:spacing w:after="0" w:line="240" w:lineRule="auto"/>
        <w:ind w:firstLine="708"/>
        <w:jc w:val="both"/>
        <w:rPr>
          <w:rFonts w:ascii="Times New Roman" w:hAnsi="Times New Roman" w:cs="Times New Roman"/>
          <w:sz w:val="30"/>
          <w:szCs w:val="30"/>
        </w:rPr>
      </w:pPr>
      <w:r w:rsidRPr="00471DD7">
        <w:rPr>
          <w:rFonts w:ascii="Times New Roman" w:hAnsi="Times New Roman" w:cs="Times New Roman"/>
          <w:sz w:val="30"/>
          <w:szCs w:val="30"/>
        </w:rPr>
        <w:t xml:space="preserve">На сегодняшний день нет документально зарегистрированных случаев передачи ВЗН от человека человеку при безопасных контактах </w:t>
      </w:r>
      <w:r w:rsidR="00BE55A5">
        <w:rPr>
          <w:rFonts w:ascii="Times New Roman" w:hAnsi="Times New Roman" w:cs="Times New Roman"/>
          <w:sz w:val="30"/>
          <w:szCs w:val="30"/>
        </w:rPr>
        <w:br/>
      </w:r>
      <w:r w:rsidRPr="00471DD7">
        <w:rPr>
          <w:rFonts w:ascii="Times New Roman" w:hAnsi="Times New Roman" w:cs="Times New Roman"/>
          <w:sz w:val="30"/>
          <w:szCs w:val="30"/>
        </w:rPr>
        <w:t xml:space="preserve">и случаев передачи ВЗН работникам здравоохранения при условии </w:t>
      </w:r>
      <w:r w:rsidRPr="00471DD7">
        <w:rPr>
          <w:rFonts w:ascii="Times New Roman" w:hAnsi="Times New Roman" w:cs="Times New Roman"/>
          <w:sz w:val="30"/>
          <w:szCs w:val="30"/>
        </w:rPr>
        <w:lastRenderedPageBreak/>
        <w:t>соблюдения стандартных мер предосторожности в области инфекционного контроля.</w:t>
      </w:r>
    </w:p>
    <w:p w:rsidR="00471DD7" w:rsidRDefault="00471DD7" w:rsidP="00471DD7">
      <w:pPr>
        <w:spacing w:after="0" w:line="240" w:lineRule="auto"/>
        <w:ind w:firstLine="708"/>
        <w:jc w:val="both"/>
        <w:rPr>
          <w:rFonts w:ascii="Times New Roman" w:hAnsi="Times New Roman" w:cs="Times New Roman"/>
          <w:sz w:val="30"/>
          <w:szCs w:val="30"/>
        </w:rPr>
      </w:pPr>
      <w:r w:rsidRPr="00471DD7">
        <w:rPr>
          <w:rFonts w:ascii="Times New Roman" w:hAnsi="Times New Roman" w:cs="Times New Roman"/>
          <w:sz w:val="30"/>
          <w:szCs w:val="30"/>
        </w:rPr>
        <w:t>Зарегистрированы случаи передачи ВЗН лабораторным работникам.</w:t>
      </w:r>
    </w:p>
    <w:p w:rsidR="00091A91" w:rsidRPr="00091A91" w:rsidRDefault="00091A91" w:rsidP="00091A91">
      <w:pPr>
        <w:spacing w:after="0" w:line="240" w:lineRule="auto"/>
        <w:ind w:firstLine="708"/>
        <w:jc w:val="both"/>
        <w:rPr>
          <w:rFonts w:ascii="Times New Roman" w:hAnsi="Times New Roman" w:cs="Times New Roman"/>
          <w:b/>
          <w:sz w:val="30"/>
          <w:szCs w:val="30"/>
        </w:rPr>
      </w:pPr>
      <w:r w:rsidRPr="00091A91">
        <w:rPr>
          <w:rFonts w:ascii="Times New Roman" w:hAnsi="Times New Roman" w:cs="Times New Roman"/>
          <w:b/>
          <w:sz w:val="30"/>
          <w:szCs w:val="30"/>
        </w:rPr>
        <w:t>Признаки и симптомы</w:t>
      </w:r>
      <w:r>
        <w:rPr>
          <w:rFonts w:ascii="Times New Roman" w:hAnsi="Times New Roman" w:cs="Times New Roman"/>
          <w:b/>
          <w:sz w:val="30"/>
          <w:szCs w:val="30"/>
        </w:rPr>
        <w:t xml:space="preserve">. </w:t>
      </w:r>
      <w:r w:rsidRPr="00091A91">
        <w:rPr>
          <w:rFonts w:ascii="Times New Roman" w:hAnsi="Times New Roman" w:cs="Times New Roman"/>
          <w:sz w:val="30"/>
          <w:szCs w:val="30"/>
        </w:rPr>
        <w:t>Инкубационный период обычно составляет от 3 до 14 дней.</w:t>
      </w:r>
      <w:r>
        <w:rPr>
          <w:rFonts w:ascii="Times New Roman" w:hAnsi="Times New Roman" w:cs="Times New Roman"/>
          <w:b/>
          <w:sz w:val="30"/>
          <w:szCs w:val="30"/>
        </w:rPr>
        <w:t xml:space="preserve"> </w:t>
      </w:r>
      <w:r w:rsidRPr="00091A91">
        <w:rPr>
          <w:rFonts w:ascii="Times New Roman" w:hAnsi="Times New Roman" w:cs="Times New Roman"/>
          <w:sz w:val="30"/>
          <w:szCs w:val="30"/>
        </w:rPr>
        <w:t xml:space="preserve">Инфекция ВЗН либо протекает бессимптомно (примерно у 80% инфицированных людей), либо может приводить </w:t>
      </w:r>
      <w:r w:rsidR="00BE55A5">
        <w:rPr>
          <w:rFonts w:ascii="Times New Roman" w:hAnsi="Times New Roman" w:cs="Times New Roman"/>
          <w:sz w:val="30"/>
          <w:szCs w:val="30"/>
        </w:rPr>
        <w:br/>
      </w:r>
      <w:r w:rsidRPr="00091A91">
        <w:rPr>
          <w:rFonts w:ascii="Times New Roman" w:hAnsi="Times New Roman" w:cs="Times New Roman"/>
          <w:sz w:val="30"/>
          <w:szCs w:val="30"/>
        </w:rPr>
        <w:t>к развитию лихорадки Западного Нила или тяжелой болезни Западного Нила.</w:t>
      </w:r>
    </w:p>
    <w:p w:rsidR="00091A91" w:rsidRPr="00091A91" w:rsidRDefault="00091A91" w:rsidP="00091A91">
      <w:pPr>
        <w:spacing w:after="0" w:line="240" w:lineRule="auto"/>
        <w:ind w:firstLine="708"/>
        <w:jc w:val="both"/>
        <w:rPr>
          <w:rFonts w:ascii="Times New Roman" w:hAnsi="Times New Roman" w:cs="Times New Roman"/>
          <w:sz w:val="30"/>
          <w:szCs w:val="30"/>
        </w:rPr>
      </w:pPr>
      <w:r w:rsidRPr="00091A91">
        <w:rPr>
          <w:rFonts w:ascii="Times New Roman" w:hAnsi="Times New Roman" w:cs="Times New Roman"/>
          <w:sz w:val="30"/>
          <w:szCs w:val="30"/>
        </w:rPr>
        <w:t>Примерно у 20% инфицированных ВЗН людей развивается лихорадка Западного Нила. Ее симптомы включают лихорадочное состояние, головную боль, усталость и боли в теле, тошноту, рвоту, иногда кожную сыпь (на туловище) и распухшие лимфатические узлы.</w:t>
      </w:r>
    </w:p>
    <w:p w:rsidR="00091A91" w:rsidRPr="00091A91" w:rsidRDefault="00091A91" w:rsidP="00091A91">
      <w:pPr>
        <w:spacing w:after="0" w:line="240" w:lineRule="auto"/>
        <w:ind w:firstLine="708"/>
        <w:jc w:val="both"/>
        <w:rPr>
          <w:rFonts w:ascii="Times New Roman" w:hAnsi="Times New Roman" w:cs="Times New Roman"/>
          <w:sz w:val="30"/>
          <w:szCs w:val="30"/>
        </w:rPr>
      </w:pPr>
      <w:r w:rsidRPr="00091A91">
        <w:rPr>
          <w:rFonts w:ascii="Times New Roman" w:hAnsi="Times New Roman" w:cs="Times New Roman"/>
          <w:sz w:val="30"/>
          <w:szCs w:val="30"/>
        </w:rPr>
        <w:t>Симптомы тяжелой болезни (называемой также нейроинвазивной болезнью), такой как энцефалит или менингит Западного Нила или полиомиелит Западного Нила, включают головную боль, высокую температуру, ригидность шеи, помрачение сознания, дезориентацию, кому, тремор, судороги, мышечную слабость и паралич. По оценкам, наиболее тяжелая форма болезни развивается примерно у одного из 150 человек, инфицированных вирусом Западного Нила. Тяжелая болезнь может развиться у человека любого возраста, однако люди старше 50 лет и некоторые люди с ослабленным иммунитетом (например, пациенты, перенесшие трансплантацию) подвергаются самому высокому риску развития тяжелой болезни в результате инфицирования ВЗН.</w:t>
      </w:r>
    </w:p>
    <w:p w:rsidR="00091A91" w:rsidRPr="00091A91" w:rsidRDefault="00091A91" w:rsidP="00091A91">
      <w:pPr>
        <w:spacing w:after="0" w:line="240" w:lineRule="auto"/>
        <w:ind w:firstLine="708"/>
        <w:jc w:val="both"/>
        <w:rPr>
          <w:rFonts w:ascii="Times New Roman" w:hAnsi="Times New Roman" w:cs="Times New Roman"/>
          <w:sz w:val="30"/>
          <w:szCs w:val="30"/>
        </w:rPr>
      </w:pPr>
      <w:r w:rsidRPr="00091A91">
        <w:rPr>
          <w:rFonts w:ascii="Times New Roman" w:hAnsi="Times New Roman" w:cs="Times New Roman"/>
          <w:b/>
          <w:sz w:val="30"/>
          <w:szCs w:val="30"/>
        </w:rPr>
        <w:t>Сезонность.</w:t>
      </w:r>
      <w:r>
        <w:rPr>
          <w:rFonts w:ascii="Times New Roman" w:hAnsi="Times New Roman" w:cs="Times New Roman"/>
          <w:sz w:val="30"/>
          <w:szCs w:val="30"/>
        </w:rPr>
        <w:t xml:space="preserve"> </w:t>
      </w:r>
      <w:r w:rsidRPr="00091A91">
        <w:rPr>
          <w:rFonts w:ascii="Times New Roman" w:hAnsi="Times New Roman" w:cs="Times New Roman"/>
          <w:sz w:val="30"/>
          <w:szCs w:val="30"/>
        </w:rPr>
        <w:t xml:space="preserve">Для </w:t>
      </w:r>
      <w:r>
        <w:rPr>
          <w:rFonts w:ascii="Times New Roman" w:hAnsi="Times New Roman" w:cs="Times New Roman"/>
          <w:sz w:val="30"/>
          <w:szCs w:val="30"/>
        </w:rPr>
        <w:t xml:space="preserve">лихорадки </w:t>
      </w:r>
      <w:r w:rsidRPr="00091A91">
        <w:rPr>
          <w:rFonts w:ascii="Times New Roman" w:hAnsi="Times New Roman" w:cs="Times New Roman"/>
          <w:sz w:val="30"/>
          <w:szCs w:val="30"/>
        </w:rPr>
        <w:t xml:space="preserve">Западного Нила характерна </w:t>
      </w:r>
      <w:r w:rsidR="00BE55A5">
        <w:rPr>
          <w:rFonts w:ascii="Times New Roman" w:hAnsi="Times New Roman" w:cs="Times New Roman"/>
          <w:sz w:val="30"/>
          <w:szCs w:val="30"/>
        </w:rPr>
        <w:br/>
      </w:r>
      <w:r w:rsidRPr="00091A91">
        <w:rPr>
          <w:rFonts w:ascii="Times New Roman" w:hAnsi="Times New Roman" w:cs="Times New Roman"/>
          <w:sz w:val="30"/>
          <w:szCs w:val="30"/>
        </w:rPr>
        <w:t>летне-осенняя сезонность, что связано с периодом активности переносчиков ВЗН.</w:t>
      </w:r>
    </w:p>
    <w:p w:rsidR="004B6617" w:rsidRDefault="00091A91" w:rsidP="00091A91">
      <w:pPr>
        <w:spacing w:after="0" w:line="240" w:lineRule="auto"/>
        <w:ind w:firstLine="708"/>
        <w:jc w:val="both"/>
        <w:rPr>
          <w:rFonts w:ascii="Times New Roman" w:hAnsi="Times New Roman" w:cs="Times New Roman"/>
          <w:sz w:val="30"/>
          <w:szCs w:val="30"/>
        </w:rPr>
      </w:pPr>
      <w:r w:rsidRPr="00091A91">
        <w:rPr>
          <w:rFonts w:ascii="Times New Roman" w:hAnsi="Times New Roman" w:cs="Times New Roman"/>
          <w:b/>
          <w:sz w:val="30"/>
          <w:szCs w:val="30"/>
        </w:rPr>
        <w:t>Восприимчивость</w:t>
      </w:r>
      <w:r>
        <w:rPr>
          <w:rFonts w:ascii="Times New Roman" w:hAnsi="Times New Roman" w:cs="Times New Roman"/>
          <w:sz w:val="30"/>
          <w:szCs w:val="30"/>
        </w:rPr>
        <w:t xml:space="preserve">. </w:t>
      </w:r>
      <w:r w:rsidRPr="00091A91">
        <w:rPr>
          <w:rFonts w:ascii="Times New Roman" w:hAnsi="Times New Roman" w:cs="Times New Roman"/>
          <w:sz w:val="30"/>
          <w:szCs w:val="30"/>
        </w:rPr>
        <w:t xml:space="preserve">Восприимчивость человека к ВЗН высокая. </w:t>
      </w:r>
      <w:r w:rsidR="00BE55A5">
        <w:rPr>
          <w:rFonts w:ascii="Times New Roman" w:hAnsi="Times New Roman" w:cs="Times New Roman"/>
          <w:sz w:val="30"/>
          <w:szCs w:val="30"/>
        </w:rPr>
        <w:br/>
      </w:r>
      <w:r w:rsidRPr="00091A91">
        <w:rPr>
          <w:rFonts w:ascii="Times New Roman" w:hAnsi="Times New Roman" w:cs="Times New Roman"/>
          <w:sz w:val="30"/>
          <w:szCs w:val="30"/>
        </w:rPr>
        <w:t xml:space="preserve">К контингентам риска относятся лица, проживающие на территории природного очага или посещающие его в период активности переносчиков. </w:t>
      </w:r>
    </w:p>
    <w:p w:rsidR="004B6617" w:rsidRDefault="00091A91" w:rsidP="00091A91">
      <w:pPr>
        <w:spacing w:after="0" w:line="240" w:lineRule="auto"/>
        <w:ind w:firstLine="708"/>
        <w:jc w:val="both"/>
        <w:rPr>
          <w:rFonts w:ascii="Times New Roman" w:hAnsi="Times New Roman" w:cs="Times New Roman"/>
          <w:sz w:val="30"/>
          <w:szCs w:val="30"/>
        </w:rPr>
      </w:pPr>
      <w:r w:rsidRPr="00091A91">
        <w:rPr>
          <w:rFonts w:ascii="Times New Roman" w:hAnsi="Times New Roman" w:cs="Times New Roman"/>
          <w:sz w:val="30"/>
          <w:szCs w:val="30"/>
        </w:rPr>
        <w:t xml:space="preserve">Часто поражается сельское население, живущее по берегам рек </w:t>
      </w:r>
      <w:r w:rsidR="00BE55A5">
        <w:rPr>
          <w:rFonts w:ascii="Times New Roman" w:hAnsi="Times New Roman" w:cs="Times New Roman"/>
          <w:sz w:val="30"/>
          <w:szCs w:val="30"/>
        </w:rPr>
        <w:br/>
      </w:r>
      <w:r w:rsidRPr="00091A91">
        <w:rPr>
          <w:rFonts w:ascii="Times New Roman" w:hAnsi="Times New Roman" w:cs="Times New Roman"/>
          <w:sz w:val="30"/>
          <w:szCs w:val="30"/>
        </w:rPr>
        <w:t xml:space="preserve">и озёр, рыборазводных прудов, в поймах, дельтах рек, где имеется большое количество диких водоплавающих птиц и комаров, а также городские жители, посещающие дачные участки и базы отдыха </w:t>
      </w:r>
      <w:r w:rsidR="00BE55A5">
        <w:rPr>
          <w:rFonts w:ascii="Times New Roman" w:hAnsi="Times New Roman" w:cs="Times New Roman"/>
          <w:sz w:val="30"/>
          <w:szCs w:val="30"/>
        </w:rPr>
        <w:br/>
      </w:r>
      <w:r w:rsidRPr="00091A91">
        <w:rPr>
          <w:rFonts w:ascii="Times New Roman" w:hAnsi="Times New Roman" w:cs="Times New Roman"/>
          <w:sz w:val="30"/>
          <w:szCs w:val="30"/>
        </w:rPr>
        <w:t xml:space="preserve">в вышеперечисленных местах, охотники, рыболовы. </w:t>
      </w:r>
    </w:p>
    <w:p w:rsidR="00091A91" w:rsidRPr="00091A91" w:rsidRDefault="00091A91" w:rsidP="00091A91">
      <w:pPr>
        <w:spacing w:after="0" w:line="240" w:lineRule="auto"/>
        <w:ind w:firstLine="708"/>
        <w:jc w:val="both"/>
        <w:rPr>
          <w:rFonts w:ascii="Times New Roman" w:hAnsi="Times New Roman" w:cs="Times New Roman"/>
          <w:sz w:val="30"/>
          <w:szCs w:val="30"/>
        </w:rPr>
      </w:pPr>
      <w:r w:rsidRPr="00091A91">
        <w:rPr>
          <w:rFonts w:ascii="Times New Roman" w:hAnsi="Times New Roman" w:cs="Times New Roman"/>
          <w:sz w:val="30"/>
          <w:szCs w:val="30"/>
        </w:rPr>
        <w:t>антропогенных очагах угрозе заражения подвержены жители домов, в подвалах которых имеются условия для круглогодичного выплода комаров.</w:t>
      </w:r>
    </w:p>
    <w:p w:rsidR="004B6617" w:rsidRPr="004B6617" w:rsidRDefault="004B6617" w:rsidP="004B6617">
      <w:pPr>
        <w:spacing w:after="0" w:line="240" w:lineRule="auto"/>
        <w:ind w:firstLine="708"/>
        <w:jc w:val="both"/>
        <w:rPr>
          <w:rFonts w:ascii="Times New Roman" w:hAnsi="Times New Roman" w:cs="Times New Roman"/>
          <w:sz w:val="30"/>
          <w:szCs w:val="30"/>
        </w:rPr>
      </w:pPr>
      <w:r w:rsidRPr="004B6617">
        <w:rPr>
          <w:rFonts w:ascii="Times New Roman" w:hAnsi="Times New Roman" w:cs="Times New Roman"/>
          <w:b/>
          <w:sz w:val="30"/>
          <w:szCs w:val="30"/>
        </w:rPr>
        <w:t>Профилактика</w:t>
      </w:r>
      <w:r>
        <w:rPr>
          <w:rFonts w:ascii="Times New Roman" w:hAnsi="Times New Roman" w:cs="Times New Roman"/>
          <w:sz w:val="30"/>
          <w:szCs w:val="30"/>
        </w:rPr>
        <w:t>.</w:t>
      </w:r>
      <w:r w:rsidRPr="004B6617">
        <w:rPr>
          <w:rFonts w:ascii="Times New Roman" w:hAnsi="Times New Roman" w:cs="Times New Roman"/>
          <w:sz w:val="30"/>
          <w:szCs w:val="30"/>
        </w:rPr>
        <w:t xml:space="preserve"> Профилактика направлена на</w:t>
      </w:r>
      <w:r>
        <w:rPr>
          <w:rFonts w:ascii="Times New Roman" w:hAnsi="Times New Roman" w:cs="Times New Roman"/>
          <w:sz w:val="30"/>
          <w:szCs w:val="30"/>
        </w:rPr>
        <w:t xml:space="preserve"> борьбу </w:t>
      </w:r>
      <w:r w:rsidR="00BE55A5">
        <w:rPr>
          <w:rFonts w:ascii="Times New Roman" w:hAnsi="Times New Roman" w:cs="Times New Roman"/>
          <w:sz w:val="30"/>
          <w:szCs w:val="30"/>
        </w:rPr>
        <w:br/>
      </w:r>
      <w:r>
        <w:rPr>
          <w:rFonts w:ascii="Times New Roman" w:hAnsi="Times New Roman" w:cs="Times New Roman"/>
          <w:sz w:val="30"/>
          <w:szCs w:val="30"/>
        </w:rPr>
        <w:t>с переносчиком инфекции</w:t>
      </w:r>
      <w:r w:rsidRPr="00471DD7">
        <w:rPr>
          <w:rFonts w:ascii="Times New Roman" w:hAnsi="Times New Roman" w:cs="Times New Roman"/>
          <w:sz w:val="30"/>
          <w:szCs w:val="30"/>
        </w:rPr>
        <w:t xml:space="preserve"> –</w:t>
      </w:r>
      <w:r>
        <w:rPr>
          <w:rFonts w:ascii="Times New Roman" w:hAnsi="Times New Roman" w:cs="Times New Roman"/>
          <w:sz w:val="30"/>
          <w:szCs w:val="30"/>
        </w:rPr>
        <w:t xml:space="preserve"> </w:t>
      </w:r>
      <w:r w:rsidRPr="004B6617">
        <w:rPr>
          <w:rFonts w:ascii="Times New Roman" w:hAnsi="Times New Roman" w:cs="Times New Roman"/>
          <w:sz w:val="30"/>
          <w:szCs w:val="30"/>
        </w:rPr>
        <w:t xml:space="preserve">комарами, в частности обработку мест </w:t>
      </w:r>
      <w:r w:rsidR="00BE55A5">
        <w:rPr>
          <w:rFonts w:ascii="Times New Roman" w:hAnsi="Times New Roman" w:cs="Times New Roman"/>
          <w:sz w:val="30"/>
          <w:szCs w:val="30"/>
        </w:rPr>
        <w:br/>
      </w:r>
      <w:r w:rsidRPr="004B6617">
        <w:rPr>
          <w:rFonts w:ascii="Times New Roman" w:hAnsi="Times New Roman" w:cs="Times New Roman"/>
          <w:sz w:val="30"/>
          <w:szCs w:val="30"/>
        </w:rPr>
        <w:lastRenderedPageBreak/>
        <w:t xml:space="preserve">их выплода (водоемы, подвалы жилых домов, животноводческие помещения), использование средств защиты от комаров (засетчивание окон, применение разрешённых к использованию репеллентов). </w:t>
      </w:r>
      <w:r w:rsidR="00BE55A5">
        <w:rPr>
          <w:rFonts w:ascii="Times New Roman" w:hAnsi="Times New Roman" w:cs="Times New Roman"/>
          <w:sz w:val="30"/>
          <w:szCs w:val="30"/>
        </w:rPr>
        <w:br/>
      </w:r>
      <w:r w:rsidRPr="004B6617">
        <w:rPr>
          <w:rFonts w:ascii="Times New Roman" w:hAnsi="Times New Roman" w:cs="Times New Roman"/>
          <w:sz w:val="30"/>
          <w:szCs w:val="30"/>
        </w:rPr>
        <w:t xml:space="preserve">Для дачников важно не создавать условия для выплода комаров </w:t>
      </w:r>
      <w:r w:rsidR="00BE55A5">
        <w:rPr>
          <w:rFonts w:ascii="Times New Roman" w:hAnsi="Times New Roman" w:cs="Times New Roman"/>
          <w:sz w:val="30"/>
          <w:szCs w:val="30"/>
        </w:rPr>
        <w:br/>
      </w:r>
      <w:r w:rsidRPr="004B6617">
        <w:rPr>
          <w:rFonts w:ascii="Times New Roman" w:hAnsi="Times New Roman" w:cs="Times New Roman"/>
          <w:sz w:val="30"/>
          <w:szCs w:val="30"/>
        </w:rPr>
        <w:t>в различного рода емкостях для запаса воды для полива.</w:t>
      </w:r>
    </w:p>
    <w:p w:rsidR="00091A91" w:rsidRPr="00091A91" w:rsidRDefault="004B6617" w:rsidP="004B6617">
      <w:pPr>
        <w:spacing w:after="0" w:line="240" w:lineRule="auto"/>
        <w:ind w:firstLine="708"/>
        <w:jc w:val="both"/>
        <w:rPr>
          <w:rFonts w:ascii="Times New Roman" w:hAnsi="Times New Roman" w:cs="Times New Roman"/>
          <w:sz w:val="30"/>
          <w:szCs w:val="30"/>
        </w:rPr>
      </w:pPr>
      <w:r w:rsidRPr="004B6617">
        <w:rPr>
          <w:rFonts w:ascii="Times New Roman" w:hAnsi="Times New Roman" w:cs="Times New Roman"/>
          <w:sz w:val="30"/>
          <w:szCs w:val="30"/>
        </w:rPr>
        <w:t xml:space="preserve">Если укусил комар, и через несколько дней появились симптомы заболевания, </w:t>
      </w:r>
      <w:r>
        <w:rPr>
          <w:rFonts w:ascii="Times New Roman" w:hAnsi="Times New Roman" w:cs="Times New Roman"/>
          <w:sz w:val="30"/>
          <w:szCs w:val="30"/>
        </w:rPr>
        <w:t xml:space="preserve">необходимо </w:t>
      </w:r>
      <w:r w:rsidRPr="004B6617">
        <w:rPr>
          <w:rFonts w:ascii="Times New Roman" w:hAnsi="Times New Roman" w:cs="Times New Roman"/>
          <w:sz w:val="30"/>
          <w:szCs w:val="30"/>
        </w:rPr>
        <w:t xml:space="preserve">обратитесь </w:t>
      </w:r>
      <w:r>
        <w:rPr>
          <w:rFonts w:ascii="Times New Roman" w:hAnsi="Times New Roman" w:cs="Times New Roman"/>
          <w:sz w:val="30"/>
          <w:szCs w:val="30"/>
        </w:rPr>
        <w:t>организацию здравоохранения.</w:t>
      </w:r>
    </w:p>
    <w:p w:rsidR="00091A91" w:rsidRDefault="00091A91"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Default="0070690C" w:rsidP="00091A91">
      <w:pPr>
        <w:spacing w:after="0" w:line="240" w:lineRule="auto"/>
        <w:ind w:firstLine="708"/>
        <w:jc w:val="both"/>
        <w:rPr>
          <w:rFonts w:ascii="Times New Roman" w:hAnsi="Times New Roman" w:cs="Times New Roman"/>
          <w:sz w:val="30"/>
          <w:szCs w:val="30"/>
        </w:rPr>
      </w:pPr>
    </w:p>
    <w:p w:rsidR="0070690C" w:rsidRPr="00091A91" w:rsidRDefault="0070690C" w:rsidP="00BE55A5">
      <w:pPr>
        <w:spacing w:after="0" w:line="240" w:lineRule="auto"/>
        <w:jc w:val="both"/>
        <w:rPr>
          <w:rFonts w:ascii="Times New Roman" w:hAnsi="Times New Roman" w:cs="Times New Roman"/>
          <w:sz w:val="30"/>
          <w:szCs w:val="30"/>
        </w:rPr>
      </w:pPr>
    </w:p>
    <w:p w:rsidR="00091A91" w:rsidRDefault="00091A91" w:rsidP="00091A91">
      <w:pPr>
        <w:spacing w:after="0" w:line="240" w:lineRule="auto"/>
        <w:ind w:firstLine="708"/>
        <w:jc w:val="both"/>
        <w:rPr>
          <w:rFonts w:ascii="Times New Roman" w:hAnsi="Times New Roman" w:cs="Times New Roman"/>
          <w:b/>
          <w:sz w:val="30"/>
          <w:szCs w:val="30"/>
        </w:rPr>
      </w:pPr>
    </w:p>
    <w:p w:rsidR="000A2F35" w:rsidRPr="0070690C" w:rsidRDefault="0070690C" w:rsidP="00091A91">
      <w:pPr>
        <w:spacing w:after="0" w:line="240" w:lineRule="auto"/>
        <w:jc w:val="both"/>
        <w:rPr>
          <w:rFonts w:ascii="Times New Roman" w:hAnsi="Times New Roman" w:cs="Times New Roman"/>
          <w:sz w:val="18"/>
          <w:szCs w:val="18"/>
        </w:rPr>
      </w:pPr>
      <w:r w:rsidRPr="0070690C">
        <w:rPr>
          <w:rFonts w:ascii="Times New Roman" w:hAnsi="Times New Roman" w:cs="Times New Roman"/>
          <w:sz w:val="18"/>
          <w:szCs w:val="18"/>
        </w:rPr>
        <w:t xml:space="preserve">Для подготовки материала использовались официальные сайты Всемирной организации здравоохранения и Роспотребнадзора: </w:t>
      </w:r>
      <w:hyperlink r:id="rId6" w:history="1">
        <w:r w:rsidRPr="0070690C">
          <w:rPr>
            <w:rStyle w:val="a3"/>
            <w:rFonts w:ascii="Times New Roman" w:hAnsi="Times New Roman" w:cs="Times New Roman"/>
            <w:color w:val="auto"/>
            <w:sz w:val="18"/>
            <w:szCs w:val="18"/>
            <w:u w:val="none"/>
          </w:rPr>
          <w:t>https://www.who.int/ru/news-room/fact-sheets/detail/west-nile-virus</w:t>
        </w:r>
      </w:hyperlink>
      <w:r w:rsidRPr="0070690C">
        <w:rPr>
          <w:rFonts w:ascii="Times New Roman" w:hAnsi="Times New Roman" w:cs="Times New Roman"/>
          <w:sz w:val="18"/>
          <w:szCs w:val="18"/>
        </w:rPr>
        <w:t xml:space="preserve">, </w:t>
      </w:r>
      <w:hyperlink r:id="rId7" w:history="1">
        <w:r w:rsidRPr="0070690C">
          <w:rPr>
            <w:rStyle w:val="a3"/>
            <w:rFonts w:ascii="Times New Roman" w:hAnsi="Times New Roman" w:cs="Times New Roman"/>
            <w:color w:val="auto"/>
            <w:sz w:val="18"/>
            <w:szCs w:val="18"/>
            <w:u w:val="none"/>
          </w:rPr>
          <w:t>https://26.rospotrebnadzor.ru/an/2184/</w:t>
        </w:r>
      </w:hyperlink>
      <w:r w:rsidR="00DF4988">
        <w:rPr>
          <w:rFonts w:ascii="Times New Roman" w:hAnsi="Times New Roman" w:cs="Times New Roman"/>
          <w:sz w:val="18"/>
          <w:szCs w:val="18"/>
        </w:rPr>
        <w:t xml:space="preserve"> [Дата доступа: 01.12</w:t>
      </w:r>
      <w:r w:rsidRPr="0070690C">
        <w:rPr>
          <w:rFonts w:ascii="Times New Roman" w:hAnsi="Times New Roman" w:cs="Times New Roman"/>
          <w:sz w:val="18"/>
          <w:szCs w:val="18"/>
        </w:rPr>
        <w:t xml:space="preserve">.2023 </w:t>
      </w:r>
      <w:r w:rsidR="00DF4988">
        <w:rPr>
          <w:rFonts w:ascii="Times New Roman" w:hAnsi="Times New Roman" w:cs="Times New Roman"/>
          <w:sz w:val="18"/>
          <w:szCs w:val="18"/>
        </w:rPr>
        <w:t>15</w:t>
      </w:r>
      <w:r w:rsidRPr="0070690C">
        <w:rPr>
          <w:rFonts w:ascii="Times New Roman" w:hAnsi="Times New Roman" w:cs="Times New Roman"/>
          <w:sz w:val="18"/>
          <w:szCs w:val="18"/>
        </w:rPr>
        <w:t>.</w:t>
      </w:r>
      <w:r w:rsidR="00DF4988">
        <w:rPr>
          <w:rFonts w:ascii="Times New Roman" w:hAnsi="Times New Roman" w:cs="Times New Roman"/>
          <w:sz w:val="18"/>
          <w:szCs w:val="18"/>
        </w:rPr>
        <w:t>1</w:t>
      </w:r>
      <w:r w:rsidR="00AB1E6F">
        <w:rPr>
          <w:rFonts w:ascii="Times New Roman" w:hAnsi="Times New Roman" w:cs="Times New Roman"/>
          <w:sz w:val="18"/>
          <w:szCs w:val="18"/>
        </w:rPr>
        <w:t>0</w:t>
      </w:r>
      <w:r w:rsidRPr="0070690C">
        <w:rPr>
          <w:rFonts w:ascii="Times New Roman" w:hAnsi="Times New Roman" w:cs="Times New Roman"/>
          <w:sz w:val="18"/>
          <w:szCs w:val="18"/>
        </w:rPr>
        <w:t xml:space="preserve">] </w:t>
      </w:r>
    </w:p>
    <w:sectPr w:rsidR="000A2F35" w:rsidRPr="0070690C" w:rsidSect="00AD741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9B2" w:rsidRDefault="003129B2" w:rsidP="00AD741E">
      <w:pPr>
        <w:spacing w:after="0" w:line="240" w:lineRule="auto"/>
      </w:pPr>
      <w:r>
        <w:separator/>
      </w:r>
    </w:p>
  </w:endnote>
  <w:endnote w:type="continuationSeparator" w:id="0">
    <w:p w:rsidR="003129B2" w:rsidRDefault="003129B2" w:rsidP="00AD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9B2" w:rsidRDefault="003129B2" w:rsidP="00AD741E">
      <w:pPr>
        <w:spacing w:after="0" w:line="240" w:lineRule="auto"/>
      </w:pPr>
      <w:r>
        <w:separator/>
      </w:r>
    </w:p>
  </w:footnote>
  <w:footnote w:type="continuationSeparator" w:id="0">
    <w:p w:rsidR="003129B2" w:rsidRDefault="003129B2" w:rsidP="00AD7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377211"/>
      <w:docPartObj>
        <w:docPartGallery w:val="Page Numbers (Top of Page)"/>
        <w:docPartUnique/>
      </w:docPartObj>
    </w:sdtPr>
    <w:sdtEndPr>
      <w:rPr>
        <w:rFonts w:ascii="Times New Roman" w:hAnsi="Times New Roman" w:cs="Times New Roman"/>
      </w:rPr>
    </w:sdtEndPr>
    <w:sdtContent>
      <w:p w:rsidR="00AD741E" w:rsidRPr="00AD741E" w:rsidRDefault="00AD741E">
        <w:pPr>
          <w:pStyle w:val="a4"/>
          <w:jc w:val="center"/>
          <w:rPr>
            <w:rFonts w:ascii="Times New Roman" w:hAnsi="Times New Roman" w:cs="Times New Roman"/>
          </w:rPr>
        </w:pPr>
        <w:r w:rsidRPr="00AD741E">
          <w:rPr>
            <w:rFonts w:ascii="Times New Roman" w:hAnsi="Times New Roman" w:cs="Times New Roman"/>
          </w:rPr>
          <w:fldChar w:fldCharType="begin"/>
        </w:r>
        <w:r w:rsidRPr="00AD741E">
          <w:rPr>
            <w:rFonts w:ascii="Times New Roman" w:hAnsi="Times New Roman" w:cs="Times New Roman"/>
          </w:rPr>
          <w:instrText>PAGE   \* MERGEFORMAT</w:instrText>
        </w:r>
        <w:r w:rsidRPr="00AD741E">
          <w:rPr>
            <w:rFonts w:ascii="Times New Roman" w:hAnsi="Times New Roman" w:cs="Times New Roman"/>
          </w:rPr>
          <w:fldChar w:fldCharType="separate"/>
        </w:r>
        <w:r w:rsidR="005820D0">
          <w:rPr>
            <w:rFonts w:ascii="Times New Roman" w:hAnsi="Times New Roman" w:cs="Times New Roman"/>
            <w:noProof/>
          </w:rPr>
          <w:t>3</w:t>
        </w:r>
        <w:r w:rsidRPr="00AD741E">
          <w:rPr>
            <w:rFonts w:ascii="Times New Roman" w:hAnsi="Times New Roman" w:cs="Times New Roman"/>
          </w:rPr>
          <w:fldChar w:fldCharType="end"/>
        </w:r>
      </w:p>
    </w:sdtContent>
  </w:sdt>
  <w:p w:rsidR="00AD741E" w:rsidRDefault="00AD741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41"/>
    <w:rsid w:val="00091A91"/>
    <w:rsid w:val="000A2F35"/>
    <w:rsid w:val="00287391"/>
    <w:rsid w:val="002A7941"/>
    <w:rsid w:val="003129B2"/>
    <w:rsid w:val="00471DD7"/>
    <w:rsid w:val="004743D9"/>
    <w:rsid w:val="004B6617"/>
    <w:rsid w:val="005820D0"/>
    <w:rsid w:val="006063DD"/>
    <w:rsid w:val="006B4FFE"/>
    <w:rsid w:val="0070690C"/>
    <w:rsid w:val="00AB1E6F"/>
    <w:rsid w:val="00AD741E"/>
    <w:rsid w:val="00BE55A5"/>
    <w:rsid w:val="00DF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69D3F-F74F-4ECB-A81D-EFE62F3C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690C"/>
    <w:rPr>
      <w:color w:val="0563C1" w:themeColor="hyperlink"/>
      <w:u w:val="single"/>
    </w:rPr>
  </w:style>
  <w:style w:type="paragraph" w:styleId="a4">
    <w:name w:val="header"/>
    <w:basedOn w:val="a"/>
    <w:link w:val="a5"/>
    <w:uiPriority w:val="99"/>
    <w:unhideWhenUsed/>
    <w:rsid w:val="00AD74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741E"/>
  </w:style>
  <w:style w:type="paragraph" w:styleId="a6">
    <w:name w:val="footer"/>
    <w:basedOn w:val="a"/>
    <w:link w:val="a7"/>
    <w:uiPriority w:val="99"/>
    <w:unhideWhenUsed/>
    <w:rsid w:val="00AD74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7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26.rospotrebnadzor.ru/an/21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ru/news-room/fact-sheets/detail/west-nile-vi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Шуманская С.Ю.</dc:creator>
  <cp:keywords/>
  <dc:description/>
  <cp:lastModifiedBy>Пользователь Windows</cp:lastModifiedBy>
  <cp:revision>2</cp:revision>
  <dcterms:created xsi:type="dcterms:W3CDTF">2023-12-11T11:12:00Z</dcterms:created>
  <dcterms:modified xsi:type="dcterms:W3CDTF">2023-12-11T11:12:00Z</dcterms:modified>
</cp:coreProperties>
</file>