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A9" w:rsidRDefault="00A662A9" w:rsidP="00A662A9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64DC6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7E33C1" w:rsidRDefault="00562FD5" w:rsidP="00A662A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ЛИХОРАДКА ЛАССА</w:t>
      </w:r>
    </w:p>
    <w:p w:rsidR="00A662A9" w:rsidRDefault="000F57A7" w:rsidP="00A66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F57A7">
        <w:rPr>
          <w:rFonts w:ascii="Times New Roman" w:hAnsi="Times New Roman" w:cs="Times New Roman"/>
          <w:sz w:val="30"/>
          <w:szCs w:val="30"/>
        </w:rPr>
        <w:t xml:space="preserve">Лихорадка </w:t>
      </w:r>
      <w:proofErr w:type="spellStart"/>
      <w:r w:rsidRPr="000F57A7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0F57A7">
        <w:rPr>
          <w:rFonts w:ascii="Times New Roman" w:hAnsi="Times New Roman" w:cs="Times New Roman"/>
          <w:sz w:val="30"/>
          <w:szCs w:val="30"/>
        </w:rPr>
        <w:t xml:space="preserve"> – это острое вирусное геморрагическое заболевание, длящееся от одной до четырех недель и получившее распространение в Западной Африке.</w:t>
      </w:r>
    </w:p>
    <w:p w:rsidR="009C70DB" w:rsidRPr="00435CE8" w:rsidRDefault="009C70DB" w:rsidP="00435C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C70DB">
        <w:rPr>
          <w:rFonts w:ascii="Times New Roman" w:hAnsi="Times New Roman" w:cs="Times New Roman"/>
          <w:b/>
          <w:sz w:val="30"/>
          <w:szCs w:val="30"/>
        </w:rPr>
        <w:t>История вопроса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="00435CE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C70DB">
        <w:rPr>
          <w:rFonts w:ascii="Times New Roman" w:hAnsi="Times New Roman" w:cs="Times New Roman"/>
          <w:sz w:val="30"/>
          <w:szCs w:val="30"/>
        </w:rPr>
        <w:t xml:space="preserve">Вирус, вызывающий болезнь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, был впервые описан в 50-х годах прошлого века, но выявлен лишь в 1969 году. Вирус содержит одноцепочечную РНК и принадлежит семейству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аренавирусов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Arenaviridae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>).</w:t>
      </w:r>
    </w:p>
    <w:p w:rsidR="009C70DB" w:rsidRPr="009C70DB" w:rsidRDefault="009C70DB" w:rsidP="0043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70DB">
        <w:rPr>
          <w:rFonts w:ascii="Times New Roman" w:hAnsi="Times New Roman" w:cs="Times New Roman"/>
          <w:sz w:val="30"/>
          <w:szCs w:val="30"/>
        </w:rPr>
        <w:t xml:space="preserve">Примерно 80% людей, инфицированных вирусом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, не имеют симптомов. В каждом пятом случае инфекция приводит к развитию тяжелого заболевания, при котором вирус поражает несколько органов,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9C70DB">
        <w:rPr>
          <w:rFonts w:ascii="Times New Roman" w:hAnsi="Times New Roman" w:cs="Times New Roman"/>
          <w:sz w:val="30"/>
          <w:szCs w:val="30"/>
        </w:rPr>
        <w:t>в частности, печень, селезенку и почки.</w:t>
      </w:r>
    </w:p>
    <w:p w:rsidR="009C70DB" w:rsidRDefault="009C70DB" w:rsidP="0043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70DB">
        <w:rPr>
          <w:rFonts w:ascii="Times New Roman" w:hAnsi="Times New Roman" w:cs="Times New Roman"/>
          <w:sz w:val="30"/>
          <w:szCs w:val="30"/>
        </w:rPr>
        <w:t xml:space="preserve">Лихорадка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 является зоонозным заболеванием, люди инфицируются при контакте с инфицированными животными. Животным резервуаром, или носителем, вируса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Ласс</w:t>
      </w:r>
      <w:r w:rsidR="004E1F3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4E1F32">
        <w:rPr>
          <w:rFonts w:ascii="Times New Roman" w:hAnsi="Times New Roman" w:cs="Times New Roman"/>
          <w:sz w:val="30"/>
          <w:szCs w:val="30"/>
        </w:rPr>
        <w:t xml:space="preserve"> является грызун вида </w:t>
      </w:r>
      <w:proofErr w:type="spellStart"/>
      <w:r w:rsidR="004E1F32">
        <w:rPr>
          <w:rFonts w:ascii="Times New Roman" w:hAnsi="Times New Roman" w:cs="Times New Roman"/>
          <w:sz w:val="30"/>
          <w:szCs w:val="30"/>
        </w:rPr>
        <w:t>Mastomys</w:t>
      </w:r>
      <w:proofErr w:type="spellEnd"/>
      <w:r w:rsidR="004E1F32">
        <w:rPr>
          <w:rFonts w:ascii="Times New Roman" w:hAnsi="Times New Roman" w:cs="Times New Roman"/>
          <w:sz w:val="30"/>
          <w:szCs w:val="30"/>
        </w:rPr>
        <w:t>.</w:t>
      </w:r>
      <w:r w:rsidRPr="009C70DB">
        <w:rPr>
          <w:rFonts w:ascii="Times New Roman" w:hAnsi="Times New Roman" w:cs="Times New Roman"/>
          <w:sz w:val="30"/>
          <w:szCs w:val="30"/>
        </w:rPr>
        <w:t xml:space="preserve"> Крысы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Mastomys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 xml:space="preserve">, инфицированные вирусом </w:t>
      </w:r>
      <w:proofErr w:type="spellStart"/>
      <w:r w:rsidRPr="009C70D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9C70DB">
        <w:rPr>
          <w:rFonts w:ascii="Times New Roman" w:hAnsi="Times New Roman" w:cs="Times New Roman"/>
          <w:sz w:val="30"/>
          <w:szCs w:val="30"/>
        </w:rPr>
        <w:t>, сами не заболевают, но способны передавать вирус через мочу и помет.</w:t>
      </w:r>
    </w:p>
    <w:p w:rsidR="00D55F7B" w:rsidRPr="00D55F7B" w:rsidRDefault="00D55F7B" w:rsidP="00D55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5F7B">
        <w:rPr>
          <w:rFonts w:ascii="Times New Roman" w:hAnsi="Times New Roman" w:cs="Times New Roman"/>
          <w:b/>
          <w:sz w:val="30"/>
          <w:szCs w:val="30"/>
        </w:rPr>
        <w:t xml:space="preserve">Симптомы лихорадки </w:t>
      </w:r>
      <w:proofErr w:type="spellStart"/>
      <w:r w:rsidRPr="00D55F7B">
        <w:rPr>
          <w:rFonts w:ascii="Times New Roman" w:hAnsi="Times New Roman" w:cs="Times New Roman"/>
          <w:b/>
          <w:sz w:val="30"/>
          <w:szCs w:val="30"/>
        </w:rPr>
        <w:t>Ласса</w:t>
      </w:r>
      <w:proofErr w:type="spellEnd"/>
      <w:r w:rsidRPr="00D55F7B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55F7B">
        <w:rPr>
          <w:rFonts w:ascii="Times New Roman" w:hAnsi="Times New Roman" w:cs="Times New Roman"/>
          <w:sz w:val="30"/>
          <w:szCs w:val="30"/>
        </w:rPr>
        <w:t xml:space="preserve">Инкубационный период лихорадки </w:t>
      </w:r>
      <w:proofErr w:type="spellStart"/>
      <w:r w:rsidRPr="00D55F7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D55F7B">
        <w:rPr>
          <w:rFonts w:ascii="Times New Roman" w:hAnsi="Times New Roman" w:cs="Times New Roman"/>
          <w:sz w:val="30"/>
          <w:szCs w:val="30"/>
        </w:rPr>
        <w:t xml:space="preserve"> длится от 6 до 21 дней. Ранние симптомы болезни, такие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D55F7B">
        <w:rPr>
          <w:rFonts w:ascii="Times New Roman" w:hAnsi="Times New Roman" w:cs="Times New Roman"/>
          <w:sz w:val="30"/>
          <w:szCs w:val="30"/>
        </w:rPr>
        <w:t>как высокая температура, общая слабость и недомогание, начинаются, как правило, постепенно. Спустя несколько дней может появиться головная боль, боль в горле, мышечные боли, боли в груди, тошнота, рвота, диарея, кашель и боль в животе. При тяжелых формах болезни может развиться отек лица, появиться жидкость в легочных пазухах, кровотечение изо рта, носа, влагалища или желудочно-кишечного тракта, а также упасть артериальное давление. В моче может обнаруживаться белок. Позднее может наблюдаться шок, судороги, тремор, дезориентация и кома. У 25% излечившихся пациентов развивается глухота. У половины этих пациентов происходит частичный возврат слуха спустя 1-3 месяца. В период выздоровления может наблюдаться временное выпадение волос и нарушение походки.</w:t>
      </w:r>
    </w:p>
    <w:p w:rsidR="00D55F7B" w:rsidRDefault="00D55F7B" w:rsidP="00D55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5F7B">
        <w:rPr>
          <w:rFonts w:ascii="Times New Roman" w:hAnsi="Times New Roman" w:cs="Times New Roman"/>
          <w:sz w:val="30"/>
          <w:szCs w:val="30"/>
        </w:rPr>
        <w:t xml:space="preserve">В случаях с летальным исходом смерть, как правило, наступает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D55F7B">
        <w:rPr>
          <w:rFonts w:ascii="Times New Roman" w:hAnsi="Times New Roman" w:cs="Times New Roman"/>
          <w:sz w:val="30"/>
          <w:szCs w:val="30"/>
        </w:rPr>
        <w:t>в течение 14 дней после появления симптомов болезни. Заболевание протекает особенно тяжело на поздних стадиях беременности, при этом уровни материнской смертности и/или потери плода на протяжении последнего триместра превышают 80%.</w:t>
      </w:r>
    </w:p>
    <w:p w:rsidR="008B04B8" w:rsidRPr="008B04B8" w:rsidRDefault="008B04B8" w:rsidP="008B04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04B8">
        <w:rPr>
          <w:rFonts w:ascii="Times New Roman" w:hAnsi="Times New Roman" w:cs="Times New Roman"/>
          <w:b/>
          <w:sz w:val="30"/>
          <w:szCs w:val="30"/>
        </w:rPr>
        <w:t>Передача инфекции.</w:t>
      </w:r>
    </w:p>
    <w:p w:rsidR="008B04B8" w:rsidRPr="008B04B8" w:rsidRDefault="008B04B8" w:rsidP="008B0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04B8">
        <w:rPr>
          <w:rFonts w:ascii="Times New Roman" w:hAnsi="Times New Roman" w:cs="Times New Roman"/>
          <w:sz w:val="30"/>
          <w:szCs w:val="30"/>
        </w:rPr>
        <w:t xml:space="preserve">Обычно люди инфицируются вирусом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при контакте с мочой или пометом инфицированных крыс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Mastomys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. Вирус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может также передаваться от человека к человеку при непосредственном контакте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8B04B8">
        <w:rPr>
          <w:rFonts w:ascii="Times New Roman" w:hAnsi="Times New Roman" w:cs="Times New Roman"/>
          <w:sz w:val="30"/>
          <w:szCs w:val="30"/>
        </w:rPr>
        <w:lastRenderedPageBreak/>
        <w:t xml:space="preserve">с кровью, мочой, фекалиями или иными выделениями человека, инфицированного лихорадкой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. Эпидемиологических данных, подтверждающих передачу вируса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воздушно-капельным путем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8B04B8">
        <w:rPr>
          <w:rFonts w:ascii="Times New Roman" w:hAnsi="Times New Roman" w:cs="Times New Roman"/>
          <w:sz w:val="30"/>
          <w:szCs w:val="30"/>
        </w:rPr>
        <w:t>от человека к человеку, нет. Передача инфекции от человека человеку происходит как в отдельных сообществах, так и в медицинских учреждениях в результате использования инфицирова</w:t>
      </w:r>
      <w:r>
        <w:rPr>
          <w:rFonts w:ascii="Times New Roman" w:hAnsi="Times New Roman" w:cs="Times New Roman"/>
          <w:sz w:val="30"/>
          <w:szCs w:val="30"/>
        </w:rPr>
        <w:t>нного медицинского оборудования</w:t>
      </w:r>
      <w:r w:rsidRPr="008B04B8">
        <w:rPr>
          <w:rFonts w:ascii="Times New Roman" w:hAnsi="Times New Roman" w:cs="Times New Roman"/>
          <w:sz w:val="30"/>
          <w:szCs w:val="30"/>
        </w:rPr>
        <w:t xml:space="preserve">. Имеются сведения о передаче вируса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половым путем.</w:t>
      </w:r>
    </w:p>
    <w:p w:rsidR="008B04B8" w:rsidRPr="009C70DB" w:rsidRDefault="008B04B8" w:rsidP="008B0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04B8">
        <w:rPr>
          <w:rFonts w:ascii="Times New Roman" w:hAnsi="Times New Roman" w:cs="Times New Roman"/>
          <w:sz w:val="30"/>
          <w:szCs w:val="30"/>
        </w:rPr>
        <w:t xml:space="preserve">Лихорадке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подвержены как женщины, так и мужчины всех возрастных групп. Наибольшему риску подвергаются люди, проживающие в сельской местности, где, как правило, встречаются крысы вида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Mastomys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, особенно в сообществах с плохими санитарными условиями или с тесными условиями проживания. Риску подвергаются медицинские работники, оказывающие помощь пациентам с лихорадкой </w:t>
      </w:r>
      <w:proofErr w:type="spellStart"/>
      <w:r w:rsidRPr="008B04B8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8B04B8">
        <w:rPr>
          <w:rFonts w:ascii="Times New Roman" w:hAnsi="Times New Roman" w:cs="Times New Roman"/>
          <w:sz w:val="30"/>
          <w:szCs w:val="30"/>
        </w:rPr>
        <w:t xml:space="preserve"> при отсутствии надлежащих барьерных методов ухода и методик инфекционного контроля.</w:t>
      </w:r>
    </w:p>
    <w:p w:rsidR="009C70DB" w:rsidRDefault="00435CE8" w:rsidP="009C7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5CE8">
        <w:rPr>
          <w:rFonts w:ascii="Times New Roman" w:hAnsi="Times New Roman" w:cs="Times New Roman"/>
          <w:b/>
          <w:sz w:val="30"/>
          <w:szCs w:val="30"/>
        </w:rPr>
        <w:t>Ситуация в мире.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C70DB" w:rsidRPr="009C70DB">
        <w:rPr>
          <w:rFonts w:ascii="Times New Roman" w:hAnsi="Times New Roman" w:cs="Times New Roman"/>
          <w:sz w:val="30"/>
          <w:szCs w:val="30"/>
        </w:rPr>
        <w:t xml:space="preserve">Известно, что лихорадка </w:t>
      </w:r>
      <w:proofErr w:type="spellStart"/>
      <w:r w:rsidR="009C70DB" w:rsidRPr="009C70DB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="009C70DB" w:rsidRPr="009C70DB">
        <w:rPr>
          <w:rFonts w:ascii="Times New Roman" w:hAnsi="Times New Roman" w:cs="Times New Roman"/>
          <w:sz w:val="30"/>
          <w:szCs w:val="30"/>
        </w:rPr>
        <w:t xml:space="preserve"> является эндемическим заболеванием в Бенине (первый случай заражения был зарегистрирован в ноябре 2014 года), Гвинее, Гане (первый случай диагностирован в октябре 2011 года), Либерии, Мали (первый случай диагностирован в феврале 2009 года), Сьерра-Леоне и Нигерии,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="009C70DB" w:rsidRPr="009C70DB">
        <w:rPr>
          <w:rFonts w:ascii="Times New Roman" w:hAnsi="Times New Roman" w:cs="Times New Roman"/>
          <w:sz w:val="30"/>
          <w:szCs w:val="30"/>
        </w:rPr>
        <w:t>но, возможно, что случаи заболевания происходят и в других странах Западной Африки.</w:t>
      </w:r>
    </w:p>
    <w:p w:rsidR="00F17119" w:rsidRDefault="00BD55B3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55B3">
        <w:rPr>
          <w:rFonts w:ascii="Times New Roman" w:hAnsi="Times New Roman" w:cs="Times New Roman"/>
          <w:b/>
          <w:sz w:val="30"/>
          <w:szCs w:val="30"/>
        </w:rPr>
        <w:t>Профилактика.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D55B3">
        <w:rPr>
          <w:rFonts w:ascii="Times New Roman" w:hAnsi="Times New Roman" w:cs="Times New Roman"/>
          <w:sz w:val="30"/>
          <w:szCs w:val="30"/>
        </w:rPr>
        <w:t xml:space="preserve">Профилактика лихорадки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 основана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на соблюдении надлежащей гигиены на уровне отдельных сообществ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в целях борьбы с проникновением грызунов в жилища. В число эффективных мер входят хранение зерна и другого продовольствия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>в емко</w:t>
      </w:r>
      <w:r w:rsidR="00F17119">
        <w:rPr>
          <w:rFonts w:ascii="Times New Roman" w:hAnsi="Times New Roman" w:cs="Times New Roman"/>
          <w:sz w:val="30"/>
          <w:szCs w:val="30"/>
        </w:rPr>
        <w:t>стях, не доступных для грызунов</w:t>
      </w:r>
      <w:r w:rsidRPr="00BD55B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55B3" w:rsidRPr="00BD55B3" w:rsidRDefault="00BD55B3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D55B3">
        <w:rPr>
          <w:rFonts w:ascii="Times New Roman" w:hAnsi="Times New Roman" w:cs="Times New Roman"/>
          <w:sz w:val="30"/>
          <w:szCs w:val="30"/>
        </w:rPr>
        <w:t xml:space="preserve">Поскольку популяция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Mastomys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 в эндемичных районах очень велика, их полное уничтожение не представляется возможным. </w:t>
      </w:r>
      <w:r w:rsidR="00F17119">
        <w:rPr>
          <w:rFonts w:ascii="Times New Roman" w:hAnsi="Times New Roman" w:cs="Times New Roman"/>
          <w:sz w:val="30"/>
          <w:szCs w:val="30"/>
        </w:rPr>
        <w:t>Н</w:t>
      </w:r>
      <w:r w:rsidRPr="00BD55B3">
        <w:rPr>
          <w:rFonts w:ascii="Times New Roman" w:hAnsi="Times New Roman" w:cs="Times New Roman"/>
          <w:sz w:val="30"/>
          <w:szCs w:val="30"/>
        </w:rPr>
        <w:t xml:space="preserve">еобходимо всегда принимать меры предосторожности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>для предотвращения контактов с кровью и физиологическими жидкостями при уходе за больными людьми.</w:t>
      </w:r>
    </w:p>
    <w:p w:rsidR="00BD55B3" w:rsidRPr="00BD55B3" w:rsidRDefault="00BD55B3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55B3">
        <w:rPr>
          <w:rFonts w:ascii="Times New Roman" w:hAnsi="Times New Roman" w:cs="Times New Roman"/>
          <w:sz w:val="30"/>
          <w:szCs w:val="30"/>
        </w:rPr>
        <w:t>При уходе за пациентами в медицинских учреждениях, независимо от предполагаемого диагноза, медработники всегда должны соблюдать стандартные меры профилактики инфекции и инфекционного контроля. К таким мерам относятся гигиена рук, респираторная гигиена, использование средств индивидуальной защиты, безопасные методики инъекций и безопасные захоронения.</w:t>
      </w:r>
    </w:p>
    <w:p w:rsidR="00BD55B3" w:rsidRPr="00BD55B3" w:rsidRDefault="00BD55B3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55B3">
        <w:rPr>
          <w:rFonts w:ascii="Times New Roman" w:hAnsi="Times New Roman" w:cs="Times New Roman"/>
          <w:sz w:val="30"/>
          <w:szCs w:val="30"/>
        </w:rPr>
        <w:t xml:space="preserve">Медицинским работникам, оказывающим помощь пациентам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с предполагаемой или подтвержденной лихорадкой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, необходимо </w:t>
      </w:r>
      <w:r w:rsidRPr="00BD55B3">
        <w:rPr>
          <w:rFonts w:ascii="Times New Roman" w:hAnsi="Times New Roman" w:cs="Times New Roman"/>
          <w:sz w:val="30"/>
          <w:szCs w:val="30"/>
        </w:rPr>
        <w:lastRenderedPageBreak/>
        <w:t xml:space="preserve">принимать дополнительные меры в области инфекционного контроля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в целях предотвращения контактов с кровью и физиологическими жидкостями пациентов, а также с инфицированными поверхностями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или материалами, в частности с одеждой и постельным бельем.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При тесных контактах с пациентами с лихорадкой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 (в пределах одного метра) медработникам необходима защита для лица (предохранительный щиток или медицинская маска и очки), чистый нестерильный халат с длинными рукавами и перчатки (для некоторых процедур требуются стерильные перчатки).</w:t>
      </w:r>
    </w:p>
    <w:p w:rsidR="00BD55B3" w:rsidRPr="00BD55B3" w:rsidRDefault="00BD55B3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55B3">
        <w:rPr>
          <w:rFonts w:ascii="Times New Roman" w:hAnsi="Times New Roman" w:cs="Times New Roman"/>
          <w:sz w:val="30"/>
          <w:szCs w:val="30"/>
        </w:rPr>
        <w:t xml:space="preserve">Работники лабораторий также относятся к группе риска. </w:t>
      </w:r>
      <w:r w:rsidR="00080EC7">
        <w:rPr>
          <w:rFonts w:ascii="Times New Roman" w:hAnsi="Times New Roman" w:cs="Times New Roman"/>
          <w:sz w:val="30"/>
          <w:szCs w:val="30"/>
        </w:rPr>
        <w:br/>
      </w:r>
      <w:r w:rsidRPr="00BD55B3">
        <w:rPr>
          <w:rFonts w:ascii="Times New Roman" w:hAnsi="Times New Roman" w:cs="Times New Roman"/>
          <w:sz w:val="30"/>
          <w:szCs w:val="30"/>
        </w:rPr>
        <w:t xml:space="preserve">С образцами, взятыми у людей и животных в целях исследования инфекции, вызванной вирусом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Ласса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 xml:space="preserve">, должен работать обученный персонал, а исследование должно проводиться в лабораториях в условиях максимальной </w:t>
      </w:r>
      <w:proofErr w:type="spellStart"/>
      <w:r w:rsidRPr="00BD55B3">
        <w:rPr>
          <w:rFonts w:ascii="Times New Roman" w:hAnsi="Times New Roman" w:cs="Times New Roman"/>
          <w:sz w:val="30"/>
          <w:szCs w:val="30"/>
        </w:rPr>
        <w:t>биозащиты</w:t>
      </w:r>
      <w:proofErr w:type="spellEnd"/>
      <w:r w:rsidRPr="00BD55B3">
        <w:rPr>
          <w:rFonts w:ascii="Times New Roman" w:hAnsi="Times New Roman" w:cs="Times New Roman"/>
          <w:sz w:val="30"/>
          <w:szCs w:val="30"/>
        </w:rPr>
        <w:t>.</w:t>
      </w:r>
    </w:p>
    <w:p w:rsidR="008B04B8" w:rsidRDefault="008B04B8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6CE" w:rsidRPr="00DB76CE" w:rsidRDefault="00DB76CE" w:rsidP="00BD5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B76CE">
        <w:rPr>
          <w:rFonts w:ascii="Times New Roman" w:hAnsi="Times New Roman" w:cs="Times New Roman"/>
          <w:sz w:val="18"/>
          <w:szCs w:val="18"/>
        </w:rPr>
        <w:t xml:space="preserve">Для подготовки материала использовался официальный сайт всемирной организации здравоохранения </w:t>
      </w:r>
      <w:hyperlink r:id="rId6" w:history="1">
        <w:r w:rsidRPr="00DB76CE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https://www.who.int/ru/news-room/fact-sheets/detail/lassa-fever</w:t>
        </w:r>
      </w:hyperlink>
      <w:r w:rsidRPr="00DB76CE">
        <w:rPr>
          <w:rFonts w:ascii="Times New Roman" w:hAnsi="Times New Roman" w:cs="Times New Roman"/>
          <w:sz w:val="18"/>
          <w:szCs w:val="18"/>
        </w:rPr>
        <w:t xml:space="preserve"> [Дата доступа: </w:t>
      </w:r>
      <w:r w:rsidR="006B3CFE">
        <w:rPr>
          <w:rFonts w:ascii="Times New Roman" w:hAnsi="Times New Roman" w:cs="Times New Roman"/>
          <w:sz w:val="18"/>
          <w:szCs w:val="18"/>
        </w:rPr>
        <w:t>02</w:t>
      </w:r>
      <w:r w:rsidRPr="00DB76CE">
        <w:rPr>
          <w:rFonts w:ascii="Times New Roman" w:hAnsi="Times New Roman" w:cs="Times New Roman"/>
          <w:sz w:val="18"/>
          <w:szCs w:val="18"/>
        </w:rPr>
        <w:t>.</w:t>
      </w:r>
      <w:r w:rsidR="006B3CFE">
        <w:rPr>
          <w:rFonts w:ascii="Times New Roman" w:hAnsi="Times New Roman" w:cs="Times New Roman"/>
          <w:sz w:val="18"/>
          <w:szCs w:val="18"/>
        </w:rPr>
        <w:t>11</w:t>
      </w:r>
      <w:r w:rsidRPr="00DB76CE">
        <w:rPr>
          <w:rFonts w:ascii="Times New Roman" w:hAnsi="Times New Roman" w:cs="Times New Roman"/>
          <w:sz w:val="18"/>
          <w:szCs w:val="18"/>
        </w:rPr>
        <w:t xml:space="preserve">.2023 </w:t>
      </w:r>
      <w:r w:rsidR="006B3CFE">
        <w:rPr>
          <w:rFonts w:ascii="Times New Roman" w:hAnsi="Times New Roman" w:cs="Times New Roman"/>
          <w:sz w:val="18"/>
          <w:szCs w:val="18"/>
        </w:rPr>
        <w:t>09.10</w:t>
      </w:r>
      <w:r w:rsidRPr="00DB76CE">
        <w:rPr>
          <w:rFonts w:ascii="Times New Roman" w:hAnsi="Times New Roman" w:cs="Times New Roman"/>
          <w:sz w:val="18"/>
          <w:szCs w:val="18"/>
        </w:rPr>
        <w:t>]</w:t>
      </w:r>
    </w:p>
    <w:sectPr w:rsidR="00DB76CE" w:rsidRPr="00DB76CE" w:rsidSect="00080EC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0B" w:rsidRDefault="00773A0B" w:rsidP="00080EC7">
      <w:pPr>
        <w:spacing w:after="0" w:line="240" w:lineRule="auto"/>
      </w:pPr>
      <w:r>
        <w:separator/>
      </w:r>
    </w:p>
  </w:endnote>
  <w:endnote w:type="continuationSeparator" w:id="0">
    <w:p w:rsidR="00773A0B" w:rsidRDefault="00773A0B" w:rsidP="0008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C7" w:rsidRDefault="00080EC7">
    <w:pPr>
      <w:pStyle w:val="a6"/>
      <w:jc w:val="center"/>
    </w:pPr>
  </w:p>
  <w:p w:rsidR="00080EC7" w:rsidRDefault="00080E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0B" w:rsidRDefault="00773A0B" w:rsidP="00080EC7">
      <w:pPr>
        <w:spacing w:after="0" w:line="240" w:lineRule="auto"/>
      </w:pPr>
      <w:r>
        <w:separator/>
      </w:r>
    </w:p>
  </w:footnote>
  <w:footnote w:type="continuationSeparator" w:id="0">
    <w:p w:rsidR="00773A0B" w:rsidRDefault="00773A0B" w:rsidP="0008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258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0EC7" w:rsidRPr="00080EC7" w:rsidRDefault="00080EC7">
        <w:pPr>
          <w:pStyle w:val="a4"/>
          <w:jc w:val="center"/>
          <w:rPr>
            <w:rFonts w:ascii="Times New Roman" w:hAnsi="Times New Roman" w:cs="Times New Roman"/>
          </w:rPr>
        </w:pPr>
        <w:r w:rsidRPr="00080EC7">
          <w:rPr>
            <w:rFonts w:ascii="Times New Roman" w:hAnsi="Times New Roman" w:cs="Times New Roman"/>
          </w:rPr>
          <w:fldChar w:fldCharType="begin"/>
        </w:r>
        <w:r w:rsidRPr="00080EC7">
          <w:rPr>
            <w:rFonts w:ascii="Times New Roman" w:hAnsi="Times New Roman" w:cs="Times New Roman"/>
          </w:rPr>
          <w:instrText>PAGE   \* MERGEFORMAT</w:instrText>
        </w:r>
        <w:r w:rsidRPr="00080EC7">
          <w:rPr>
            <w:rFonts w:ascii="Times New Roman" w:hAnsi="Times New Roman" w:cs="Times New Roman"/>
          </w:rPr>
          <w:fldChar w:fldCharType="separate"/>
        </w:r>
        <w:r w:rsidR="003C75B1">
          <w:rPr>
            <w:rFonts w:ascii="Times New Roman" w:hAnsi="Times New Roman" w:cs="Times New Roman"/>
            <w:noProof/>
          </w:rPr>
          <w:t>2</w:t>
        </w:r>
        <w:r w:rsidRPr="00080EC7">
          <w:rPr>
            <w:rFonts w:ascii="Times New Roman" w:hAnsi="Times New Roman" w:cs="Times New Roman"/>
          </w:rPr>
          <w:fldChar w:fldCharType="end"/>
        </w:r>
      </w:p>
    </w:sdtContent>
  </w:sdt>
  <w:p w:rsidR="00080EC7" w:rsidRDefault="00080E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39"/>
    <w:rsid w:val="00036D17"/>
    <w:rsid w:val="00080EC7"/>
    <w:rsid w:val="000F57A7"/>
    <w:rsid w:val="003C75B1"/>
    <w:rsid w:val="00435CE8"/>
    <w:rsid w:val="004E1F32"/>
    <w:rsid w:val="004F4C55"/>
    <w:rsid w:val="00562FD5"/>
    <w:rsid w:val="006B3CFE"/>
    <w:rsid w:val="00765DDB"/>
    <w:rsid w:val="00773A0B"/>
    <w:rsid w:val="007E33C1"/>
    <w:rsid w:val="007E5D26"/>
    <w:rsid w:val="008B04B8"/>
    <w:rsid w:val="009C70DB"/>
    <w:rsid w:val="00A662A9"/>
    <w:rsid w:val="00BD55B3"/>
    <w:rsid w:val="00D55F7B"/>
    <w:rsid w:val="00DB76CE"/>
    <w:rsid w:val="00EA7039"/>
    <w:rsid w:val="00F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CC02B0-50B2-46AF-9BD6-7FFC5F7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C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EC7"/>
  </w:style>
  <w:style w:type="paragraph" w:styleId="a6">
    <w:name w:val="footer"/>
    <w:basedOn w:val="a"/>
    <w:link w:val="a7"/>
    <w:uiPriority w:val="99"/>
    <w:unhideWhenUsed/>
    <w:rsid w:val="0008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ru/news-room/fact-sheets/detail/lassa-fev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Пользователь Windows</cp:lastModifiedBy>
  <cp:revision>2</cp:revision>
  <dcterms:created xsi:type="dcterms:W3CDTF">2023-11-17T12:06:00Z</dcterms:created>
  <dcterms:modified xsi:type="dcterms:W3CDTF">2023-11-17T12:06:00Z</dcterms:modified>
</cp:coreProperties>
</file>